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9C79A1">
        <w:rPr>
          <w:rFonts w:ascii="Times New Roman" w:hAnsi="Times New Roman" w:cs="Times New Roman"/>
          <w:color w:val="FF0000"/>
          <w:sz w:val="16"/>
          <w:szCs w:val="16"/>
        </w:rPr>
        <w:fldChar w:fldCharType="begin"/>
      </w:r>
      <w:r w:rsidR="00600C2F" w:rsidRPr="009C79A1">
        <w:rPr>
          <w:rFonts w:ascii="Times New Roman" w:hAnsi="Times New Roman" w:cs="Times New Roman"/>
          <w:color w:val="FF0000"/>
          <w:sz w:val="16"/>
          <w:szCs w:val="16"/>
        </w:rPr>
        <w:instrText xml:space="preserve"> HYPERLINK "http://www.xn----8sbb2ahhjlir3m.xn--p1ai/tinybrowser/files/perepis_naseleniya/posledniy-shans-perepisatsya.docx" </w:instrText>
      </w:r>
      <w:r w:rsidRPr="009C79A1">
        <w:rPr>
          <w:rFonts w:ascii="Times New Roman" w:hAnsi="Times New Roman" w:cs="Times New Roman"/>
          <w:color w:val="FF0000"/>
          <w:sz w:val="16"/>
          <w:szCs w:val="16"/>
        </w:rPr>
        <w:fldChar w:fldCharType="separate"/>
      </w:r>
      <w:r w:rsidR="00600C2F" w:rsidRPr="009C79A1">
        <w:rPr>
          <w:rStyle w:val="a3"/>
          <w:rFonts w:ascii="Times New Roman" w:hAnsi="Times New Roman" w:cs="Times New Roman"/>
          <w:color w:val="FF0000"/>
          <w:sz w:val="16"/>
          <w:szCs w:val="16"/>
        </w:rPr>
        <w:t xml:space="preserve">Три дня для будущего: успей его изменить — пройди перепись! </w:t>
      </w:r>
      <w:r w:rsidRPr="009C79A1">
        <w:rPr>
          <w:rFonts w:ascii="Times New Roman" w:hAnsi="Times New Roman" w:cs="Times New Roman"/>
          <w:color w:val="FF0000"/>
          <w:sz w:val="16"/>
          <w:szCs w:val="16"/>
        </w:rPr>
        <w:fldChar w:fldCharType="end"/>
      </w:r>
    </w:p>
    <w:p w:rsidR="0017485F" w:rsidRPr="009C79A1" w:rsidRDefault="00600C2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9C79A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hyperlink r:id="rId4" w:history="1">
        <w:r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Открытия переписей 2020–2021 годов: что покажет перепись в России?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5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Как знаменитости участвуют в переписи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6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Большинство россиян считают участие в переписи долгом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7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Перепись на </w:t>
        </w:r>
        <w:proofErr w:type="spellStart"/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госуслугах</w:t>
        </w:r>
        <w:proofErr w:type="spellEnd"/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 продлится до 14 ноября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8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Новые решения для безопасной переписи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9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Большинство россиян сообщили о намерении участвовать в переписи и согласны с необходимостью ее проведения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0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200 запросов в </w:t>
        </w:r>
        <w:proofErr w:type="gramStart"/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секунду</w:t>
        </w:r>
        <w:proofErr w:type="gramEnd"/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: какую нагрузку выдержит цифровая перепись?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1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В России заработала горячая линия переписи населения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2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Большинство россиян знают о переписи и планируют в ней участвовать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3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Славное море Сибири: где живут эвенки, </w:t>
        </w:r>
        <w:proofErr w:type="spellStart"/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тофалары</w:t>
        </w:r>
        <w:proofErr w:type="spellEnd"/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 и сойоты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4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Утверждены сроки проведения всероссийской переписи населения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5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Как меняется молодежь и что покажет перепись? 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6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Перепись поможет решить жилищный вопрос россиян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7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ОТ УРАЛА ДО ТИХОГО ОКЕАНА: как проходит перепись в труднодоступных районах?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8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За тех, кто в мореходстве и тех, кто в домоводстве!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19" w:history="1">
        <w:r w:rsidR="00600C2F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Редкие и массовые: на каких языках говорят россияне?</w:t>
        </w:r>
      </w:hyperlink>
    </w:p>
    <w:p w:rsidR="00600C2F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20" w:history="1"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BI-система — эффективный инструмент для работы с </w:t>
        </w:r>
        <w:proofErr w:type="spellStart"/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микроданными</w:t>
        </w:r>
        <w:proofErr w:type="spellEnd"/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 переписи</w:t>
        </w:r>
      </w:hyperlink>
    </w:p>
    <w:p w:rsidR="007C12FB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21" w:history="1"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Есть смартфон — участвуй в переписи</w:t>
        </w:r>
      </w:hyperlink>
    </w:p>
    <w:p w:rsidR="007C12FB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22" w:history="1"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Чек-лист готовности к переписи: итоги заседания комиссии Правительства РФ</w:t>
        </w:r>
      </w:hyperlink>
    </w:p>
    <w:p w:rsidR="007C12FB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23" w:history="1"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Решение принято: до Всероссийской переписи населения осталось 100 дней </w:t>
        </w:r>
      </w:hyperlink>
    </w:p>
    <w:p w:rsidR="007C12FB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24" w:history="1"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 xml:space="preserve">Справка о переносах сроков проведения Всероссийской переписи населения 2020 года </w:t>
        </w:r>
      </w:hyperlink>
    </w:p>
    <w:p w:rsidR="007C12FB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25" w:history="1"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О первой цифровой всероссийской переписи населения</w:t>
        </w:r>
      </w:hyperlink>
    </w:p>
    <w:p w:rsidR="007C12FB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26" w:history="1"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Какие вопросы будут заданы в ходе переписи_17.06.21</w:t>
        </w:r>
      </w:hyperlink>
    </w:p>
    <w:p w:rsidR="007C12FB" w:rsidRPr="009C79A1" w:rsidRDefault="00AB460F" w:rsidP="00600C2F">
      <w:pPr>
        <w:rPr>
          <w:rFonts w:ascii="Times New Roman" w:hAnsi="Times New Roman" w:cs="Times New Roman"/>
          <w:color w:val="FF0000"/>
          <w:sz w:val="16"/>
          <w:szCs w:val="16"/>
        </w:rPr>
      </w:pPr>
      <w:hyperlink r:id="rId27" w:history="1">
        <w:r w:rsidR="007C12FB" w:rsidRPr="009C79A1">
          <w:rPr>
            <w:rStyle w:val="a3"/>
            <w:rFonts w:ascii="Times New Roman" w:hAnsi="Times New Roman" w:cs="Times New Roman"/>
            <w:color w:val="FF0000"/>
            <w:sz w:val="16"/>
            <w:szCs w:val="16"/>
          </w:rPr>
          <w:t>Как эхо войны отразилось на молодом поколении россиян</w:t>
        </w:r>
      </w:hyperlink>
    </w:p>
    <w:sectPr w:rsidR="007C12FB" w:rsidRPr="009C79A1" w:rsidSect="0017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00C2F"/>
    <w:rsid w:val="0017485F"/>
    <w:rsid w:val="00600C2F"/>
    <w:rsid w:val="0074746E"/>
    <w:rsid w:val="007C12FB"/>
    <w:rsid w:val="009C79A1"/>
    <w:rsid w:val="00AB460F"/>
    <w:rsid w:val="00D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C2F"/>
    <w:rPr>
      <w:color w:val="0000FF"/>
      <w:u w:val="single"/>
    </w:rPr>
  </w:style>
  <w:style w:type="paragraph" w:styleId="a4">
    <w:name w:val="No Spacing"/>
    <w:uiPriority w:val="1"/>
    <w:qFormat/>
    <w:rsid w:val="00600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8sbb2ahhjlir3m.xn--p1ai/tinybrowser/files/perepis_naseleniya/bezopasnost-perepisi.docx" TargetMode="External"/><Relationship Id="rId13" Type="http://schemas.openxmlformats.org/officeDocument/2006/relationships/hyperlink" Target="http://www.xn----8sbb2ahhjlir3m.xn--p1ai/tinybrowser/files/perepis_naseleniya/den-baykala.docx" TargetMode="External"/><Relationship Id="rId18" Type="http://schemas.openxmlformats.org/officeDocument/2006/relationships/hyperlink" Target="http://www.xn----8sbb2ahhjlir3m.xn--p1ai/tinybrowser/files/perepis_naseleniya/den-voenno-morskogo-flota.docx" TargetMode="External"/><Relationship Id="rId26" Type="http://schemas.openxmlformats.org/officeDocument/2006/relationships/hyperlink" Target="http://www.xn----8sbb2ahhjlir3m.xn--p1ai/tinybrowser/files/perepis_naseleniya/reliz_kakie-voprosy-budut-zadany-v-hode-perepisi_17.06.2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xn----8sbb2ahhjlir3m.xn--p1ai/tinybrowser/files/perepis_naseleniya/est-smartfon-uchastvuy-v-perepisi.docx" TargetMode="External"/><Relationship Id="rId7" Type="http://schemas.openxmlformats.org/officeDocument/2006/relationships/hyperlink" Target="http://www.xn----8sbb2ahhjlir3m.xn--p1ai/tinybrowser/files/perepis_naseleniya/reliz_perepis-na-gosuslugah-prodlena-do-14-noyabrya_02-11-2021.docx" TargetMode="External"/><Relationship Id="rId12" Type="http://schemas.openxmlformats.org/officeDocument/2006/relationships/hyperlink" Target="http://www.xn----8sbb2ahhjlir3m.xn--p1ai/tinybrowser/files/perepis_naseleniya/bolshinstvo-rossiyan-znayut-o-perepisi-i-planiruyut-v-ney-uchastvovat..docx" TargetMode="External"/><Relationship Id="rId17" Type="http://schemas.openxmlformats.org/officeDocument/2006/relationships/hyperlink" Target="http://www.xn----8sbb2ahhjlir3m.xn--p1ai/tinybrowser/files/perepis_naseleniya/vserossiyskaya-perepis-naseleniya-v-trudnodostupnyh-rayonah..docx" TargetMode="External"/><Relationship Id="rId25" Type="http://schemas.openxmlformats.org/officeDocument/2006/relationships/hyperlink" Target="http://www.xn----8sbb2ahhjlir3m.xn--p1ai/tinybrowser/files/perepis_naseleniya/spravka_o-pervoy-cifrovoy-vpn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n----8sbb2ahhjlir3m.xn--p1ai/tinybrowser/files/perepis_naseleniya/perepis-pomozhet-reshit-zhilischnyy-vopros-rossiyan..docx" TargetMode="External"/><Relationship Id="rId20" Type="http://schemas.openxmlformats.org/officeDocument/2006/relationships/hyperlink" Target="http://www.xn----8sbb2ahhjlir3m.xn--p1ai/tinybrowser/files/perepis_naseleniya/reliz_otkrytye-dannye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n----8sbb2ahhjlir3m.xn--p1ai/tinybrowser/files/perepis_naseleniya/bolshinstvo-rossiyan-schitayut-uchastie-v-perepisi-dolgom..docx" TargetMode="External"/><Relationship Id="rId11" Type="http://schemas.openxmlformats.org/officeDocument/2006/relationships/hyperlink" Target="http://www.xn----8sbb2ahhjlir3m.xn--p1ai/tinybrowser/files/perepis_naseleniya/v-rossii-zarabotala-goryachaya-liniya-perepisi-naseleniya..docx" TargetMode="External"/><Relationship Id="rId24" Type="http://schemas.openxmlformats.org/officeDocument/2006/relationships/hyperlink" Target="http://www.xn----8sbb2ahhjlir3m.xn--p1ai/tinybrowser/files/perepis_naseleniya/spravka_o-perenosah-vpn.docx" TargetMode="External"/><Relationship Id="rId5" Type="http://schemas.openxmlformats.org/officeDocument/2006/relationships/hyperlink" Target="http://www.xn----8sbb2ahhjlir3m.xn--p1ai/tinybrowser/files/perepis_naseleniya/kak-perepisyvayutsya-znamenitosti.docx" TargetMode="External"/><Relationship Id="rId15" Type="http://schemas.openxmlformats.org/officeDocument/2006/relationships/hyperlink" Target="http://www.xn----8sbb2ahhjlir3m.xn--p1ai/tinybrowser/files/perepis_naseleniya/den-molodezhi.docx" TargetMode="External"/><Relationship Id="rId23" Type="http://schemas.openxmlformats.org/officeDocument/2006/relationships/hyperlink" Target="http://www.xn----8sbb2ahhjlir3m.xn--p1ai/tinybrowser/files/perepis_naseleniya/reliz_reshenie-prinyato_23.02.202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xn----8sbb2ahhjlir3m.xn--p1ai/tinybrowser/files/perepis_naseleniya/200-zaprosov-v-sekundu.-kakuyu-nagruzku-vyderzhit-cifrovaya-perepis..docx" TargetMode="External"/><Relationship Id="rId19" Type="http://schemas.openxmlformats.org/officeDocument/2006/relationships/hyperlink" Target="http://www.xn----8sbb2ahhjlir3m.xn--p1ai/tinybrowser/files/perepis_naseleniya/den-etnografa.docx" TargetMode="External"/><Relationship Id="rId4" Type="http://schemas.openxmlformats.org/officeDocument/2006/relationships/hyperlink" Target="http://www.xn----8sbb2ahhjlir3m.xn--p1ai/tinybrowser/files/perepis_naseleniya/novye-cifry-perepisi.docx" TargetMode="External"/><Relationship Id="rId9" Type="http://schemas.openxmlformats.org/officeDocument/2006/relationships/hyperlink" Target="http://www.xn----8sbb2ahhjlir3m.xn--p1ai/tinybrowser/files/perepis_naseleniya/vpn_vciom.docx" TargetMode="External"/><Relationship Id="rId14" Type="http://schemas.openxmlformats.org/officeDocument/2006/relationships/hyperlink" Target="http://www.xn----8sbb2ahhjlir3m.xn--p1ai/tinybrowser/files/perepis_naseleniya/utverzhdeny-sroki-provedeniya-vserossiyskoy-perepisi-naseleniya.docx" TargetMode="External"/><Relationship Id="rId22" Type="http://schemas.openxmlformats.org/officeDocument/2006/relationships/hyperlink" Target="http://www.xn----8sbb2ahhjlir3m.xn--p1ai/tinybrowser/files/perepis_naseleniya/reliz_zasedanie-komissiya-pravitelstva_25.06.2021.docx" TargetMode="External"/><Relationship Id="rId27" Type="http://schemas.openxmlformats.org/officeDocument/2006/relationships/hyperlink" Target="http://www.xn----8sbb2ahhjlir3m.xn--p1ai/tinybrowser/files/perepis_naseleniya/reliz_eho-voyny_vpn_22.06.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2</cp:revision>
  <dcterms:created xsi:type="dcterms:W3CDTF">2022-03-22T13:03:00Z</dcterms:created>
  <dcterms:modified xsi:type="dcterms:W3CDTF">2022-03-22T14:11:00Z</dcterms:modified>
</cp:coreProperties>
</file>