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8D" w:rsidRPr="00386A18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57D8D" w:rsidRPr="00386A18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3" w:history="1">
        <w:r w:rsidRPr="00386A1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</w:p>
    <w:p w:rsidR="00C57D8D" w:rsidRPr="00386A18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Pr="00386A18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Форма</w:t>
      </w:r>
    </w:p>
    <w:p w:rsidR="00C57D8D" w:rsidRPr="00386A18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  <w:r w:rsidRPr="00386A1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57D8D" w:rsidRPr="00386A18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о подготовке проекта акта </w:t>
      </w:r>
      <w:hyperlink w:anchor="P235" w:history="1">
        <w:r w:rsidRPr="00386A18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159"/>
        <w:gridCol w:w="3742"/>
      </w:tblGrid>
      <w:tr w:rsidR="00C57D8D" w:rsidRPr="00386A18" w:rsidTr="0027570A">
        <w:tc>
          <w:tcPr>
            <w:tcW w:w="737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7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3742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737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3742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737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нормативного правового акта:</w:t>
            </w:r>
          </w:p>
        </w:tc>
      </w:tr>
      <w:tr w:rsidR="00C57D8D" w:rsidRPr="00386A18" w:rsidTr="0027570A">
        <w:tc>
          <w:tcPr>
            <w:tcW w:w="737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59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3742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737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59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на решение которой(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3742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737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59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3742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737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3742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737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направления мнений участников публичных консультаций</w:t>
            </w:r>
          </w:p>
        </w:tc>
        <w:tc>
          <w:tcPr>
            <w:tcW w:w="3742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737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3742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8D" w:rsidRPr="00386A18" w:rsidRDefault="00C57D8D" w:rsidP="00C57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57D8D" w:rsidRPr="00386A18" w:rsidRDefault="00C57D8D" w:rsidP="00C57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5"/>
      <w:bookmarkEnd w:id="2"/>
      <w:r w:rsidRPr="00386A18">
        <w:rPr>
          <w:rFonts w:ascii="Times New Roman" w:hAnsi="Times New Roman" w:cs="Times New Roman"/>
          <w:sz w:val="24"/>
          <w:szCs w:val="24"/>
        </w:rPr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386A1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86A18">
        <w:rPr>
          <w:rFonts w:ascii="Times New Roman" w:hAnsi="Times New Roman" w:cs="Times New Roman"/>
          <w:sz w:val="24"/>
          <w:szCs w:val="24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386A1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86A18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</w:t>
      </w:r>
      <w:proofErr w:type="gramStart"/>
      <w:r w:rsidRPr="00386A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7D8D" w:rsidRPr="00386A18" w:rsidRDefault="00C57D8D" w:rsidP="00C57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spellStart"/>
      <w:proofErr w:type="gramStart"/>
      <w:r w:rsidRPr="00386A18">
        <w:rPr>
          <w:rFonts w:ascii="Times New Roman" w:hAnsi="Times New Roman" w:cs="Times New Roman"/>
          <w:sz w:val="24"/>
          <w:szCs w:val="24"/>
        </w:rPr>
        <w:t>бизнес-ассоциаций</w:t>
      </w:r>
      <w:proofErr w:type="spellEnd"/>
      <w:proofErr w:type="gramEnd"/>
      <w:r w:rsidRPr="00386A18">
        <w:rPr>
          <w:rFonts w:ascii="Times New Roman" w:hAnsi="Times New Roman" w:cs="Times New Roman"/>
          <w:sz w:val="24"/>
          <w:szCs w:val="24"/>
        </w:rPr>
        <w:t xml:space="preserve"> и экспертного сообщества могут направить свои замечания и предложения по данному проекту.</w:t>
      </w:r>
    </w:p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C57D8D" w:rsidSect="00386A18">
          <w:pgSz w:w="11907" w:h="16840"/>
          <w:pgMar w:top="1418" w:right="851" w:bottom="2580" w:left="1701" w:header="0" w:footer="0" w:gutter="0"/>
          <w:cols w:space="720"/>
        </w:sectPr>
      </w:pPr>
    </w:p>
    <w:p w:rsidR="00C57D8D" w:rsidRPr="00386A18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57D8D" w:rsidRPr="00386A18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3" w:history="1">
        <w:r w:rsidRPr="00386A1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</w:p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8D" w:rsidRPr="00386A18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Форма</w:t>
      </w:r>
    </w:p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8D" w:rsidRPr="00386A18" w:rsidRDefault="00C57D8D" w:rsidP="00C57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47"/>
      <w:bookmarkEnd w:id="3"/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C57D8D" w:rsidRPr="00386A18" w:rsidRDefault="00C57D8D" w:rsidP="00C57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175"/>
        <w:gridCol w:w="3175"/>
      </w:tblGrid>
      <w:tr w:rsidR="00C57D8D" w:rsidRPr="00386A18" w:rsidTr="0027570A">
        <w:tc>
          <w:tcPr>
            <w:tcW w:w="3231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C57D8D" w:rsidRPr="00386A18" w:rsidTr="0027570A">
        <w:tc>
          <w:tcPr>
            <w:tcW w:w="3231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D8D" w:rsidRPr="00386A18" w:rsidTr="0027570A">
        <w:tc>
          <w:tcPr>
            <w:tcW w:w="323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Pr="00386A18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57D8D" w:rsidRPr="00386A18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3" w:history="1">
        <w:r w:rsidRPr="00386A1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</w:p>
    <w:p w:rsidR="00C57D8D" w:rsidRPr="00386A18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Форма</w:t>
      </w:r>
    </w:p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8D" w:rsidRPr="00386A18" w:rsidRDefault="00C57D8D" w:rsidP="00C57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C57D8D" w:rsidRPr="00386A18" w:rsidRDefault="00C57D8D" w:rsidP="00C57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901"/>
      </w:tblGrid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72"/>
            <w:bookmarkEnd w:id="4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акта, относящиеся к предметной области оценки регулирующего воздействия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81"/>
            <w:bookmarkEnd w:id="5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Цели вводимого (изменяемого) регулирования с указанием сроков их достижения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Общая цель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Специфическая цель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Операционная цель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Проблемы (проблема), на решение которы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направлено вводимое (изменяемое) регулирование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проблем(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обоснование проблем(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Предполагаемое развитие ситуации при отсутствии вводимого (изменяемого) регулирования (базовый сценарий)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(с обоснованием причин отказа от использования указанных вариантов)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рисков невозможности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способом(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предложенным(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14"/>
            <w:bookmarkEnd w:id="6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и индикаторы эффективности вводимого (изменяемого) регулирования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затрагивает вводимое (изменяемое) регулирование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возлагаемых либо изменяемых обязанностях (запретах) 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заинтересованных субъектов в связи с введением нового (изменением существующего) регулирования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нормативного правового акта, способствующие ограничению конкуренции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32"/>
            <w:bookmarkEnd w:id="7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эффектах вводимого (изменяемого) регулирования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35"/>
            <w:bookmarkEnd w:id="8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размещения уведомления о подготовке проекта акта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Установленный регулирующим органом срок проведения публичных консультаций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46"/>
            <w:bookmarkEnd w:id="9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</w:tr>
    </w:tbl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8D" w:rsidRPr="00386A18" w:rsidRDefault="00C57D8D" w:rsidP="00C57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</w:p>
    <w:p w:rsidR="00C57D8D" w:rsidRPr="00386A18" w:rsidRDefault="00C57D8D" w:rsidP="00C57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C57D8D" w:rsidRPr="00386A18" w:rsidRDefault="00C57D8D" w:rsidP="00C57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Администрации ЛМР -</w:t>
      </w:r>
    </w:p>
    <w:p w:rsidR="00C57D8D" w:rsidRPr="00386A18" w:rsidRDefault="00C57D8D" w:rsidP="00C57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разработчика проекта</w:t>
      </w:r>
    </w:p>
    <w:p w:rsidR="00C57D8D" w:rsidRPr="00386A18" w:rsidRDefault="00C57D8D" w:rsidP="00C57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нормативного правового акта       ______________   ________________________</w:t>
      </w:r>
    </w:p>
    <w:p w:rsidR="00C57D8D" w:rsidRPr="00386A18" w:rsidRDefault="00C57D8D" w:rsidP="00C57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(фамилия и инициалы)</w:t>
      </w:r>
    </w:p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D8D" w:rsidRPr="00386A18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57D8D" w:rsidRPr="00386A18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3" w:history="1">
        <w:r w:rsidRPr="00386A1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</w:p>
    <w:p w:rsidR="00C57D8D" w:rsidRPr="00386A18" w:rsidRDefault="00C57D8D" w:rsidP="00C57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386A18">
        <w:rPr>
          <w:rFonts w:ascii="Times New Roman" w:hAnsi="Times New Roman" w:cs="Times New Roman"/>
          <w:sz w:val="24"/>
          <w:szCs w:val="24"/>
        </w:rPr>
        <w:t>Форма</w:t>
      </w:r>
    </w:p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8D" w:rsidRPr="00386A18" w:rsidRDefault="00C57D8D" w:rsidP="00C57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66"/>
      <w:bookmarkEnd w:id="11"/>
      <w:r w:rsidRPr="00386A18">
        <w:rPr>
          <w:rFonts w:ascii="Times New Roman" w:hAnsi="Times New Roman" w:cs="Times New Roman"/>
          <w:sz w:val="24"/>
          <w:szCs w:val="24"/>
        </w:rPr>
        <w:t>ЗАКЛЮЧЕНИЕ</w:t>
      </w:r>
    </w:p>
    <w:p w:rsidR="00C57D8D" w:rsidRPr="00386A18" w:rsidRDefault="00C57D8D" w:rsidP="00C57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901"/>
      </w:tblGrid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качества заключения о предварительной оценке регулирующего воздействия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определения целей вводимого (изменяемого) регулирования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достаточности предложенных вариантов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определения индикаторов эффективности вводимого (изменяемого) регулирования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качества проведения публичных консультаций</w:t>
            </w: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соблюдения процедуры и сроков проведения публичных консультаций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учета (отклонения) мнений участников публичных консультаций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замечания по заключению о предварительной оценке регулирующего воздействия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Вывод о качестве предварительной оценки регулирующего воздействия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в тексте проекта нормативного правового акта положений, которые создают необоснованные затруднения ведения предпринимательской и (или) инвестиционной деятельности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Обоснованность регулирования, предусмотренного проектом нормативного правового акта в сфере его действия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иных способов регулирования, отличных от предусмотренных проектом нормативного правового акта, характеризующихся меньшими негативными последствиями и приводящих к снижению или исключению административных барьеров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в тексте проекта нормативного правового акта положений, характеризующихся высоким уровнем неопределенности и способствующих созданию условий для злоупотребления должностным положением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Вывод о целесообразности введения нового (изменения существующего) регулирования, предусмотренного проектом нормативного правового акта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8D" w:rsidRPr="00386A18" w:rsidTr="0027570A">
        <w:tc>
          <w:tcPr>
            <w:tcW w:w="680" w:type="dxa"/>
          </w:tcPr>
          <w:p w:rsidR="00C57D8D" w:rsidRPr="00386A18" w:rsidRDefault="00C57D8D" w:rsidP="0027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1" w:type="dxa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заключения</w:t>
            </w:r>
          </w:p>
        </w:tc>
      </w:tr>
      <w:tr w:rsidR="00C57D8D" w:rsidRPr="00386A18" w:rsidTr="0027570A">
        <w:tc>
          <w:tcPr>
            <w:tcW w:w="9581" w:type="dxa"/>
            <w:gridSpan w:val="2"/>
          </w:tcPr>
          <w:p w:rsidR="00C57D8D" w:rsidRPr="00386A18" w:rsidRDefault="00C57D8D" w:rsidP="0027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8D" w:rsidRPr="00386A18" w:rsidRDefault="00C57D8D" w:rsidP="00C57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C57D8D" w:rsidRPr="00386A18" w:rsidRDefault="00C57D8D" w:rsidP="00C57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C57D8D" w:rsidRPr="00386A18" w:rsidRDefault="00C57D8D" w:rsidP="00C57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  ______________   ________________________</w:t>
      </w:r>
    </w:p>
    <w:p w:rsidR="00C57D8D" w:rsidRPr="00386A18" w:rsidRDefault="00C57D8D" w:rsidP="00C57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(фамилия и инициалы)</w:t>
      </w:r>
    </w:p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8D" w:rsidRPr="00386A18" w:rsidRDefault="00C57D8D" w:rsidP="00C57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8D" w:rsidRPr="00386A18" w:rsidRDefault="00C57D8D" w:rsidP="00C57D8D">
      <w:pPr>
        <w:rPr>
          <w:rFonts w:ascii="Times New Roman" w:hAnsi="Times New Roman" w:cs="Times New Roman"/>
          <w:sz w:val="24"/>
          <w:szCs w:val="24"/>
        </w:rPr>
      </w:pPr>
    </w:p>
    <w:p w:rsidR="00C57D8D" w:rsidRPr="00386A18" w:rsidRDefault="00C57D8D" w:rsidP="00C57D8D">
      <w:pPr>
        <w:rPr>
          <w:rFonts w:ascii="Times New Roman" w:hAnsi="Times New Roman" w:cs="Times New Roman"/>
          <w:sz w:val="24"/>
          <w:szCs w:val="24"/>
        </w:rPr>
      </w:pPr>
    </w:p>
    <w:p w:rsidR="000B1806" w:rsidRDefault="000B1806"/>
    <w:sectPr w:rsidR="000B1806" w:rsidSect="003E379F">
      <w:pgSz w:w="11907" w:h="16840"/>
      <w:pgMar w:top="1560" w:right="851" w:bottom="1701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D8D"/>
    <w:rsid w:val="000B1806"/>
    <w:rsid w:val="0090227E"/>
    <w:rsid w:val="00C5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1</cp:revision>
  <dcterms:created xsi:type="dcterms:W3CDTF">2018-07-30T07:22:00Z</dcterms:created>
  <dcterms:modified xsi:type="dcterms:W3CDTF">2018-07-30T07:23:00Z</dcterms:modified>
</cp:coreProperties>
</file>