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462495">
        <w:rPr>
          <w:b/>
        </w:rPr>
        <w:t>1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C329F6">
        <w:t>30.01.2023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604E2E" w:rsidRDefault="00604E2E" w:rsidP="00604E2E">
      <w:pPr>
        <w:jc w:val="center"/>
      </w:pPr>
      <w:r w:rsidRPr="00FC7FE1">
        <w:t>На заседании Координационного Совета присутствовали:</w:t>
      </w:r>
    </w:p>
    <w:p w:rsidR="00604E2E" w:rsidRPr="00FC7FE1" w:rsidRDefault="00604E2E" w:rsidP="00604E2E">
      <w:pPr>
        <w:pStyle w:val="a7"/>
        <w:numPr>
          <w:ilvl w:val="0"/>
          <w:numId w:val="11"/>
        </w:numPr>
        <w:ind w:left="0" w:firstLine="567"/>
      </w:pPr>
      <w:r>
        <w:t xml:space="preserve">Председатель Совета </w:t>
      </w:r>
      <w:proofErr w:type="spellStart"/>
      <w:r>
        <w:t>Андроник</w:t>
      </w:r>
      <w:proofErr w:type="spellEnd"/>
      <w:r>
        <w:t xml:space="preserve"> Н.А.</w:t>
      </w:r>
    </w:p>
    <w:p w:rsidR="00604E2E" w:rsidRDefault="00604E2E" w:rsidP="00604E2E">
      <w:pPr>
        <w:numPr>
          <w:ilvl w:val="0"/>
          <w:numId w:val="11"/>
        </w:numPr>
        <w:tabs>
          <w:tab w:val="left" w:pos="1418"/>
        </w:tabs>
        <w:ind w:left="0" w:firstLine="567"/>
      </w:pPr>
      <w:r w:rsidRPr="00FC7FE1">
        <w:t xml:space="preserve">Секретарь </w:t>
      </w:r>
      <w:r>
        <w:t>С</w:t>
      </w:r>
      <w:r w:rsidRPr="00FC7FE1">
        <w:t xml:space="preserve">овета: </w:t>
      </w:r>
      <w:r>
        <w:t>Соколова И.В.</w:t>
      </w:r>
    </w:p>
    <w:p w:rsidR="00604E2E" w:rsidRDefault="00604E2E" w:rsidP="00604E2E">
      <w:pPr>
        <w:numPr>
          <w:ilvl w:val="0"/>
          <w:numId w:val="11"/>
        </w:numPr>
        <w:tabs>
          <w:tab w:val="left" w:pos="1418"/>
        </w:tabs>
        <w:ind w:left="0" w:firstLine="567"/>
      </w:pPr>
      <w:r>
        <w:t>Заместитель председателя</w:t>
      </w:r>
      <w:r w:rsidR="00462495">
        <w:t>:</w:t>
      </w:r>
      <w:r>
        <w:t xml:space="preserve"> Сулим И.А.</w:t>
      </w:r>
    </w:p>
    <w:p w:rsidR="00604E2E" w:rsidRDefault="00604E2E" w:rsidP="009D7466">
      <w:pPr>
        <w:tabs>
          <w:tab w:val="num" w:pos="709"/>
          <w:tab w:val="left" w:pos="1418"/>
        </w:tabs>
        <w:ind w:firstLine="567"/>
        <w:jc w:val="center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BE5D3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  <w:p w:rsidR="009D746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Демичев Илья Сергеевич</w:t>
            </w:r>
          </w:p>
          <w:p w:rsidR="00FE734F" w:rsidRPr="009D7466" w:rsidRDefault="00604E2E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8920CD" w:rsidRPr="009D7466" w:rsidRDefault="008920CD" w:rsidP="00BE5D36">
            <w:pPr>
              <w:pStyle w:val="a7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C329F6" w:rsidP="009D7466">
      <w:pPr>
        <w:tabs>
          <w:tab w:val="left" w:pos="4200"/>
        </w:tabs>
      </w:pPr>
      <w:r>
        <w:t>Васильев С.А</w:t>
      </w:r>
      <w:r w:rsidR="009D7466">
        <w:t>. –</w:t>
      </w:r>
      <w:r>
        <w:t xml:space="preserve"> </w:t>
      </w:r>
      <w:r w:rsidR="009D7466">
        <w:t>заместитель Главы администрации</w:t>
      </w:r>
    </w:p>
    <w:p w:rsidR="00CF4EAA" w:rsidRDefault="00CF4EAA" w:rsidP="009D7466">
      <w:pPr>
        <w:tabs>
          <w:tab w:val="left" w:pos="4200"/>
        </w:tabs>
      </w:pPr>
      <w:r>
        <w:t>Карпова Е.А. – начальник Управления финансов и экономики администрации ЛМР.</w:t>
      </w:r>
      <w:bookmarkStart w:id="0" w:name="_GoBack"/>
      <w:bookmarkEnd w:id="0"/>
    </w:p>
    <w:p w:rsid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604E2E" w:rsidRPr="00604E2E" w:rsidRDefault="00604E2E" w:rsidP="00604E2E">
      <w:pPr>
        <w:pStyle w:val="a7"/>
        <w:numPr>
          <w:ilvl w:val="0"/>
          <w:numId w:val="39"/>
        </w:numPr>
        <w:tabs>
          <w:tab w:val="left" w:pos="0"/>
        </w:tabs>
        <w:ind w:left="0" w:firstLine="720"/>
        <w:jc w:val="both"/>
      </w:pPr>
      <w:r w:rsidRPr="00604E2E">
        <w:t xml:space="preserve">О реализации муниципальной программы «Экономическое развитие и инновационная экономика в </w:t>
      </w:r>
      <w:proofErr w:type="spellStart"/>
      <w:r w:rsidRPr="00604E2E">
        <w:t>Любимском</w:t>
      </w:r>
      <w:proofErr w:type="spellEnd"/>
      <w:r w:rsidRPr="00604E2E">
        <w:t xml:space="preserve"> муниципальном районе»</w:t>
      </w:r>
      <w:r w:rsidR="00C329F6">
        <w:t xml:space="preserve"> в 2022 году</w:t>
      </w:r>
      <w:r w:rsidR="00462495">
        <w:t>.</w:t>
      </w:r>
    </w:p>
    <w:p w:rsidR="00125B70" w:rsidRPr="005E11BC" w:rsidRDefault="00125B70" w:rsidP="00125B70">
      <w:pPr>
        <w:ind w:firstLine="567"/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Соколова И.В. – </w:t>
      </w:r>
      <w:r w:rsidR="00C329F6">
        <w:rPr>
          <w:i/>
        </w:rPr>
        <w:t>консультант по</w:t>
      </w:r>
      <w:r>
        <w:rPr>
          <w:i/>
        </w:rPr>
        <w:t xml:space="preserve"> экономик</w:t>
      </w:r>
      <w:r w:rsidR="00C329F6">
        <w:rPr>
          <w:i/>
        </w:rPr>
        <w:t xml:space="preserve">е </w:t>
      </w:r>
      <w:proofErr w:type="spellStart"/>
      <w:r w:rsidR="00C329F6">
        <w:rPr>
          <w:i/>
        </w:rPr>
        <w:t>УФиЭ</w:t>
      </w:r>
      <w:proofErr w:type="spellEnd"/>
      <w:r>
        <w:rPr>
          <w:i/>
        </w:rPr>
        <w:t xml:space="preserve"> Администрации ЛМР, секретарь Совета.</w:t>
      </w:r>
    </w:p>
    <w:p w:rsidR="00125B70" w:rsidRDefault="00462495" w:rsidP="00462495">
      <w:pPr>
        <w:pStyle w:val="a7"/>
        <w:numPr>
          <w:ilvl w:val="0"/>
          <w:numId w:val="39"/>
        </w:numPr>
      </w:pPr>
      <w:r w:rsidRPr="00462495">
        <w:t>О</w:t>
      </w:r>
      <w:r>
        <w:t xml:space="preserve"> нарушении трудового законодательства.</w:t>
      </w:r>
    </w:p>
    <w:p w:rsidR="00462495" w:rsidRDefault="00462495" w:rsidP="00462495">
      <w:pPr>
        <w:pStyle w:val="a7"/>
        <w:ind w:left="0" w:firstLine="567"/>
        <w:rPr>
          <w:i/>
        </w:rPr>
      </w:pPr>
      <w:r w:rsidRPr="00462495">
        <w:rPr>
          <w:i/>
        </w:rPr>
        <w:t xml:space="preserve">Докладчик: Соколова И.В. – </w:t>
      </w:r>
      <w:r w:rsidR="00C329F6" w:rsidRPr="00C329F6">
        <w:rPr>
          <w:i/>
        </w:rPr>
        <w:t xml:space="preserve">консультант по экономике </w:t>
      </w:r>
      <w:proofErr w:type="spellStart"/>
      <w:r w:rsidR="00C329F6" w:rsidRPr="00C329F6">
        <w:rPr>
          <w:i/>
        </w:rPr>
        <w:t>УФиЭ</w:t>
      </w:r>
      <w:proofErr w:type="spellEnd"/>
      <w:r w:rsidR="00C329F6" w:rsidRPr="00C329F6">
        <w:rPr>
          <w:i/>
        </w:rPr>
        <w:t xml:space="preserve"> </w:t>
      </w:r>
      <w:r w:rsidRPr="00462495">
        <w:rPr>
          <w:i/>
        </w:rPr>
        <w:t>Администрации ЛМР, секретарь Совета.</w:t>
      </w:r>
    </w:p>
    <w:p w:rsidR="00C329F6" w:rsidRDefault="00C329F6" w:rsidP="00C329F6">
      <w:pPr>
        <w:pStyle w:val="a7"/>
        <w:numPr>
          <w:ilvl w:val="0"/>
          <w:numId w:val="39"/>
        </w:numPr>
      </w:pPr>
      <w:r>
        <w:t xml:space="preserve">Об утверждении Плана работы </w:t>
      </w:r>
      <w:proofErr w:type="spellStart"/>
      <w:r>
        <w:t>КорСовета</w:t>
      </w:r>
      <w:proofErr w:type="spellEnd"/>
      <w:r>
        <w:t xml:space="preserve"> на 2023 год.</w:t>
      </w:r>
    </w:p>
    <w:p w:rsidR="00C329F6" w:rsidRPr="00C329F6" w:rsidRDefault="00C329F6" w:rsidP="00C329F6">
      <w:pPr>
        <w:pStyle w:val="a7"/>
        <w:ind w:left="0" w:firstLine="567"/>
        <w:jc w:val="both"/>
        <w:rPr>
          <w:i/>
        </w:rPr>
      </w:pPr>
      <w:r w:rsidRPr="00C329F6">
        <w:rPr>
          <w:i/>
        </w:rPr>
        <w:t xml:space="preserve">Докладчик: Соколова И.В. – консультант по экономике </w:t>
      </w:r>
      <w:proofErr w:type="spellStart"/>
      <w:r w:rsidRPr="00C329F6">
        <w:rPr>
          <w:i/>
        </w:rPr>
        <w:t>УФиЭ</w:t>
      </w:r>
      <w:proofErr w:type="spellEnd"/>
      <w:r w:rsidRPr="00C329F6">
        <w:rPr>
          <w:i/>
        </w:rPr>
        <w:t xml:space="preserve"> Администрации ЛМР, секретарь Совета.</w:t>
      </w:r>
    </w:p>
    <w:p w:rsidR="00C329F6" w:rsidRDefault="00E6250E" w:rsidP="00C329F6">
      <w:pPr>
        <w:pStyle w:val="a7"/>
        <w:numPr>
          <w:ilvl w:val="0"/>
          <w:numId w:val="40"/>
        </w:numPr>
        <w:ind w:left="0" w:firstLine="567"/>
        <w:jc w:val="both"/>
        <w:rPr>
          <w:szCs w:val="28"/>
        </w:rPr>
      </w:pPr>
      <w:r w:rsidRPr="00C329F6">
        <w:rPr>
          <w:szCs w:val="28"/>
        </w:rPr>
        <w:t>Соколова И.В.</w:t>
      </w:r>
      <w:r w:rsidR="00604E2E" w:rsidRPr="00C329F6">
        <w:rPr>
          <w:szCs w:val="28"/>
        </w:rPr>
        <w:t xml:space="preserve"> сообщила, что</w:t>
      </w:r>
      <w:r w:rsidR="00604E2E" w:rsidRPr="00C329F6">
        <w:rPr>
          <w:b/>
          <w:szCs w:val="28"/>
        </w:rPr>
        <w:t xml:space="preserve"> </w:t>
      </w:r>
      <w:r w:rsidRPr="00C329F6">
        <w:rPr>
          <w:szCs w:val="28"/>
        </w:rPr>
        <w:t xml:space="preserve"> </w:t>
      </w:r>
      <w:r w:rsidR="00604E2E" w:rsidRPr="00C329F6">
        <w:rPr>
          <w:szCs w:val="28"/>
        </w:rPr>
        <w:t>в рамках программы «Экономическое развитие и инновационная экономика в Любимском муниципальном районе» в 202</w:t>
      </w:r>
      <w:r w:rsidR="00C329F6" w:rsidRPr="00C329F6">
        <w:rPr>
          <w:szCs w:val="28"/>
        </w:rPr>
        <w:t>2</w:t>
      </w:r>
      <w:r w:rsidR="00462495" w:rsidRPr="00C329F6">
        <w:rPr>
          <w:szCs w:val="28"/>
        </w:rPr>
        <w:t xml:space="preserve"> </w:t>
      </w:r>
      <w:r w:rsidR="00604E2E" w:rsidRPr="00C329F6">
        <w:rPr>
          <w:szCs w:val="28"/>
        </w:rPr>
        <w:t xml:space="preserve">году </w:t>
      </w:r>
      <w:r w:rsidR="00C329F6">
        <w:rPr>
          <w:szCs w:val="28"/>
        </w:rPr>
        <w:t>п</w:t>
      </w:r>
      <w:r w:rsidR="00C329F6" w:rsidRPr="00C329F6">
        <w:rPr>
          <w:szCs w:val="28"/>
        </w:rPr>
        <w:t>редоставл</w:t>
      </w:r>
      <w:r w:rsidR="00C329F6">
        <w:rPr>
          <w:szCs w:val="28"/>
        </w:rPr>
        <w:t>ялась</w:t>
      </w:r>
      <w:r w:rsidR="00C329F6" w:rsidRPr="00C329F6">
        <w:rPr>
          <w:szCs w:val="28"/>
        </w:rPr>
        <w:t xml:space="preserve"> муниципальн</w:t>
      </w:r>
      <w:r w:rsidR="00C329F6">
        <w:rPr>
          <w:szCs w:val="28"/>
        </w:rPr>
        <w:t>ая</w:t>
      </w:r>
      <w:r w:rsidR="00C329F6" w:rsidRPr="00C329F6">
        <w:rPr>
          <w:szCs w:val="28"/>
        </w:rPr>
        <w:t xml:space="preserve"> преференци</w:t>
      </w:r>
      <w:r w:rsidR="00C329F6">
        <w:rPr>
          <w:szCs w:val="28"/>
        </w:rPr>
        <w:t>я</w:t>
      </w:r>
      <w:r w:rsidR="00C329F6" w:rsidRPr="00C329F6">
        <w:rPr>
          <w:szCs w:val="28"/>
        </w:rPr>
        <w:t xml:space="preserve"> путем передачи муниципального имущества в аренду без проведения торгов субъектам МСП</w:t>
      </w:r>
      <w:r w:rsidR="00C329F6">
        <w:rPr>
          <w:szCs w:val="28"/>
        </w:rPr>
        <w:t xml:space="preserve"> – ООО «</w:t>
      </w:r>
      <w:proofErr w:type="spellStart"/>
      <w:r w:rsidR="00C329F6">
        <w:rPr>
          <w:szCs w:val="28"/>
        </w:rPr>
        <w:t>Любимское</w:t>
      </w:r>
      <w:proofErr w:type="spellEnd"/>
      <w:r w:rsidR="00C329F6">
        <w:rPr>
          <w:szCs w:val="28"/>
        </w:rPr>
        <w:t xml:space="preserve"> АТП» (на автостанцию). Так же 28 </w:t>
      </w:r>
      <w:proofErr w:type="spellStart"/>
      <w:r w:rsidR="00C329F6">
        <w:rPr>
          <w:szCs w:val="28"/>
        </w:rPr>
        <w:t>СМиСП</w:t>
      </w:r>
      <w:proofErr w:type="spellEnd"/>
      <w:r w:rsidR="00C329F6">
        <w:rPr>
          <w:szCs w:val="28"/>
        </w:rPr>
        <w:t xml:space="preserve"> (в </w:t>
      </w:r>
      <w:proofErr w:type="spellStart"/>
      <w:r w:rsidR="00C329F6">
        <w:rPr>
          <w:szCs w:val="28"/>
        </w:rPr>
        <w:t>т.ч</w:t>
      </w:r>
      <w:proofErr w:type="spellEnd"/>
      <w:r w:rsidR="00C329F6">
        <w:rPr>
          <w:szCs w:val="28"/>
        </w:rPr>
        <w:t xml:space="preserve">. </w:t>
      </w:r>
      <w:proofErr w:type="spellStart"/>
      <w:r w:rsidR="00C329F6">
        <w:rPr>
          <w:szCs w:val="28"/>
        </w:rPr>
        <w:t>самозанятые</w:t>
      </w:r>
      <w:proofErr w:type="spellEnd"/>
      <w:r w:rsidR="00C329F6">
        <w:rPr>
          <w:szCs w:val="28"/>
        </w:rPr>
        <w:t xml:space="preserve">) получили консультационные услуги. Во исполнение муниципальной программы  осуществлялась публикация на страницах администрации в </w:t>
      </w:r>
      <w:proofErr w:type="spellStart"/>
      <w:r w:rsidR="00C329F6">
        <w:rPr>
          <w:szCs w:val="28"/>
        </w:rPr>
        <w:t>соцсетях</w:t>
      </w:r>
      <w:proofErr w:type="spellEnd"/>
      <w:r w:rsidR="00C329F6">
        <w:rPr>
          <w:szCs w:val="28"/>
        </w:rPr>
        <w:t xml:space="preserve"> о государственной поддержке и требованиях законодательства.</w:t>
      </w:r>
    </w:p>
    <w:p w:rsidR="00FE007E" w:rsidRDefault="00125B70" w:rsidP="00125B70">
      <w:pPr>
        <w:pStyle w:val="a3"/>
        <w:ind w:firstLine="426"/>
        <w:rPr>
          <w:szCs w:val="28"/>
        </w:rPr>
      </w:pPr>
      <w:r>
        <w:rPr>
          <w:szCs w:val="28"/>
          <w:u w:val="single"/>
        </w:rPr>
        <w:t xml:space="preserve"> </w:t>
      </w:r>
      <w:r w:rsidR="007C19FC" w:rsidRPr="00125B70">
        <w:rPr>
          <w:szCs w:val="28"/>
          <w:u w:val="single"/>
        </w:rPr>
        <w:t xml:space="preserve"> </w:t>
      </w:r>
      <w:r w:rsidRPr="00125B70">
        <w:rPr>
          <w:szCs w:val="28"/>
          <w:u w:val="single"/>
        </w:rPr>
        <w:t>Решили</w:t>
      </w:r>
      <w:r w:rsidRPr="00125B70">
        <w:rPr>
          <w:szCs w:val="28"/>
        </w:rPr>
        <w:t>:  Информацию принять к сведению.</w:t>
      </w:r>
      <w:r w:rsidR="007C19FC">
        <w:rPr>
          <w:szCs w:val="28"/>
        </w:rPr>
        <w:t xml:space="preserve">    </w:t>
      </w:r>
    </w:p>
    <w:p w:rsidR="00462495" w:rsidRDefault="00462495" w:rsidP="00462495">
      <w:pPr>
        <w:pStyle w:val="a3"/>
        <w:numPr>
          <w:ilvl w:val="0"/>
          <w:numId w:val="40"/>
        </w:numPr>
        <w:ind w:left="0" w:firstLine="567"/>
        <w:rPr>
          <w:b w:val="0"/>
          <w:szCs w:val="28"/>
        </w:rPr>
      </w:pPr>
      <w:r>
        <w:rPr>
          <w:b w:val="0"/>
          <w:szCs w:val="28"/>
        </w:rPr>
        <w:t>По вопросу нарушения трудового законодательства Соколова И.В. подготовила информацию о последствиях нелегальных трудовых отношений, которую предложила распространить среди субъектов МСП.</w:t>
      </w:r>
    </w:p>
    <w:p w:rsidR="00462495" w:rsidRPr="00462495" w:rsidRDefault="00462495" w:rsidP="00462495">
      <w:pPr>
        <w:pStyle w:val="a3"/>
        <w:ind w:firstLine="567"/>
        <w:rPr>
          <w:szCs w:val="28"/>
        </w:rPr>
      </w:pPr>
      <w:r w:rsidRPr="00462495">
        <w:rPr>
          <w:szCs w:val="28"/>
          <w:u w:val="single"/>
        </w:rPr>
        <w:t>Решили:</w:t>
      </w:r>
      <w:r w:rsidRPr="00462495">
        <w:rPr>
          <w:szCs w:val="28"/>
        </w:rPr>
        <w:t xml:space="preserve"> Предложение принять и информацию направить предпринимателям по </w:t>
      </w:r>
      <w:proofErr w:type="spellStart"/>
      <w:r w:rsidRPr="00462495">
        <w:rPr>
          <w:szCs w:val="28"/>
        </w:rPr>
        <w:t>эл</w:t>
      </w:r>
      <w:proofErr w:type="gramStart"/>
      <w:r w:rsidRPr="00462495">
        <w:rPr>
          <w:szCs w:val="28"/>
        </w:rPr>
        <w:t>.п</w:t>
      </w:r>
      <w:proofErr w:type="gramEnd"/>
      <w:r w:rsidRPr="00462495">
        <w:rPr>
          <w:szCs w:val="28"/>
        </w:rPr>
        <w:t>очте</w:t>
      </w:r>
      <w:proofErr w:type="spellEnd"/>
      <w:r w:rsidRPr="00462495">
        <w:rPr>
          <w:szCs w:val="28"/>
        </w:rPr>
        <w:t xml:space="preserve"> и разнести по магазинам.</w:t>
      </w:r>
    </w:p>
    <w:p w:rsidR="00462495" w:rsidRDefault="00C329F6" w:rsidP="00C329F6">
      <w:pPr>
        <w:pStyle w:val="a3"/>
        <w:numPr>
          <w:ilvl w:val="0"/>
          <w:numId w:val="40"/>
        </w:numPr>
        <w:rPr>
          <w:b w:val="0"/>
          <w:szCs w:val="28"/>
        </w:rPr>
      </w:pPr>
      <w:r>
        <w:rPr>
          <w:b w:val="0"/>
          <w:szCs w:val="28"/>
        </w:rPr>
        <w:t>С предложенным планом  выступила Соколова И.В.</w:t>
      </w:r>
    </w:p>
    <w:p w:rsidR="00C329F6" w:rsidRPr="00C329F6" w:rsidRDefault="00C329F6" w:rsidP="00C329F6">
      <w:pPr>
        <w:pStyle w:val="a3"/>
        <w:ind w:left="567"/>
        <w:rPr>
          <w:szCs w:val="28"/>
        </w:rPr>
      </w:pPr>
      <w:r w:rsidRPr="00C329F6">
        <w:rPr>
          <w:szCs w:val="28"/>
          <w:u w:val="single"/>
        </w:rPr>
        <w:t>Решили:</w:t>
      </w:r>
      <w:r w:rsidRPr="00C329F6">
        <w:rPr>
          <w:szCs w:val="28"/>
        </w:rPr>
        <w:t xml:space="preserve"> Утвердить план работы </w:t>
      </w:r>
      <w:proofErr w:type="spellStart"/>
      <w:r w:rsidRPr="00C329F6">
        <w:rPr>
          <w:szCs w:val="28"/>
        </w:rPr>
        <w:t>КорСовета</w:t>
      </w:r>
      <w:proofErr w:type="spellEnd"/>
      <w:r w:rsidRPr="00C329F6">
        <w:rPr>
          <w:szCs w:val="28"/>
        </w:rPr>
        <w:t xml:space="preserve"> на 2023 год.</w:t>
      </w:r>
    </w:p>
    <w:p w:rsidR="00462495" w:rsidRDefault="00462495" w:rsidP="00462495">
      <w:pPr>
        <w:pStyle w:val="a3"/>
        <w:ind w:left="567"/>
        <w:rPr>
          <w:b w:val="0"/>
          <w:szCs w:val="28"/>
        </w:rPr>
      </w:pPr>
    </w:p>
    <w:p w:rsidR="00462495" w:rsidRPr="00462495" w:rsidRDefault="00462495" w:rsidP="00462495">
      <w:pPr>
        <w:pStyle w:val="a3"/>
        <w:ind w:left="567"/>
        <w:rPr>
          <w:b w:val="0"/>
          <w:szCs w:val="28"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8920CD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8920CD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C96725"/>
    <w:multiLevelType w:val="hybridMultilevel"/>
    <w:tmpl w:val="1A6A9B26"/>
    <w:lvl w:ilvl="0" w:tplc="31A26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C40EE"/>
    <w:multiLevelType w:val="hybridMultilevel"/>
    <w:tmpl w:val="1310BA18"/>
    <w:lvl w:ilvl="0" w:tplc="AC501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9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11"/>
  </w:num>
  <w:num w:numId="5">
    <w:abstractNumId w:val="36"/>
  </w:num>
  <w:num w:numId="6">
    <w:abstractNumId w:val="18"/>
  </w:num>
  <w:num w:numId="7">
    <w:abstractNumId w:val="13"/>
  </w:num>
  <w:num w:numId="8">
    <w:abstractNumId w:val="34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7"/>
  </w:num>
  <w:num w:numId="14">
    <w:abstractNumId w:val="6"/>
  </w:num>
  <w:num w:numId="15">
    <w:abstractNumId w:val="23"/>
  </w:num>
  <w:num w:numId="16">
    <w:abstractNumId w:val="16"/>
  </w:num>
  <w:num w:numId="17">
    <w:abstractNumId w:val="22"/>
  </w:num>
  <w:num w:numId="18">
    <w:abstractNumId w:val="30"/>
  </w:num>
  <w:num w:numId="19">
    <w:abstractNumId w:val="38"/>
  </w:num>
  <w:num w:numId="20">
    <w:abstractNumId w:val="20"/>
  </w:num>
  <w:num w:numId="21">
    <w:abstractNumId w:val="8"/>
  </w:num>
  <w:num w:numId="22">
    <w:abstractNumId w:val="26"/>
  </w:num>
  <w:num w:numId="23">
    <w:abstractNumId w:val="10"/>
  </w:num>
  <w:num w:numId="24">
    <w:abstractNumId w:val="33"/>
  </w:num>
  <w:num w:numId="25">
    <w:abstractNumId w:val="1"/>
  </w:num>
  <w:num w:numId="26">
    <w:abstractNumId w:val="25"/>
  </w:num>
  <w:num w:numId="27">
    <w:abstractNumId w:val="4"/>
  </w:num>
  <w:num w:numId="28">
    <w:abstractNumId w:val="29"/>
  </w:num>
  <w:num w:numId="29">
    <w:abstractNumId w:val="3"/>
  </w:num>
  <w:num w:numId="30">
    <w:abstractNumId w:val="39"/>
  </w:num>
  <w:num w:numId="31">
    <w:abstractNumId w:val="14"/>
  </w:num>
  <w:num w:numId="32">
    <w:abstractNumId w:val="2"/>
  </w:num>
  <w:num w:numId="33">
    <w:abstractNumId w:val="17"/>
  </w:num>
  <w:num w:numId="34">
    <w:abstractNumId w:val="35"/>
  </w:num>
  <w:num w:numId="35">
    <w:abstractNumId w:val="19"/>
  </w:num>
  <w:num w:numId="36">
    <w:abstractNumId w:val="7"/>
  </w:num>
  <w:num w:numId="37">
    <w:abstractNumId w:val="31"/>
  </w:num>
  <w:num w:numId="38">
    <w:abstractNumId w:val="9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4AC4"/>
    <w:rsid w:val="000B6738"/>
    <w:rsid w:val="000D75CA"/>
    <w:rsid w:val="000F3D4C"/>
    <w:rsid w:val="000F5D69"/>
    <w:rsid w:val="000F7CC2"/>
    <w:rsid w:val="00120F69"/>
    <w:rsid w:val="00124FEE"/>
    <w:rsid w:val="00125B70"/>
    <w:rsid w:val="0014049F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13F64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495"/>
    <w:rsid w:val="00462C8D"/>
    <w:rsid w:val="004B2F91"/>
    <w:rsid w:val="004B5B8C"/>
    <w:rsid w:val="00513C80"/>
    <w:rsid w:val="00530B08"/>
    <w:rsid w:val="00556816"/>
    <w:rsid w:val="005A43F5"/>
    <w:rsid w:val="005E0836"/>
    <w:rsid w:val="005E11BC"/>
    <w:rsid w:val="005E1EAF"/>
    <w:rsid w:val="0060293D"/>
    <w:rsid w:val="00604E2E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920CD"/>
    <w:rsid w:val="008A1D6C"/>
    <w:rsid w:val="008C133D"/>
    <w:rsid w:val="008D6C2D"/>
    <w:rsid w:val="009143D9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AD3B43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56F4"/>
    <w:rsid w:val="00BE5D36"/>
    <w:rsid w:val="00BE690A"/>
    <w:rsid w:val="00BF0A9F"/>
    <w:rsid w:val="00C0407E"/>
    <w:rsid w:val="00C1208D"/>
    <w:rsid w:val="00C21D84"/>
    <w:rsid w:val="00C329F6"/>
    <w:rsid w:val="00C63F51"/>
    <w:rsid w:val="00C83362"/>
    <w:rsid w:val="00C9079C"/>
    <w:rsid w:val="00C94F3C"/>
    <w:rsid w:val="00CE6A72"/>
    <w:rsid w:val="00CF4EAA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0580B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E734F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 В. Соколова</cp:lastModifiedBy>
  <cp:revision>3</cp:revision>
  <cp:lastPrinted>2019-02-04T09:02:00Z</cp:lastPrinted>
  <dcterms:created xsi:type="dcterms:W3CDTF">2023-04-14T05:22:00Z</dcterms:created>
  <dcterms:modified xsi:type="dcterms:W3CDTF">2023-04-14T05:22:00Z</dcterms:modified>
</cp:coreProperties>
</file>