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2C" w:rsidRP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Ежемесячное пособие для беременных, вставших на учет в ранние сроки</w:t>
      </w:r>
    </w:p>
    <w:p w:rsidR="0057642C" w:rsidRP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Ежемесячное пособие женщинам, вставшим на учет в медицинской организации в ранние сроки беременности – мера государственной поддержки российских семей с низкими доходами. </w:t>
      </w:r>
    </w:p>
    <w:p w:rsid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 назначается беременным женщинам</w:t>
      </w:r>
      <w:r w:rsidR="00B36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постоянно проживающим на территории РФ</w:t>
      </w:r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вставшим на учет в медицинской организации в первые 12 недель беременности, если ежемесячный доход на человека в семье не превышает регионального прожиточного минимума на душу населения.</w:t>
      </w:r>
    </w:p>
    <w:p w:rsidR="0057642C" w:rsidRDefault="0057642C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 и продолжительность выплаты</w:t>
      </w: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 ежемесячного пособия равен 50% регионального прожиточного минимума для трудоспособного населения в регионе проживания.</w:t>
      </w: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Выплаты начинаются с 12 недели беременности и до месяца родов или прерывания беременности.</w:t>
      </w:r>
    </w:p>
    <w:p w:rsidR="00207FB2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подали заявление до 6 недели беременности, то деньги выплатят с 6 недели, если позже - с месяца обращения.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Основания для назначения пособия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Пособие назначается при следующих обстоятельствах: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срок беременности от 6 недель;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регистрация в медицинской организации произошла в первые 12 недель беременности;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собственность семьи не превышает требования к движимому и недвижимому имуществу;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заявитель гражданка,</w:t>
      </w:r>
      <w:r w:rsidR="00B36F98">
        <w:rPr>
          <w:rFonts w:ascii="Times New Roman" w:hAnsi="Times New Roman" w:cs="Times New Roman"/>
          <w:spacing w:val="3"/>
          <w:sz w:val="24"/>
          <w:szCs w:val="24"/>
        </w:rPr>
        <w:t xml:space="preserve"> постоянно</w:t>
      </w:r>
      <w:bookmarkStart w:id="0" w:name="_GoBack"/>
      <w:bookmarkEnd w:id="0"/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 проживающая на территории РФ.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Пример расчета среднедушевого дохода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Чтобы рассчитать ежемесячный доход, нужно разделить годовой доход семьи на 12 месяцев и на количество членов семьи.</w:t>
      </w:r>
    </w:p>
    <w:p w:rsidR="0057642C" w:rsidRPr="009D0539" w:rsidRDefault="0057642C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Семья в </w:t>
      </w:r>
      <w:r w:rsidR="00C160AE">
        <w:rPr>
          <w:rFonts w:ascii="Times New Roman" w:hAnsi="Times New Roman" w:cs="Times New Roman"/>
          <w:sz w:val="24"/>
          <w:szCs w:val="24"/>
          <w:shd w:val="clear" w:color="auto" w:fill="FFFFFF"/>
        </w:rPr>
        <w:t>Ярославской области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из 2 человек: мамы и сына. Доход семьи за период с 1 января по 31 декабря 2020 года составил 257 тыс. рублей: мама заработала 245 тыс., сын получал стипендию</w:t>
      </w:r>
      <w:r w:rsidR="00C160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год вышло – 12 тыс. рублей. Иных доходов не было. </w:t>
      </w:r>
    </w:p>
    <w:p w:rsidR="0057642C" w:rsidRPr="009D0539" w:rsidRDefault="0057642C" w:rsidP="00DF56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Среднедушевой доход будет равен</w:t>
      </w:r>
    </w:p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257 000/                        12/                      2              = 10 708</w:t>
      </w:r>
    </w:p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Доходы семьи за год        12 месяцев        Количество членов семьи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Этот показатель ниже, чем прожиточный минимум в </w:t>
      </w:r>
      <w:r w:rsidR="00C160AE">
        <w:rPr>
          <w:rFonts w:ascii="Times New Roman" w:hAnsi="Times New Roman" w:cs="Times New Roman"/>
          <w:sz w:val="24"/>
          <w:szCs w:val="24"/>
          <w:shd w:val="clear" w:color="auto" w:fill="FFFFFF"/>
        </w:rPr>
        <w:t>Ярославкой области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2021 году –  </w:t>
      </w:r>
      <w:r w:rsidRPr="009D0539">
        <w:rPr>
          <w:rFonts w:ascii="Times New Roman" w:hAnsi="Times New Roman" w:cs="Times New Roman"/>
          <w:sz w:val="24"/>
          <w:szCs w:val="24"/>
        </w:rPr>
        <w:t>1</w:t>
      </w:r>
      <w:r w:rsidR="00C160AE">
        <w:rPr>
          <w:rFonts w:ascii="Times New Roman" w:hAnsi="Times New Roman" w:cs="Times New Roman"/>
          <w:sz w:val="24"/>
          <w:szCs w:val="24"/>
        </w:rPr>
        <w:t>0</w:t>
      </w:r>
      <w:r w:rsidRPr="009D0539">
        <w:rPr>
          <w:rFonts w:ascii="Times New Roman" w:hAnsi="Times New Roman" w:cs="Times New Roman"/>
          <w:sz w:val="24"/>
          <w:szCs w:val="24"/>
        </w:rPr>
        <w:t xml:space="preserve"> </w:t>
      </w:r>
      <w:r w:rsidR="00C160AE">
        <w:rPr>
          <w:rFonts w:ascii="Times New Roman" w:hAnsi="Times New Roman" w:cs="Times New Roman"/>
          <w:sz w:val="24"/>
          <w:szCs w:val="24"/>
        </w:rPr>
        <w:t>742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</w:t>
      </w:r>
      <w:r w:rsidR="00C160A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. Значит семья имеет право на выплату.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При назначении выплаты используется комплексная оценка нуждаемости. Это значит, что помимо доходов учитывается и имущество семьи.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При этом заявитель и дети, на которых планируется назначение, должны быть гражданами России.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Выплата пособия не зависит от семейного положения.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Как оформить выплату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Чтобы получить выплату, необходимо подать электронное заявление через портал Госуслуг либо обратиться в клиентскую службу Пенсионного фонда России по месту жительства.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Основания для отказа в назначении пособия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Основанием для отказа в назначении пособия могут быть следующие случаи: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заявитель не представил недостающие документы в течение 5 рабочих дней;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в собственности у семьи есть имущество, превышающее требования к движимому и недвижимому имуществу;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женщина не посещает медицинскую организацию в период беременности;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женщина родила или прервала беременность;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в случае смерти получателя пособия.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7642C" w:rsidRPr="009D0539" w:rsidRDefault="0057642C" w:rsidP="00DF56E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05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ПОДРАЗДЕЛ: КАК ОЦЕНИВАЕТСЯ НУЖДАЕМОСТЬ СЕМЬИ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По какому принципу рассчитываются доходы семьи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При оценке нуждаемости учитываются доходы и имущество семьи.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года по март 2021 года.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D05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EE02D6F" wp14:editId="293BFED3">
            <wp:extent cx="5936615" cy="634365"/>
            <wp:effectExtent l="0" t="0" r="0" b="0"/>
            <wp:docPr id="3" name="Рисунок 3" descr="C:\Users\29019\Desktop\бег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019\Desktop\бегун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9D0539" w:rsidRDefault="0057642C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входит в доходы семьи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трудовой деятельности (зарплаты, премии, авторские гонорары и пр.);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предпринимательской деятельности, включая доходы самозанятых;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пенсии, пособия, стипендии, алименты, выплаты пенсионных накоплений правопреемникам, страховые выплаты;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 довольствие военнослужащих и сотрудников силовых ведомств;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компенсации за исполнение государственных или общественных обязанностей;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ценных бумаг;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продажи и сдачи в аренду имущества;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от специального налогового режима «Налог на профессиональный доход»;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судей;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полученные за пределами РФ;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проценты по вкладам.</w:t>
      </w:r>
    </w:p>
    <w:p w:rsidR="0057642C" w:rsidRPr="009D0539" w:rsidRDefault="00165076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" w:name="Как_оценивается_имущество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оценивается имущество семьи</w:t>
      </w:r>
    </w:p>
    <w:bookmarkEnd w:id="1"/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может быть назначено семьям со следующим имуществом: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Одна квартира любой площади или несколько квартир, если площадь на каждого члена семьи – менее 24 м2.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Помещения, которое было признано непригодным для проживания.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занимаемое </w:t>
            </w: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предоставленные многодетной семье в качестве меры поддержки. 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дом любой площади или несколько домов, если площадь на каждого члена семьи – меньше 40 м2.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были признаны непригодным для проживания.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 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Одна дача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гараж, машиноместо или два, если семья многодетная, а в семье есть гражданин с инвалидностью, или семье в рамках мер социальной поддержки выдано автотранспортное или мототранспортное средство.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в качестве меры поддержки многодетным семьям.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Одно нежилое помещение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Имущество, являющиеся общим имуществом в многоквартирном доме (подвалы).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общего пользования садоводческого или огороднического </w:t>
            </w: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некоммерческого товарищества.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автомобиль, или два, если семья многодетная, а один из членов семьи имеет инвалидность или автомобиль получен в качестве меры социальной поддержки.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мотоцикл, или два, если семья многодетная, а один из членов семьи имеет инвалидность или мотоцикл получен в качестве меры поддержки.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Одна единица самоходной техники младше 5 лет (это тракторы, комбайны и другие предметы сельскохозяйственной техники).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Самоходные транспортные средства старше 5 лет.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катер или моторная лодка младше 5 лет.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Маломерные суда старше 5 лет.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Семьи с новыми (до 5 лет) мощными (свыше 250 л.с.)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доходы не уч</w:t>
      </w:r>
      <w:r w:rsidR="00165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итываются при назначении выплат</w:t>
      </w: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доходов не учитываются: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материальная помощь и страховые выплаты;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средства, предоставленные в рамках социального контракта;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суммы пособий и иных аналогичных выплат, а также алиментов на ребенка; который на день подачи заявления достиг возраста 18 лет (23 лет – в случаях; предусмотренных законодательством РФ);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57642C" w:rsidRPr="009D0539" w:rsidRDefault="0057642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</w:pPr>
      <w:bookmarkStart w:id="2" w:name="Кто_входит_в_состав_семьи"/>
      <w:r w:rsidRPr="009D0539">
        <w:rPr>
          <w:rStyle w:val="a3"/>
          <w:color w:val="333333"/>
        </w:rPr>
        <w:t>Кто входит в состав семьи при оценке нуждаемости</w:t>
      </w:r>
      <w:bookmarkEnd w:id="2"/>
    </w:p>
    <w:p w:rsidR="0057642C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родители и дети;</w:t>
      </w:r>
    </w:p>
    <w:p w:rsidR="0057642C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lastRenderedPageBreak/>
        <w:t>дети</w:t>
      </w:r>
      <w:r w:rsidRPr="00BA2338">
        <w:rPr>
          <w:rStyle w:val="a3"/>
          <w:b w:val="0"/>
          <w:color w:val="333333"/>
        </w:rPr>
        <w:t xml:space="preserve"> в возрасте до 23 лет, которые учатся на очном отделении (</w:t>
      </w:r>
      <w:r>
        <w:rPr>
          <w:rStyle w:val="a3"/>
          <w:b w:val="0"/>
          <w:color w:val="333333"/>
        </w:rPr>
        <w:t>кроме детей, состоящих в браке);</w:t>
      </w:r>
    </w:p>
    <w:p w:rsidR="0057642C" w:rsidRPr="00BA2338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неженатые дет</w:t>
      </w:r>
      <w:r w:rsidRPr="00BA2338">
        <w:rPr>
          <w:rStyle w:val="a3"/>
          <w:b w:val="0"/>
          <w:color w:val="333333"/>
        </w:rPr>
        <w:t>и старше 18</w:t>
      </w:r>
      <w:r>
        <w:rPr>
          <w:rStyle w:val="a3"/>
          <w:b w:val="0"/>
          <w:color w:val="333333"/>
        </w:rPr>
        <w:t xml:space="preserve"> лет</w:t>
      </w:r>
      <w:r w:rsidRPr="00BA2338">
        <w:rPr>
          <w:rStyle w:val="a3"/>
          <w:b w:val="0"/>
          <w:color w:val="333333"/>
        </w:rPr>
        <w:t xml:space="preserve">.  </w:t>
      </w:r>
    </w:p>
    <w:p w:rsidR="0057642C" w:rsidRPr="009D0539" w:rsidRDefault="0057642C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Кто не входит в сост</w:t>
      </w:r>
      <w:r w:rsidR="00165076">
        <w:rPr>
          <w:rStyle w:val="a3"/>
          <w:color w:val="333333"/>
        </w:rPr>
        <w:t>ав семьи при оценке нуждаемости</w:t>
      </w:r>
    </w:p>
    <w:p w:rsidR="0057642C" w:rsidRPr="009D0539" w:rsidRDefault="0057642C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При назначении ежемесячного пособия в составе семьи не учитываются: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находящиеся на полном государственном обеспечении;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заключенные под стражу и отбывающие наказание;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находящиеся на принудительном лечении по решению суда.</w:t>
      </w:r>
    </w:p>
    <w:p w:rsidR="0057642C" w:rsidRPr="009D0539" w:rsidRDefault="0057642C" w:rsidP="00DF56EF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Правило_нулевого_дохода"/>
      <w:r w:rsidRPr="009D0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«нулевого дохода».</w:t>
      </w:r>
    </w:p>
    <w:bookmarkEnd w:id="3"/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Основаниями для отсутствия доходов могут быть: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ребёнком до достижения им возраста трёх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гражданином с инвалидностью или пожилым человеком старше 80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обучение на очной форме для членов семьи моложе 23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срочная служба в армии и 3-месячный период после демобилизации;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прохождение лечения длительностью от 3 месяцев и более;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отбывание наказания и 3-месячный период после освобождения из мест лишения свободы.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9D0539" w:rsidRDefault="009D0539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165076" w:rsidRDefault="00165076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8DC" w:rsidRPr="009D0539" w:rsidRDefault="009738DC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ВОПРОСЫ – ОТВЕТЫ </w:t>
      </w:r>
    </w:p>
    <w:p w:rsidR="009738DC" w:rsidRPr="009D0539" w:rsidRDefault="009738DC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Кому положено ежемесячное пособие по беременности?</w:t>
      </w:r>
    </w:p>
    <w:p w:rsidR="009738DC" w:rsidRPr="009D0539" w:rsidRDefault="009738DC" w:rsidP="00DF56EF">
      <w:pPr>
        <w:shd w:val="clear" w:color="auto" w:fill="FFFFFF"/>
        <w:spacing w:after="4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 xml:space="preserve">Пособие могут получить женщины, </w:t>
      </w:r>
      <w:r w:rsidR="00670FB5" w:rsidRPr="009D0539">
        <w:rPr>
          <w:rFonts w:ascii="Times New Roman" w:hAnsi="Times New Roman" w:cs="Times New Roman"/>
          <w:b/>
          <w:sz w:val="24"/>
          <w:szCs w:val="24"/>
        </w:rPr>
        <w:t>вставшие на учет в первые 12</w:t>
      </w:r>
      <w:r w:rsidRPr="009D0539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  <w:r w:rsidRPr="009D0539">
        <w:rPr>
          <w:rFonts w:ascii="Times New Roman" w:hAnsi="Times New Roman" w:cs="Times New Roman"/>
          <w:sz w:val="24"/>
          <w:szCs w:val="24"/>
        </w:rPr>
        <w:t xml:space="preserve"> </w:t>
      </w:r>
      <w:r w:rsidRPr="009D0539">
        <w:rPr>
          <w:rFonts w:ascii="Times New Roman" w:hAnsi="Times New Roman" w:cs="Times New Roman"/>
          <w:b/>
          <w:sz w:val="24"/>
          <w:szCs w:val="24"/>
        </w:rPr>
        <w:t>беременности</w:t>
      </w:r>
      <w:r w:rsidRPr="009D0539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9D0539">
        <w:rPr>
          <w:rFonts w:ascii="Times New Roman" w:hAnsi="Times New Roman" w:cs="Times New Roman"/>
          <w:b/>
          <w:sz w:val="24"/>
          <w:szCs w:val="24"/>
        </w:rPr>
        <w:t>доход на человека в семье не превышает прожиточного минимума</w:t>
      </w:r>
      <w:r w:rsidR="00670FB5" w:rsidRPr="009D0539">
        <w:rPr>
          <w:rFonts w:ascii="Times New Roman" w:hAnsi="Times New Roman" w:cs="Times New Roman"/>
          <w:b/>
          <w:sz w:val="24"/>
          <w:szCs w:val="24"/>
        </w:rPr>
        <w:t xml:space="preserve"> на душу населения</w:t>
      </w:r>
      <w:r w:rsidRPr="009D0539">
        <w:rPr>
          <w:rFonts w:ascii="Times New Roman" w:hAnsi="Times New Roman" w:cs="Times New Roman"/>
          <w:b/>
          <w:sz w:val="24"/>
          <w:szCs w:val="24"/>
        </w:rPr>
        <w:t xml:space="preserve"> в регионе</w:t>
      </w:r>
      <w:r w:rsidRPr="009D0539">
        <w:rPr>
          <w:rFonts w:ascii="Times New Roman" w:hAnsi="Times New Roman" w:cs="Times New Roman"/>
          <w:sz w:val="24"/>
          <w:szCs w:val="24"/>
        </w:rPr>
        <w:t>.</w:t>
      </w:r>
    </w:p>
    <w:p w:rsidR="00DF56EF" w:rsidRDefault="009738D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С какого числа можно подавать заявление, чтобы получить </w:t>
      </w:r>
      <w:r w:rsidR="000E0644" w:rsidRPr="009D0539">
        <w:rPr>
          <w:rStyle w:val="a3"/>
          <w:color w:val="333333"/>
        </w:rPr>
        <w:t>выплату</w:t>
      </w:r>
      <w:r w:rsidRPr="009D0539">
        <w:rPr>
          <w:rStyle w:val="a3"/>
          <w:color w:val="333333"/>
        </w:rPr>
        <w:t>?</w:t>
      </w:r>
    </w:p>
    <w:p w:rsidR="00DF56EF" w:rsidRPr="00DF56EF" w:rsidRDefault="005D280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5D280C">
        <w:rPr>
          <w:rStyle w:val="a3"/>
          <w:b w:val="0"/>
          <w:color w:val="333333"/>
        </w:rPr>
        <w:t>Подать заявление можно с 1 июля 2021 года и далее в любое время.</w:t>
      </w:r>
    </w:p>
    <w:p w:rsidR="009738DC" w:rsidRPr="00DF56EF" w:rsidRDefault="009738D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b/>
          <w:bCs/>
          <w:color w:val="333333"/>
        </w:rPr>
      </w:pPr>
      <w:r w:rsidRPr="009D0539">
        <w:rPr>
          <w:b/>
        </w:rPr>
        <w:t>На какой срок устанавливается выплата?</w:t>
      </w:r>
    </w:p>
    <w:p w:rsidR="009738DC" w:rsidRPr="009D0539" w:rsidRDefault="009738DC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Ежемесячное пособие выплачивается</w:t>
      </w:r>
      <w:r w:rsidR="00714007" w:rsidRPr="009D0539">
        <w:rPr>
          <w:rFonts w:ascii="Times New Roman" w:hAnsi="Times New Roman" w:cs="Times New Roman"/>
          <w:sz w:val="24"/>
          <w:szCs w:val="24"/>
        </w:rPr>
        <w:t>,</w:t>
      </w:r>
      <w:r w:rsidRPr="009D0539">
        <w:rPr>
          <w:rFonts w:ascii="Times New Roman" w:hAnsi="Times New Roman" w:cs="Times New Roman"/>
          <w:sz w:val="24"/>
          <w:szCs w:val="24"/>
        </w:rPr>
        <w:t xml:space="preserve"> начиная с 12 недели беременности и до месяца родов или прерывания беременности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9D0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6EF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</w:t>
      </w:r>
      <w:r w:rsidR="000E0644"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получит</w:t>
      </w: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 пособие?</w:t>
      </w:r>
    </w:p>
    <w:p w:rsidR="009738DC" w:rsidRPr="009D0539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В большинстве случаев при обращении за назначением пособия необходимо лишь подать заявление через личный кабинет на портале Госуслуг или в клиентской службе ПФР</w:t>
      </w:r>
      <w:r w:rsidR="00791D83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месту жительства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. Фонд самостоятельно собирает сведения о доходах заявителя и членов его семьи</w:t>
      </w:r>
      <w:r w:rsidR="00B90DEC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программы межведомственного взаимодействия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738DC" w:rsidRPr="009D0539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</w:t>
      </w:r>
      <w:r w:rsidR="00714007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кто-то в семье получает стипендии, гранты и другие выплаты научного или учебного заведения. </w:t>
      </w:r>
    </w:p>
    <w:p w:rsidR="00CA1017" w:rsidRPr="009D0539" w:rsidRDefault="009738DC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Зависит ли выплата от доходов семьи?</w:t>
      </w:r>
    </w:p>
    <w:p w:rsidR="00DF56EF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</w:rPr>
        <w:lastRenderedPageBreak/>
        <w:t>Да, выплата полагается</w:t>
      </w:r>
      <w:r w:rsidR="002633A8" w:rsidRPr="009D0539">
        <w:rPr>
          <w:rFonts w:ascii="Times New Roman" w:hAnsi="Times New Roman" w:cs="Times New Roman"/>
          <w:sz w:val="24"/>
          <w:szCs w:val="24"/>
        </w:rPr>
        <w:t xml:space="preserve"> семьям</w:t>
      </w:r>
      <w:r w:rsidRPr="009D0539">
        <w:rPr>
          <w:rFonts w:ascii="Times New Roman" w:hAnsi="Times New Roman" w:cs="Times New Roman"/>
          <w:sz w:val="24"/>
          <w:szCs w:val="24"/>
        </w:rPr>
        <w:t>, чей еж</w:t>
      </w:r>
      <w:r w:rsidR="002633A8" w:rsidRPr="009D0539">
        <w:rPr>
          <w:rFonts w:ascii="Times New Roman" w:hAnsi="Times New Roman" w:cs="Times New Roman"/>
          <w:sz w:val="24"/>
          <w:szCs w:val="24"/>
        </w:rPr>
        <w:t>емесячный доход на человека не превышает</w:t>
      </w:r>
      <w:r w:rsidRPr="009D0539">
        <w:rPr>
          <w:rFonts w:ascii="Times New Roman" w:hAnsi="Times New Roman" w:cs="Times New Roman"/>
          <w:sz w:val="24"/>
          <w:szCs w:val="24"/>
        </w:rPr>
        <w:t xml:space="preserve"> регионального прожиточного минимума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на душу населения</w:t>
      </w:r>
      <w:r w:rsidRPr="009D0539">
        <w:rPr>
          <w:rFonts w:ascii="Times New Roman" w:hAnsi="Times New Roman" w:cs="Times New Roman"/>
          <w:sz w:val="24"/>
          <w:szCs w:val="24"/>
        </w:rPr>
        <w:t xml:space="preserve">. Также при оценке нуждаемости учитывается </w:t>
      </w:r>
      <w:r w:rsidRPr="00C160AE">
        <w:rPr>
          <w:rFonts w:ascii="Times New Roman" w:hAnsi="Times New Roman" w:cs="Times New Roman"/>
          <w:sz w:val="24"/>
          <w:szCs w:val="24"/>
        </w:rPr>
        <w:t>имущество</w:t>
      </w:r>
      <w:r w:rsidRPr="009D0539">
        <w:rPr>
          <w:rFonts w:ascii="Times New Roman" w:hAnsi="Times New Roman" w:cs="Times New Roman"/>
          <w:sz w:val="24"/>
          <w:szCs w:val="24"/>
        </w:rPr>
        <w:t xml:space="preserve"> семьи и используется </w:t>
      </w:r>
      <w:r w:rsidRPr="00C160AE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"правило нулевого дохода"</w:t>
      </w: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33A8" w:rsidRDefault="002633A8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пособия не зависит от семейного положения.</w:t>
      </w:r>
    </w:p>
    <w:p w:rsidR="005D280C" w:rsidRPr="005D280C" w:rsidRDefault="005D280C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2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 могу по</w:t>
      </w:r>
      <w:r w:rsidR="000A3C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лучить пособие только на карту «Мир»</w:t>
      </w:r>
      <w:r w:rsidRPr="005D2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? </w:t>
      </w:r>
    </w:p>
    <w:p w:rsidR="005D280C" w:rsidRDefault="005D280C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Да, новые выплаты будут зачисляться </w:t>
      </w:r>
      <w:r w:rsid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заявителям</w:t>
      </w:r>
      <w:r w:rsidRPr="005D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DF56EF" w:rsidRPr="00D13C10" w:rsidRDefault="008131AF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DF56EF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</w:t>
        </w:r>
        <w:r w:rsidR="00DF56EF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на выплату</w:t>
        </w:r>
        <w:r w:rsidR="00DF56EF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в МФЦ</w:t>
        </w:r>
      </w:hyperlink>
      <w:r w:rsidR="00DF5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F56EF" w:rsidRDefault="00DF56EF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заявление для назначения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пособия можно подать только на сайте госуслуг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заявителя есть подтверждённая учётная 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клиентской службе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этого пособия в МФЦ не 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D8B" w:rsidRDefault="00F45D8B" w:rsidP="00DF56EF">
      <w:pPr>
        <w:spacing w:after="0" w:line="276" w:lineRule="auto"/>
      </w:pPr>
    </w:p>
    <w:p w:rsidR="00DF56EF" w:rsidRDefault="008131AF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DF56EF" w:rsidRPr="003165B5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Можно ли получить пособие почтовым переводом</w:t>
        </w:r>
      </w:hyperlink>
      <w:r w:rsidR="00DF5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F56EF" w:rsidRDefault="00DF56EF" w:rsidP="00DF56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перечисление возможно только на счёт в 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у вас должна быть оформлена карта </w:t>
      </w:r>
      <w:r w:rsidR="000A3C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0A3C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6EF" w:rsidRPr="00DF56EF" w:rsidRDefault="00DF56EF" w:rsidP="00DF56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5819" w:rsidRPr="009D0539" w:rsidRDefault="00405819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Я встала на учет в медицинской организации после 12 недели беременности. Могу ли я оформить ежемесячную выплату</w:t>
      </w:r>
      <w:r w:rsidR="009738DC" w:rsidRPr="009D0539">
        <w:rPr>
          <w:rFonts w:ascii="Times New Roman" w:hAnsi="Times New Roman" w:cs="Times New Roman"/>
          <w:b/>
          <w:sz w:val="24"/>
          <w:szCs w:val="24"/>
        </w:rPr>
        <w:t>?</w:t>
      </w:r>
    </w:p>
    <w:p w:rsidR="00405819" w:rsidRPr="009D0539" w:rsidRDefault="00405819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К сожалению, нет. Ежемесячная выплата назначается женщинам, вставшим на учет в ранние сроки беременности (до 12 недель).</w:t>
      </w:r>
    </w:p>
    <w:p w:rsidR="00A07534" w:rsidRPr="009D0539" w:rsidRDefault="00A07534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Я встала на учет в медицинской организации на 4 неделе беременности</w:t>
      </w:r>
      <w:r w:rsidR="00714007" w:rsidRPr="009D0539">
        <w:rPr>
          <w:rFonts w:ascii="Times New Roman" w:hAnsi="Times New Roman" w:cs="Times New Roman"/>
          <w:b/>
          <w:sz w:val="24"/>
          <w:szCs w:val="24"/>
        </w:rPr>
        <w:t>,</w:t>
      </w:r>
      <w:r w:rsidRPr="009D0539">
        <w:rPr>
          <w:rFonts w:ascii="Times New Roman" w:hAnsi="Times New Roman" w:cs="Times New Roman"/>
          <w:b/>
          <w:sz w:val="24"/>
          <w:szCs w:val="24"/>
        </w:rPr>
        <w:t xml:space="preserve"> мне выплатят пособие за этот период? </w:t>
      </w:r>
    </w:p>
    <w:p w:rsidR="00A07534" w:rsidRPr="009D0539" w:rsidRDefault="00A07534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 xml:space="preserve">К сожалению, нет. Пособие выплачивается </w:t>
      </w:r>
      <w:r w:rsidR="00670FB5" w:rsidRPr="009D0539">
        <w:rPr>
          <w:rFonts w:ascii="Times New Roman" w:hAnsi="Times New Roman" w:cs="Times New Roman"/>
          <w:sz w:val="24"/>
          <w:szCs w:val="24"/>
        </w:rPr>
        <w:t>за период, начиная с месяца регистрации в медицинской организации, но не ранее наступления 6 недели беременности</w:t>
      </w:r>
      <w:r w:rsidRPr="009D0539">
        <w:rPr>
          <w:rFonts w:ascii="Times New Roman" w:hAnsi="Times New Roman" w:cs="Times New Roman"/>
          <w:sz w:val="24"/>
          <w:szCs w:val="24"/>
        </w:rPr>
        <w:t xml:space="preserve">. При этом, если заявление подано </w:t>
      </w:r>
      <w:r w:rsidR="00670FB5" w:rsidRPr="009D0539">
        <w:rPr>
          <w:rFonts w:ascii="Times New Roman" w:hAnsi="Times New Roman" w:cs="Times New Roman"/>
          <w:sz w:val="24"/>
          <w:szCs w:val="24"/>
        </w:rPr>
        <w:t>позже</w:t>
      </w:r>
      <w:r w:rsidRPr="009D0539">
        <w:rPr>
          <w:rFonts w:ascii="Times New Roman" w:hAnsi="Times New Roman" w:cs="Times New Roman"/>
          <w:sz w:val="24"/>
          <w:szCs w:val="24"/>
        </w:rPr>
        <w:t xml:space="preserve"> 30 дней с момента </w:t>
      </w:r>
      <w:r w:rsidR="00D33292" w:rsidRPr="009D0539">
        <w:rPr>
          <w:rFonts w:ascii="Times New Roman" w:hAnsi="Times New Roman" w:cs="Times New Roman"/>
          <w:sz w:val="24"/>
          <w:szCs w:val="24"/>
        </w:rPr>
        <w:t xml:space="preserve">постановки на учет </w:t>
      </w:r>
      <w:r w:rsidRPr="009D0539">
        <w:rPr>
          <w:rFonts w:ascii="Times New Roman" w:hAnsi="Times New Roman" w:cs="Times New Roman"/>
          <w:sz w:val="24"/>
          <w:szCs w:val="24"/>
        </w:rPr>
        <w:t>в медицинской организации, то пособие выплачивается с месяца обращения.</w:t>
      </w:r>
    </w:p>
    <w:p w:rsidR="002F7820" w:rsidRPr="009D0539" w:rsidRDefault="002F7820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Я встала на учет в медицинской организации 31 июля, мне выплатят пособие за июль?  </w:t>
      </w:r>
    </w:p>
    <w:p w:rsidR="002F7820" w:rsidRPr="009D0539" w:rsidRDefault="002F7820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Да. Ежемесячное пособи</w:t>
      </w:r>
      <w:r w:rsidR="00A07534" w:rsidRPr="009D0539">
        <w:rPr>
          <w:rFonts w:ascii="Times New Roman" w:hAnsi="Times New Roman" w:cs="Times New Roman"/>
          <w:sz w:val="24"/>
          <w:szCs w:val="24"/>
        </w:rPr>
        <w:t>е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выплачивается за полный месяц</w:t>
      </w:r>
      <w:r w:rsidR="00336A23" w:rsidRPr="009D0539">
        <w:rPr>
          <w:rFonts w:ascii="Times New Roman" w:hAnsi="Times New Roman" w:cs="Times New Roman"/>
          <w:sz w:val="24"/>
          <w:szCs w:val="24"/>
        </w:rPr>
        <w:t>.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20" w:rsidRPr="009D0539" w:rsidRDefault="002F7820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b/>
          <w:color w:val="212121"/>
          <w:shd w:val="clear" w:color="auto" w:fill="FFFFFF"/>
        </w:rPr>
      </w:pPr>
      <w:r w:rsidRPr="009D0539">
        <w:rPr>
          <w:b/>
          <w:color w:val="212121"/>
          <w:shd w:val="clear" w:color="auto" w:fill="FFFFFF"/>
        </w:rPr>
        <w:lastRenderedPageBreak/>
        <w:t>Роды запланированы на первые числа месяца, я получу пособие за этот месяц?</w:t>
      </w:r>
    </w:p>
    <w:p w:rsidR="002F7820" w:rsidRPr="009D0539" w:rsidRDefault="002F7820" w:rsidP="00DF56EF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9D0539">
        <w:rPr>
          <w:rFonts w:ascii="TimesNewRomanPSMT" w:hAnsi="TimesNewRomanPSMT" w:cs="TimesNewRomanPSMT"/>
          <w:sz w:val="24"/>
          <w:szCs w:val="24"/>
        </w:rPr>
        <w:t xml:space="preserve">Да. Ежемесячное пособие </w:t>
      </w:r>
      <w:r w:rsidR="00D33292" w:rsidRPr="009D0539">
        <w:rPr>
          <w:rFonts w:ascii="TimesNewRomanPSMT" w:hAnsi="TimesNewRomanPSMT" w:cs="TimesNewRomanPSMT"/>
          <w:sz w:val="24"/>
          <w:szCs w:val="24"/>
        </w:rPr>
        <w:t xml:space="preserve">выплачивается </w:t>
      </w:r>
      <w:r w:rsidRPr="009D0539">
        <w:rPr>
          <w:rFonts w:ascii="TimesNewRomanPSMT" w:hAnsi="TimesNewRomanPSMT" w:cs="TimesNewRomanPSMT"/>
          <w:sz w:val="24"/>
          <w:szCs w:val="24"/>
        </w:rPr>
        <w:t>за полный месяц</w:t>
      </w:r>
      <w:r w:rsidR="00714007" w:rsidRPr="009D0539">
        <w:rPr>
          <w:rFonts w:ascii="TimesNewRomanPSMT" w:hAnsi="TimesNewRomanPSMT" w:cs="TimesNewRomanPSMT"/>
          <w:sz w:val="24"/>
          <w:szCs w:val="24"/>
        </w:rPr>
        <w:t>,</w:t>
      </w:r>
      <w:r w:rsidRPr="009D0539">
        <w:rPr>
          <w:rFonts w:ascii="TimesNewRomanPSMT" w:hAnsi="TimesNewRomanPSMT" w:cs="TimesNewRomanPSMT"/>
          <w:sz w:val="24"/>
          <w:szCs w:val="24"/>
        </w:rPr>
        <w:t xml:space="preserve"> включая месяц родов или прерывания беременности.</w:t>
      </w:r>
    </w:p>
    <w:p w:rsidR="00D33292" w:rsidRPr="009D0539" w:rsidRDefault="00D33292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DC" w:rsidRPr="009D0539" w:rsidRDefault="00DD2CDC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Из каких средств идет выплата?</w:t>
      </w:r>
    </w:p>
    <w:p w:rsidR="00405819" w:rsidRPr="009D0539" w:rsidRDefault="00405819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Ежемесячная выплата обеспечивается из федерального бюджета в качестве дополнительной помощи.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делать, если при заполнении заявления допущена ошибка?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допустили ошибку при заполнении заявления, то </w:t>
      </w:r>
      <w:r w:rsidR="009C6C65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фонд, не вынося отказа, вернет В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 его на доработку, на которую отводится </w:t>
      </w:r>
      <w:r w:rsidR="002F7820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дней. </w:t>
      </w:r>
    </w:p>
    <w:p w:rsidR="00D33292" w:rsidRPr="009D0539" w:rsidRDefault="00D33292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Какие платежные реквизиты необходимо указывать при подаче заявления? </w:t>
      </w:r>
    </w:p>
    <w:p w:rsidR="00D33292" w:rsidRDefault="00D33292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В заявлении необходимо указать данные имен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но банковского счета заявителя: наименование кредитной организации или БИК кредитной организации, корреспондентский счет, номер счета заявителя. </w:t>
      </w:r>
      <w:r w:rsidRPr="009D0539">
        <w:rPr>
          <w:rFonts w:ascii="Times New Roman" w:hAnsi="Times New Roman" w:cs="Times New Roman"/>
          <w:sz w:val="24"/>
          <w:szCs w:val="24"/>
        </w:rPr>
        <w:t xml:space="preserve">Выплата не может </w:t>
      </w:r>
      <w:r w:rsidR="00336A23" w:rsidRPr="009D0539">
        <w:rPr>
          <w:rFonts w:ascii="Times New Roman" w:hAnsi="Times New Roman" w:cs="Times New Roman"/>
          <w:sz w:val="24"/>
          <w:szCs w:val="24"/>
        </w:rPr>
        <w:t>перечисляться</w:t>
      </w:r>
      <w:r w:rsidRPr="009D0539">
        <w:rPr>
          <w:rFonts w:ascii="Times New Roman" w:hAnsi="Times New Roman" w:cs="Times New Roman"/>
          <w:sz w:val="24"/>
          <w:szCs w:val="24"/>
        </w:rPr>
        <w:t xml:space="preserve"> на счет другого лица. Если заявление было подано с банковскими реквизитами другого лица, </w:t>
      </w:r>
      <w:r w:rsidR="009C6C65" w:rsidRPr="009D0539">
        <w:rPr>
          <w:rFonts w:ascii="Times New Roman" w:hAnsi="Times New Roman" w:cs="Times New Roman"/>
          <w:sz w:val="24"/>
          <w:szCs w:val="24"/>
        </w:rPr>
        <w:t>нужно</w:t>
      </w:r>
      <w:r w:rsidRPr="009D0539">
        <w:rPr>
          <w:rFonts w:ascii="Times New Roman" w:hAnsi="Times New Roman" w:cs="Times New Roman"/>
          <w:sz w:val="24"/>
          <w:szCs w:val="24"/>
        </w:rPr>
        <w:t xml:space="preserve"> подать новое заявление со своими банковскими реквизитами.</w:t>
      </w:r>
    </w:p>
    <w:p w:rsidR="00F45D8B" w:rsidRPr="00BA2338" w:rsidRDefault="00F45D8B" w:rsidP="00F45D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2352">
        <w:rPr>
          <w:rFonts w:ascii="Times New Roman" w:hAnsi="Times New Roman" w:cs="Times New Roman"/>
          <w:sz w:val="24"/>
          <w:szCs w:val="24"/>
        </w:rPr>
        <w:t xml:space="preserve">Важно! Выплаты будут зачисляться </w:t>
      </w:r>
      <w:r>
        <w:rPr>
          <w:rFonts w:ascii="Times New Roman" w:hAnsi="Times New Roman" w:cs="Times New Roman"/>
          <w:sz w:val="24"/>
          <w:szCs w:val="24"/>
        </w:rPr>
        <w:t>заявителям</w:t>
      </w:r>
      <w:r w:rsidRPr="00862352">
        <w:rPr>
          <w:rFonts w:ascii="Times New Roman" w:hAnsi="Times New Roman" w:cs="Times New Roman"/>
          <w:sz w:val="24"/>
          <w:szCs w:val="24"/>
        </w:rPr>
        <w:t xml:space="preserve"> только на банковские карты «Мир».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можно узнать, назначена выплата или нет?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подаче заявления через </w:t>
      </w:r>
      <w:r w:rsidR="009738DC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ортал </w:t>
      </w:r>
      <w:r w:rsidR="009738DC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осуслуг уведомление о статусе его рассмотрения появится там же.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670FB5" w:rsidRPr="009D0539" w:rsidRDefault="00670FB5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 xml:space="preserve">В случае принятия решения об отказе в назначении пособия заявителю </w:t>
      </w:r>
      <w:r w:rsidR="00336A23" w:rsidRPr="009D0539">
        <w:rPr>
          <w:rFonts w:eastAsiaTheme="minorHAnsi"/>
          <w:shd w:val="clear" w:color="auto" w:fill="FFFFFF"/>
          <w:lang w:eastAsia="en-US"/>
        </w:rPr>
        <w:t>будет отправлено</w:t>
      </w:r>
      <w:r w:rsidRPr="009D0539">
        <w:rPr>
          <w:rFonts w:eastAsiaTheme="minorHAnsi"/>
          <w:shd w:val="clear" w:color="auto" w:fill="FFFFFF"/>
          <w:lang w:eastAsia="en-US"/>
        </w:rPr>
        <w:t xml:space="preserve"> уведомление с указание</w:t>
      </w:r>
      <w:r w:rsidR="00336A23" w:rsidRPr="009D0539">
        <w:rPr>
          <w:rFonts w:eastAsiaTheme="minorHAnsi"/>
          <w:shd w:val="clear" w:color="auto" w:fill="FFFFFF"/>
          <w:lang w:eastAsia="en-US"/>
        </w:rPr>
        <w:t>м причины отказа в течение 1 рабочего дня</w:t>
      </w:r>
      <w:r w:rsidRPr="009D0539">
        <w:rPr>
          <w:rFonts w:eastAsiaTheme="minorHAnsi"/>
          <w:shd w:val="clear" w:color="auto" w:fill="FFFFFF"/>
          <w:lang w:eastAsia="en-US"/>
        </w:rPr>
        <w:t>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При расчете пособия применяется прожиточный минимум всего региона.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Как я могу подтвердить фактическое место проживания, если у меня нет регистрации по месту жительства?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Место фактического пребывания определяется по месту подачи заявления для назначения пособия.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lastRenderedPageBreak/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В этой ситуации будет учитываться прожиточный минимум по месту временного пребывания.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У нас в регионе установлен норматив площади на одного человека 18 кв. метров, а в правилах назначения пособия говорится, что учитывается не более 24 кв.метров.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Сколько квадратных метров на человека должно быть в моем случае?</w:t>
      </w:r>
    </w:p>
    <w:p w:rsidR="007760CB" w:rsidRPr="009D0539" w:rsidRDefault="009C6C65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В В</w:t>
      </w:r>
      <w:r w:rsidR="007760CB" w:rsidRPr="009D0539">
        <w:rPr>
          <w:rStyle w:val="a3"/>
          <w:b w:val="0"/>
          <w:color w:val="333333"/>
        </w:rPr>
        <w:t xml:space="preserve">ашем случае учитывается норматив 24 кв. метра.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Что будет, если не подать доработанное заявление или документы в течение 5 рабочих дней?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В этом случае в назначении пособия будет отказано и Вам нужно будет подать заявление заново.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Удержат ли деньги с пособия, если у меня есть задолженность перед банком?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Нет.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color w:val="333333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Да, эти документы можно не подавать.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Наша семья живет в доме, который был предоставлен в качестве социальной поддержки многодетной семье. Я должна предоставлять документы, в которых об этом говорится?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Нет, эти документы ПФР запросит самостоятельно в рамках системы межведомственного взаимодействия.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7760CB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 w:rsidR="00165076" w:rsidRPr="00D13C10" w:rsidRDefault="008131AF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history="1">
        <w:r w:rsidR="00165076"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 по доверенности</w:t>
        </w:r>
      </w:hyperlink>
      <w:r w:rsidR="0016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этого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представителю необходимо обратиться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клиентскую службу ПФР с нотариальной доверенностью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пособие будет получать сама беременная женщина, а не её представитель — в заявлении указываются реквизиты счёта</w:t>
      </w:r>
      <w:r w:rsidR="000A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«Мир»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оформленной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её 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076" w:rsidRPr="003165B5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Госуслуги представитель не может подать заявление под своей учётной записью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8131AF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165076"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Нужно ли предоставлять документы о постановке на учёт по беременности</w:t>
        </w:r>
      </w:hyperlink>
      <w:r w:rsidR="00165076"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запрашивает самостоятельно в рамках программы межведомственного взаимодействия.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понадобиться только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поступили. </w:t>
      </w:r>
    </w:p>
    <w:p w:rsidR="00165076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в «Личный кабинет» на Госуслугах придет сообщение с дальнейшими инструкциями.  </w:t>
      </w:r>
    </w:p>
    <w:p w:rsidR="00165076" w:rsidRPr="00D13C10" w:rsidRDefault="008131AF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history="1">
        <w:r w:rsidR="00165076"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Может ли </w:t>
        </w:r>
        <w:r w:rsidR="00165076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мой </w:t>
        </w:r>
        <w:r w:rsidR="00165076"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муж получить пособие</w:t>
        </w:r>
      </w:hyperlink>
      <w:r w:rsidR="0016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пособием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беременная женщина. Муж может подать заявление только как её представитель — лично по доверенности в клиентской службе ПФР. При этом получать пособие всё равно будет сама женщина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3165B5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Госуслуги представитель не может подать заявление под своей учётной записью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Default="008131AF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" w:history="1">
        <w:r w:rsidR="00165076"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получить пособие на карту мужа</w:t>
        </w:r>
      </w:hyperlink>
      <w:r w:rsidR="0016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165076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пособие зачис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только на банковский счёт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открытый на имя заявителя — то есть самой беременной 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076" w:rsidRPr="00D13C10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супруг женщины подаёт заявление как её представитель, получать пособие будет сама женщина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 нее должна быть оформлена карта 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сейчас не работаю, мне будут выплачивать пособие? </w:t>
      </w:r>
    </w:p>
    <w:p w:rsidR="00165076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Вы можете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назн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ачением пособия, если встали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учёт до 12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заявления будет учиты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подтверждённый доход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уважительная причина его отсутствия </w:t>
      </w:r>
      <w:r w:rsidRPr="00316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расчётном периоде, а не на момент обращения.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Расчётный период — это 12 месяцев, предшествующие 4 месяцам до месяца обращения за пособием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обращении за пособием в июле 2021 года важно, чтобы женщина получала доход или имела уважительную при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чину его отсутствия в период с 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 года по февраль 2021 года включительно. При этом в июле 2021 она может не работать — это не станет основанием для отказа в назначении пособия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Мне выплатят пособие, если я не получаю </w:t>
      </w:r>
      <w:hyperlink r:id="rId16" w:history="1">
        <w:r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декретных выплат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Ежемесячная выплата назначается независимо от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Назначат ли пособие, </w:t>
      </w:r>
      <w:hyperlink r:id="rId17" w:history="1"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у меня </w:t>
        </w:r>
        <w:r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статус ИП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165076" w:rsidRPr="00165076" w:rsidRDefault="00165076" w:rsidP="00DF56EF">
      <w:pPr>
        <w:shd w:val="clear" w:color="auto" w:fill="FFFFFF"/>
        <w:spacing w:before="100" w:beforeAutospacing="1" w:after="150" w:line="276" w:lineRule="auto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ИП не является основанием для отказа в назначении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пособия, если соблюдены все условия его назначения.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За последний год у меня был доход только за 1 один день. Мне будут выплачивать пособие?</w:t>
      </w:r>
    </w:p>
    <w:p w:rsidR="007760CB" w:rsidRPr="009D0539" w:rsidRDefault="009C6C65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Да, В</w:t>
      </w:r>
      <w:r w:rsidR="007760CB" w:rsidRPr="009D0539">
        <w:rPr>
          <w:rStyle w:val="a3"/>
          <w:b w:val="0"/>
          <w:color w:val="333333"/>
        </w:rPr>
        <w:t>ам назначат пособие. При расчете доходов на количество членов семьи разделят одну двенадцатую имеющейся суммы.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При расчете доходов учтут полученные алименты?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Моё заявление вернули на доработку, сколько времени теперь уйдет на его рассмотрение?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Срок рассмотрения заявления – 10 рабочих дней. В вашем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В каком порядке применяются районные коэффициенты при определении размера пособия?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Я получаю пособие по безработице. Его будут учитывать при расчете среднедушевого дохода?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Да, будут.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Машину, купленную в кредит, посчитают при оценке имущества?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Да.  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7760CB" w:rsidRPr="009D0539" w:rsidRDefault="007760C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Да.</w:t>
      </w:r>
    </w:p>
    <w:p w:rsidR="007760CB" w:rsidRPr="009D0539" w:rsidRDefault="007760C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bCs/>
          <w:color w:val="333333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lastRenderedPageBreak/>
        <w:t xml:space="preserve">Я встала на учёт в медорганизации до 1 июля 2021 года и получила единовременное пособие по беременности. Могу ли я получать новое ежемесячное пособие?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Да, вам назначат ежемесячное пособие с 1 июля 2021 года, если срок Вашей беременности не менее 12 недель.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>С какого срока беременности я могу подать заявление о назначении пособия?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Вы можете подать заявление независимо от срока беременности. Однако получать выплату Вы сможете только с наступления шестой недели и при условии постановки на учет в медорганизации в первые 12 недель Вашей беременности.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>Если я не буду посещать медицинскую организацию, мне продолжат выплачивать пособие?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Нет, выплата пособия будет приостановлена до тех пор, пока из медицинской организации не поступят сведения о ее посещении.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 xml:space="preserve">Если женщина отбывает наказание, но встала на учет в местах лишения свободы, имеет ли она право на пособие?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Нет, т.к. в таком случае она находится на полном государственном обеспечении.</w:t>
      </w:r>
    </w:p>
    <w:p w:rsidR="001A72EB" w:rsidRPr="009D0539" w:rsidRDefault="001A72E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Куда можно обратиться, если остались вопросы по назначению выплаты?</w:t>
      </w:r>
    </w:p>
    <w:p w:rsidR="001A72EB" w:rsidRPr="009D0539" w:rsidRDefault="001A72E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 по номеру горячей линии вашего региона. </w:t>
      </w:r>
    </w:p>
    <w:p w:rsidR="0077720A" w:rsidRPr="005E6D49" w:rsidRDefault="001A72EB" w:rsidP="00C160AE">
      <w:pPr>
        <w:pStyle w:val="a5"/>
        <w:shd w:val="clear" w:color="auto" w:fill="FFFFFF"/>
        <w:spacing w:before="0" w:beforeAutospacing="0" w:after="450" w:afterAutospacing="0" w:line="276" w:lineRule="auto"/>
      </w:pPr>
      <w:r w:rsidRPr="009D0539">
        <w:rPr>
          <w:rStyle w:val="a3"/>
          <w:b w:val="0"/>
          <w:color w:val="333333"/>
        </w:rPr>
        <w:t xml:space="preserve">Телефон единой горячей линии ПФР: </w:t>
      </w:r>
      <w:r w:rsidRPr="009D0539">
        <w:rPr>
          <w:color w:val="212121"/>
          <w:shd w:val="clear" w:color="auto" w:fill="FFFFFF"/>
        </w:rPr>
        <w:t>8-800-250-8-800 (для лиц, проживающих на территории РФ, звонок бесплатный).</w:t>
      </w:r>
      <w:r w:rsidR="00F871B4" w:rsidRPr="009D0539">
        <w:rPr>
          <w:color w:val="212121"/>
          <w:shd w:val="clear" w:color="auto" w:fill="FFFFFF"/>
        </w:rPr>
        <w:t xml:space="preserve"> </w:t>
      </w:r>
      <w:r w:rsidR="00C160AE">
        <w:rPr>
          <w:color w:val="212121"/>
          <w:shd w:val="clear" w:color="auto" w:fill="FFFFFF"/>
        </w:rPr>
        <w:t>Телефон колл-центра ОПФР по Ярославской области: 8-800-600-02-86.</w:t>
      </w:r>
    </w:p>
    <w:sectPr w:rsidR="0077720A" w:rsidRPr="005E6D49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AF" w:rsidRDefault="008131AF" w:rsidP="00CF2425">
      <w:pPr>
        <w:spacing w:after="0" w:line="240" w:lineRule="auto"/>
      </w:pPr>
      <w:r>
        <w:separator/>
      </w:r>
    </w:p>
  </w:endnote>
  <w:endnote w:type="continuationSeparator" w:id="0">
    <w:p w:rsidR="008131AF" w:rsidRDefault="008131AF" w:rsidP="00CF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81036"/>
      <w:docPartObj>
        <w:docPartGallery w:val="Page Numbers (Bottom of Page)"/>
        <w:docPartUnique/>
      </w:docPartObj>
    </w:sdtPr>
    <w:sdtEndPr/>
    <w:sdtContent>
      <w:p w:rsidR="00CF2425" w:rsidRDefault="00CF242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F98">
          <w:rPr>
            <w:noProof/>
          </w:rPr>
          <w:t>1</w:t>
        </w:r>
        <w:r>
          <w:fldChar w:fldCharType="end"/>
        </w:r>
      </w:p>
    </w:sdtContent>
  </w:sdt>
  <w:p w:rsidR="00CF2425" w:rsidRDefault="00CF242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AF" w:rsidRDefault="008131AF" w:rsidP="00CF2425">
      <w:pPr>
        <w:spacing w:after="0" w:line="240" w:lineRule="auto"/>
      </w:pPr>
      <w:r>
        <w:separator/>
      </w:r>
    </w:p>
  </w:footnote>
  <w:footnote w:type="continuationSeparator" w:id="0">
    <w:p w:rsidR="008131AF" w:rsidRDefault="008131AF" w:rsidP="00CF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16004"/>
    <w:multiLevelType w:val="hybridMultilevel"/>
    <w:tmpl w:val="81E4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857A3"/>
    <w:multiLevelType w:val="multilevel"/>
    <w:tmpl w:val="833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B3589"/>
    <w:multiLevelType w:val="hybridMultilevel"/>
    <w:tmpl w:val="0178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3E13"/>
    <w:multiLevelType w:val="multilevel"/>
    <w:tmpl w:val="61C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2459D"/>
    <w:multiLevelType w:val="hybridMultilevel"/>
    <w:tmpl w:val="D50E3C9A"/>
    <w:lvl w:ilvl="0" w:tplc="828CAC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C222F"/>
    <w:multiLevelType w:val="hybridMultilevel"/>
    <w:tmpl w:val="4BAA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54458"/>
    <w:multiLevelType w:val="multilevel"/>
    <w:tmpl w:val="61F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B333B"/>
    <w:multiLevelType w:val="hybridMultilevel"/>
    <w:tmpl w:val="595E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64226"/>
    <w:multiLevelType w:val="hybridMultilevel"/>
    <w:tmpl w:val="0118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4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14"/>
    <w:rsid w:val="00013281"/>
    <w:rsid w:val="000A0ED3"/>
    <w:rsid w:val="000A3C33"/>
    <w:rsid w:val="000C67CE"/>
    <w:rsid w:val="000C7608"/>
    <w:rsid w:val="000E0644"/>
    <w:rsid w:val="000F7143"/>
    <w:rsid w:val="00100E59"/>
    <w:rsid w:val="001157C3"/>
    <w:rsid w:val="00123B88"/>
    <w:rsid w:val="00165076"/>
    <w:rsid w:val="001A3F97"/>
    <w:rsid w:val="001A72EB"/>
    <w:rsid w:val="001B3AA2"/>
    <w:rsid w:val="001D009C"/>
    <w:rsid w:val="001E4232"/>
    <w:rsid w:val="00207FB2"/>
    <w:rsid w:val="00240CF3"/>
    <w:rsid w:val="00242618"/>
    <w:rsid w:val="00246740"/>
    <w:rsid w:val="002633A8"/>
    <w:rsid w:val="002724B0"/>
    <w:rsid w:val="002B3F47"/>
    <w:rsid w:val="002B53AE"/>
    <w:rsid w:val="002E655D"/>
    <w:rsid w:val="002E7F30"/>
    <w:rsid w:val="002F445F"/>
    <w:rsid w:val="002F7820"/>
    <w:rsid w:val="003004DD"/>
    <w:rsid w:val="00336A23"/>
    <w:rsid w:val="00350683"/>
    <w:rsid w:val="00383C87"/>
    <w:rsid w:val="003D5D05"/>
    <w:rsid w:val="003E228D"/>
    <w:rsid w:val="00403E8F"/>
    <w:rsid w:val="00405819"/>
    <w:rsid w:val="004241BC"/>
    <w:rsid w:val="00426303"/>
    <w:rsid w:val="00463072"/>
    <w:rsid w:val="004F3A1B"/>
    <w:rsid w:val="00501324"/>
    <w:rsid w:val="0053110C"/>
    <w:rsid w:val="0055416F"/>
    <w:rsid w:val="0057642C"/>
    <w:rsid w:val="005D280C"/>
    <w:rsid w:val="005E6D49"/>
    <w:rsid w:val="0062105D"/>
    <w:rsid w:val="006500CB"/>
    <w:rsid w:val="00662AF0"/>
    <w:rsid w:val="00670FB5"/>
    <w:rsid w:val="006901D8"/>
    <w:rsid w:val="006C4315"/>
    <w:rsid w:val="006C7B42"/>
    <w:rsid w:val="006F2927"/>
    <w:rsid w:val="007049F0"/>
    <w:rsid w:val="00714007"/>
    <w:rsid w:val="007760CB"/>
    <w:rsid w:val="0077720A"/>
    <w:rsid w:val="00791D83"/>
    <w:rsid w:val="007D05EE"/>
    <w:rsid w:val="007D59AE"/>
    <w:rsid w:val="008131AF"/>
    <w:rsid w:val="00817D53"/>
    <w:rsid w:val="00834C4E"/>
    <w:rsid w:val="00852CBA"/>
    <w:rsid w:val="00867981"/>
    <w:rsid w:val="008C309D"/>
    <w:rsid w:val="00926A14"/>
    <w:rsid w:val="00955759"/>
    <w:rsid w:val="0096032C"/>
    <w:rsid w:val="009738DC"/>
    <w:rsid w:val="00976C08"/>
    <w:rsid w:val="009C3320"/>
    <w:rsid w:val="009C6C65"/>
    <w:rsid w:val="009D0539"/>
    <w:rsid w:val="009F15E3"/>
    <w:rsid w:val="009F4575"/>
    <w:rsid w:val="00A07534"/>
    <w:rsid w:val="00AA68E8"/>
    <w:rsid w:val="00AA7B92"/>
    <w:rsid w:val="00AD1725"/>
    <w:rsid w:val="00B075CA"/>
    <w:rsid w:val="00B36F98"/>
    <w:rsid w:val="00B857F2"/>
    <w:rsid w:val="00B90DEC"/>
    <w:rsid w:val="00C0098F"/>
    <w:rsid w:val="00C11001"/>
    <w:rsid w:val="00C160AE"/>
    <w:rsid w:val="00C3702A"/>
    <w:rsid w:val="00C53131"/>
    <w:rsid w:val="00C579B0"/>
    <w:rsid w:val="00C82790"/>
    <w:rsid w:val="00CA1017"/>
    <w:rsid w:val="00CC4890"/>
    <w:rsid w:val="00CD4CF2"/>
    <w:rsid w:val="00CF2425"/>
    <w:rsid w:val="00D13C10"/>
    <w:rsid w:val="00D155E2"/>
    <w:rsid w:val="00D33292"/>
    <w:rsid w:val="00D71CD5"/>
    <w:rsid w:val="00D8331A"/>
    <w:rsid w:val="00DB6174"/>
    <w:rsid w:val="00DC277A"/>
    <w:rsid w:val="00DC63A9"/>
    <w:rsid w:val="00DD2CDC"/>
    <w:rsid w:val="00DD76FB"/>
    <w:rsid w:val="00DE2232"/>
    <w:rsid w:val="00DF56EF"/>
    <w:rsid w:val="00E05D69"/>
    <w:rsid w:val="00E13439"/>
    <w:rsid w:val="00EF6617"/>
    <w:rsid w:val="00F45D8B"/>
    <w:rsid w:val="00F5691E"/>
    <w:rsid w:val="00F605BF"/>
    <w:rsid w:val="00F65A19"/>
    <w:rsid w:val="00F72A00"/>
    <w:rsid w:val="00F871B4"/>
    <w:rsid w:val="00FA3568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CF3"/>
    <w:rPr>
      <w:b/>
      <w:bCs/>
    </w:rPr>
  </w:style>
  <w:style w:type="paragraph" w:styleId="a4">
    <w:name w:val="List Paragraph"/>
    <w:basedOn w:val="a"/>
    <w:uiPriority w:val="34"/>
    <w:qFormat/>
    <w:rsid w:val="007049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59A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59A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FB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07F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7F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7F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7F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7FB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2425"/>
  </w:style>
  <w:style w:type="paragraph" w:styleId="af1">
    <w:name w:val="footer"/>
    <w:basedOn w:val="a"/>
    <w:link w:val="af2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F2425"/>
  </w:style>
  <w:style w:type="table" w:styleId="af3">
    <w:name w:val="Table Grid"/>
    <w:basedOn w:val="a1"/>
    <w:uiPriority w:val="59"/>
    <w:rsid w:val="00B9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udo">
    <w:name w:val="pseudo"/>
    <w:basedOn w:val="a0"/>
    <w:rsid w:val="00D13C10"/>
  </w:style>
  <w:style w:type="paragraph" w:customStyle="1" w:styleId="ng-scope">
    <w:name w:val="ng-scope"/>
    <w:basedOn w:val="a"/>
    <w:rsid w:val="00D1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CF3"/>
    <w:rPr>
      <w:b/>
      <w:bCs/>
    </w:rPr>
  </w:style>
  <w:style w:type="paragraph" w:styleId="a4">
    <w:name w:val="List Paragraph"/>
    <w:basedOn w:val="a"/>
    <w:uiPriority w:val="34"/>
    <w:qFormat/>
    <w:rsid w:val="007049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59A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59A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FB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07F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7F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7F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7F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7FB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2425"/>
  </w:style>
  <w:style w:type="paragraph" w:styleId="af1">
    <w:name w:val="footer"/>
    <w:basedOn w:val="a"/>
    <w:link w:val="af2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F2425"/>
  </w:style>
  <w:style w:type="table" w:styleId="af3">
    <w:name w:val="Table Grid"/>
    <w:basedOn w:val="a1"/>
    <w:uiPriority w:val="59"/>
    <w:rsid w:val="00B9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udo">
    <w:name w:val="pseudo"/>
    <w:basedOn w:val="a0"/>
    <w:rsid w:val="00D13C10"/>
  </w:style>
  <w:style w:type="paragraph" w:customStyle="1" w:styleId="ng-scope">
    <w:name w:val="ng-scope"/>
    <w:basedOn w:val="a"/>
    <w:rsid w:val="00D1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20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41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053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466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98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4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89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192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59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299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797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73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23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416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90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183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2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39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EB57-5A7C-4DB2-B2B4-CFE2BF76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Мария Юрьевна</dc:creator>
  <cp:lastModifiedBy>Поцелуев Алексей Александрович</cp:lastModifiedBy>
  <cp:revision>8</cp:revision>
  <cp:lastPrinted>2021-07-02T07:20:00Z</cp:lastPrinted>
  <dcterms:created xsi:type="dcterms:W3CDTF">2021-07-01T12:08:00Z</dcterms:created>
  <dcterms:modified xsi:type="dcterms:W3CDTF">2021-07-02T12:57:00Z</dcterms:modified>
</cp:coreProperties>
</file>