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D31087" w:rsidRDefault="006A2A9B" w:rsidP="006F4012">
      <w:pPr>
        <w:pStyle w:val="1"/>
      </w:pPr>
      <w:r>
        <w:rPr>
          <w:lang w:eastAsia="ru-RU"/>
        </w:rPr>
        <w:t xml:space="preserve">Праздничные изменения в графике выплаты пенсий в </w:t>
      </w:r>
      <w:r w:rsidR="009F165C">
        <w:rPr>
          <w:lang w:eastAsia="ru-RU"/>
        </w:rPr>
        <w:t>марте</w:t>
      </w:r>
      <w:r>
        <w:rPr>
          <w:lang w:eastAsia="ru-RU"/>
        </w:rPr>
        <w:t xml:space="preserve"> 2021 года</w:t>
      </w:r>
    </w:p>
    <w:p w:rsidR="006A2A9B" w:rsidRPr="00EF2302" w:rsidRDefault="006F4012" w:rsidP="00BF3865">
      <w:pPr>
        <w:rPr>
          <w:lang w:eastAsia="ru-RU"/>
        </w:rPr>
      </w:pPr>
      <w:r w:rsidRPr="00922DC4">
        <w:rPr>
          <w:lang w:eastAsia="ru-RU"/>
        </w:rPr>
        <w:t xml:space="preserve">Отделение Пенсионного фонда РФ по Ярославской области </w:t>
      </w:r>
      <w:r w:rsidR="006A2A9B">
        <w:rPr>
          <w:lang w:eastAsia="ru-RU"/>
        </w:rPr>
        <w:t>напоминает, что в</w:t>
      </w:r>
      <w:r w:rsidR="006A2A9B" w:rsidRPr="00EF2302">
        <w:rPr>
          <w:lang w:eastAsia="ru-RU"/>
        </w:rPr>
        <w:t xml:space="preserve"> соответствии с п.</w:t>
      </w:r>
      <w:r w:rsidR="006A2A9B">
        <w:rPr>
          <w:lang w:eastAsia="ru-RU"/>
        </w:rPr>
        <w:t xml:space="preserve"> </w:t>
      </w:r>
      <w:r w:rsidR="006A2A9B" w:rsidRPr="00EF2302">
        <w:rPr>
          <w:lang w:eastAsia="ru-RU"/>
        </w:rPr>
        <w:t xml:space="preserve">1 ст. 26 Федерального закона от 28 декабря 2013 года № 400-ФЗ «О страховых пенсиях» выплата пенсии, включая её доставку, производится в текущем месяце за текущий месяц. Доставка пенсии производится по желанию пенсионера через кредитную организацию, либо через организации федеральной почтовой связи, путём вручения сумм </w:t>
      </w:r>
      <w:r w:rsidR="00BF3865">
        <w:rPr>
          <w:lang w:eastAsia="ru-RU"/>
        </w:rPr>
        <w:t xml:space="preserve">на дому или в кассе организации (даты финансирования кредитных организаций в феврале 2021 года можно посмотреть на </w:t>
      </w:r>
      <w:hyperlink r:id="rId8" w:history="1">
        <w:r w:rsidR="00BF3865" w:rsidRPr="00BF3865">
          <w:rPr>
            <w:rStyle w:val="a4"/>
            <w:lang w:eastAsia="ru-RU"/>
          </w:rPr>
          <w:t>региональной странице</w:t>
        </w:r>
      </w:hyperlink>
      <w:r w:rsidR="00BF3865">
        <w:rPr>
          <w:lang w:eastAsia="ru-RU"/>
        </w:rPr>
        <w:t xml:space="preserve"> официального </w:t>
      </w:r>
      <w:hyperlink r:id="rId9" w:history="1">
        <w:r w:rsidR="00BF3865" w:rsidRPr="00BF3865">
          <w:rPr>
            <w:rStyle w:val="a4"/>
            <w:lang w:eastAsia="ru-RU"/>
          </w:rPr>
          <w:t>сайта ПФР</w:t>
        </w:r>
      </w:hyperlink>
      <w:r w:rsidR="00BF3865">
        <w:rPr>
          <w:lang w:eastAsia="ru-RU"/>
        </w:rPr>
        <w:t xml:space="preserve"> в разделе </w:t>
      </w:r>
      <w:hyperlink r:id="rId10" w:history="1">
        <w:r w:rsidR="00BF3865" w:rsidRPr="00BF3865">
          <w:rPr>
            <w:rStyle w:val="a4"/>
            <w:lang w:eastAsia="ru-RU"/>
          </w:rPr>
          <w:t>«</w:t>
        </w:r>
        <w:r w:rsidR="00BF3865" w:rsidRPr="00BF3865">
          <w:rPr>
            <w:rStyle w:val="a4"/>
          </w:rPr>
          <w:t>Организации, осуществляющие доставку пенсий»</w:t>
        </w:r>
      </w:hyperlink>
      <w:r w:rsidR="00BF3865">
        <w:rPr>
          <w:lang w:eastAsia="ru-RU"/>
        </w:rPr>
        <w:t>).</w:t>
      </w:r>
    </w:p>
    <w:p w:rsidR="006A2A9B" w:rsidRPr="00EF2302" w:rsidRDefault="006A2A9B" w:rsidP="006A2A9B">
      <w:pPr>
        <w:jc w:val="both"/>
        <w:rPr>
          <w:lang w:eastAsia="ru-RU"/>
        </w:rPr>
      </w:pPr>
      <w:r w:rsidRPr="00EF2302">
        <w:rPr>
          <w:lang w:eastAsia="ru-RU"/>
        </w:rPr>
        <w:t>Установление индивидуальной даты перечисления пенсии на счёт в кредитном учреждении действующим законодательством не предусмотрено.</w:t>
      </w:r>
    </w:p>
    <w:p w:rsidR="006A2A9B" w:rsidRPr="007D3AE6" w:rsidRDefault="006A2A9B" w:rsidP="006A2A9B">
      <w:pPr>
        <w:jc w:val="both"/>
        <w:rPr>
          <w:lang w:eastAsia="ru-RU"/>
        </w:rPr>
      </w:pPr>
      <w:r w:rsidRPr="007D3AE6">
        <w:rPr>
          <w:lang w:eastAsia="ru-RU"/>
        </w:rPr>
        <w:t xml:space="preserve">В связи с предстоящими предпраздничными и праздничными днями в </w:t>
      </w:r>
      <w:r w:rsidR="009F165C">
        <w:rPr>
          <w:lang w:eastAsia="ru-RU"/>
        </w:rPr>
        <w:t>марте</w:t>
      </w:r>
      <w:bookmarkStart w:id="0" w:name="_GoBack"/>
      <w:bookmarkEnd w:id="0"/>
      <w:r w:rsidRPr="00EF2302">
        <w:rPr>
          <w:lang w:eastAsia="ru-RU"/>
        </w:rPr>
        <w:t xml:space="preserve"> 2021</w:t>
      </w:r>
      <w:r w:rsidRPr="007D3AE6">
        <w:rPr>
          <w:lang w:eastAsia="ru-RU"/>
        </w:rPr>
        <w:t xml:space="preserve"> года </w:t>
      </w:r>
      <w:r>
        <w:rPr>
          <w:lang w:eastAsia="ru-RU"/>
        </w:rPr>
        <w:t xml:space="preserve">Отделение </w:t>
      </w:r>
      <w:r w:rsidRPr="007D3AE6">
        <w:rPr>
          <w:lang w:eastAsia="ru-RU"/>
        </w:rPr>
        <w:t>представляе</w:t>
      </w:r>
      <w:r>
        <w:rPr>
          <w:lang w:eastAsia="ru-RU"/>
        </w:rPr>
        <w:t>т</w:t>
      </w:r>
      <w:r w:rsidRPr="007D3AE6">
        <w:rPr>
          <w:lang w:eastAsia="ru-RU"/>
        </w:rPr>
        <w:t xml:space="preserve"> согласованный с УФПС Ярославской области перенос графика выплаты пенсий</w:t>
      </w:r>
      <w:r>
        <w:rPr>
          <w:lang w:eastAsia="ru-RU"/>
        </w:rPr>
        <w:t xml:space="preserve"> </w:t>
      </w:r>
      <w:r w:rsidRPr="007D3AE6">
        <w:rPr>
          <w:lang w:eastAsia="ru-RU"/>
        </w:rPr>
        <w:t>и иных социальных выплат (далее – пенсий):</w:t>
      </w:r>
    </w:p>
    <w:p w:rsidR="009F165C" w:rsidRPr="009F165C" w:rsidRDefault="009F165C" w:rsidP="009F165C">
      <w:pPr>
        <w:rPr>
          <w:lang w:eastAsia="ru-RU"/>
        </w:rPr>
      </w:pPr>
      <w:r w:rsidRPr="009F165C">
        <w:rPr>
          <w:lang w:eastAsia="ru-RU"/>
        </w:rPr>
        <w:t>В городских отделениях почтовой связи с 6-ти разовой доставкой:</w:t>
      </w:r>
    </w:p>
    <w:p w:rsidR="009F165C" w:rsidRPr="009F165C" w:rsidRDefault="009F165C" w:rsidP="009F165C">
      <w:pPr>
        <w:rPr>
          <w:lang w:eastAsia="ru-RU"/>
        </w:rPr>
      </w:pPr>
      <w:r w:rsidRPr="009F165C">
        <w:rPr>
          <w:lang w:eastAsia="ru-RU"/>
        </w:rPr>
        <w:t>5 марта 2021г. – за 5 и 7 марта 2021г.</w:t>
      </w:r>
    </w:p>
    <w:p w:rsidR="009F165C" w:rsidRPr="009F165C" w:rsidRDefault="009F165C" w:rsidP="009F165C">
      <w:pPr>
        <w:rPr>
          <w:lang w:eastAsia="ru-RU"/>
        </w:rPr>
      </w:pPr>
      <w:r w:rsidRPr="009F165C">
        <w:rPr>
          <w:lang w:eastAsia="ru-RU"/>
        </w:rPr>
        <w:t>6 марта 2021г. – за 6, 8 и 9 марта 2021г.</w:t>
      </w:r>
    </w:p>
    <w:p w:rsidR="009F165C" w:rsidRPr="009F165C" w:rsidRDefault="009F165C" w:rsidP="009F165C">
      <w:pPr>
        <w:rPr>
          <w:lang w:eastAsia="ru-RU"/>
        </w:rPr>
      </w:pPr>
      <w:r w:rsidRPr="009F165C">
        <w:rPr>
          <w:lang w:eastAsia="ru-RU"/>
        </w:rPr>
        <w:t>В отделениях почтовой связи с 5-ти разовой доставкой (выходной суббота-воскресенье):</w:t>
      </w:r>
    </w:p>
    <w:p w:rsidR="009F165C" w:rsidRPr="009F165C" w:rsidRDefault="009F165C" w:rsidP="009F165C">
      <w:pPr>
        <w:rPr>
          <w:lang w:eastAsia="ru-RU"/>
        </w:rPr>
      </w:pPr>
      <w:r w:rsidRPr="009F165C">
        <w:rPr>
          <w:lang w:eastAsia="ru-RU"/>
        </w:rPr>
        <w:t>4 марта 2021г. – за 4 и 6 марта 2021г.</w:t>
      </w:r>
    </w:p>
    <w:p w:rsidR="009F165C" w:rsidRPr="009F165C" w:rsidRDefault="009F165C" w:rsidP="009F165C">
      <w:pPr>
        <w:rPr>
          <w:lang w:eastAsia="ru-RU"/>
        </w:rPr>
      </w:pPr>
      <w:r w:rsidRPr="009F165C">
        <w:rPr>
          <w:lang w:eastAsia="ru-RU"/>
        </w:rPr>
        <w:t>5 марта 2021г. – за 5, 7 и 8 марта 2021г.</w:t>
      </w:r>
    </w:p>
    <w:p w:rsidR="009F165C" w:rsidRPr="009F165C" w:rsidRDefault="009F165C" w:rsidP="009F165C">
      <w:pPr>
        <w:rPr>
          <w:lang w:eastAsia="ru-RU"/>
        </w:rPr>
      </w:pPr>
      <w:r w:rsidRPr="009F165C">
        <w:rPr>
          <w:lang w:eastAsia="ru-RU"/>
        </w:rPr>
        <w:t>В сельских отделениях почтовой связи с режимом работы понедельник, среда, пятница:</w:t>
      </w:r>
    </w:p>
    <w:p w:rsidR="009F165C" w:rsidRPr="009F165C" w:rsidRDefault="009F165C" w:rsidP="009F165C">
      <w:pPr>
        <w:rPr>
          <w:lang w:eastAsia="ru-RU"/>
        </w:rPr>
      </w:pPr>
      <w:r w:rsidRPr="009F165C">
        <w:rPr>
          <w:lang w:eastAsia="ru-RU"/>
        </w:rPr>
        <w:t>3 марта 2021г. – за 4 и 6 марта 2021г.</w:t>
      </w:r>
    </w:p>
    <w:p w:rsidR="009F165C" w:rsidRPr="009F165C" w:rsidRDefault="009F165C" w:rsidP="009F165C">
      <w:pPr>
        <w:rPr>
          <w:lang w:eastAsia="ru-RU"/>
        </w:rPr>
      </w:pPr>
      <w:r w:rsidRPr="009F165C">
        <w:rPr>
          <w:lang w:eastAsia="ru-RU"/>
        </w:rPr>
        <w:t>5 марта 2021г. – за 5, 7, 8 и 9 марта 2021г.</w:t>
      </w:r>
    </w:p>
    <w:p w:rsidR="009F165C" w:rsidRPr="009F165C" w:rsidRDefault="009F165C" w:rsidP="009F165C">
      <w:pPr>
        <w:rPr>
          <w:lang w:eastAsia="ru-RU"/>
        </w:rPr>
      </w:pPr>
      <w:r w:rsidRPr="009F165C">
        <w:rPr>
          <w:lang w:eastAsia="ru-RU"/>
        </w:rPr>
        <w:t>В сельских отделениях почтовой связи с режимом работы (вторник, четверг, суббота):</w:t>
      </w:r>
    </w:p>
    <w:p w:rsidR="009F165C" w:rsidRPr="009F165C" w:rsidRDefault="009F165C" w:rsidP="009F165C">
      <w:pPr>
        <w:rPr>
          <w:lang w:eastAsia="ru-RU"/>
        </w:rPr>
      </w:pPr>
      <w:r w:rsidRPr="009F165C">
        <w:rPr>
          <w:lang w:eastAsia="ru-RU"/>
        </w:rPr>
        <w:t>4 марта 2021г. – за 4, 5 и 7 марта 2021г.</w:t>
      </w:r>
    </w:p>
    <w:p w:rsidR="009F165C" w:rsidRPr="009F165C" w:rsidRDefault="009F165C" w:rsidP="009F165C">
      <w:pPr>
        <w:rPr>
          <w:lang w:eastAsia="ru-RU"/>
        </w:rPr>
      </w:pPr>
      <w:r w:rsidRPr="009F165C">
        <w:rPr>
          <w:lang w:eastAsia="ru-RU"/>
        </w:rPr>
        <w:t>6 марта 2021г. – за 6, 8, 9 и 10 марта 2021г.</w:t>
      </w: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2A9B"/>
    <w:rsid w:val="006A4F5E"/>
    <w:rsid w:val="006A5C43"/>
    <w:rsid w:val="006B18CB"/>
    <w:rsid w:val="006C185A"/>
    <w:rsid w:val="006C296F"/>
    <w:rsid w:val="006D1898"/>
    <w:rsid w:val="006E0FC8"/>
    <w:rsid w:val="006F4012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9F165C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yaroslav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fr.gov.ru/branches/yaroslavl/info/~0/4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072C-962F-4BD9-BACD-F111CDF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2020-09-17T07:28:00Z</cp:lastPrinted>
  <dcterms:created xsi:type="dcterms:W3CDTF">2021-03-01T13:00:00Z</dcterms:created>
  <dcterms:modified xsi:type="dcterms:W3CDTF">2021-03-01T13:00:00Z</dcterms:modified>
</cp:coreProperties>
</file>