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516A5" w:rsidRDefault="00F516A5" w:rsidP="00F516A5">
      <w:pPr>
        <w:pStyle w:val="1"/>
      </w:pPr>
      <w:r>
        <w:t xml:space="preserve">9 </w:t>
      </w:r>
      <w:r>
        <w:t>июл</w:t>
      </w:r>
      <w:r>
        <w:t>я</w:t>
      </w:r>
      <w:r>
        <w:t xml:space="preserve"> </w:t>
      </w:r>
      <w:r>
        <w:t>пройдёт финал</w:t>
      </w:r>
      <w:r>
        <w:t xml:space="preserve"> 10-</w:t>
      </w:r>
      <w:r>
        <w:t>го</w:t>
      </w:r>
      <w:r>
        <w:t xml:space="preserve"> Всероссийск</w:t>
      </w:r>
      <w:r>
        <w:t>ого</w:t>
      </w:r>
      <w:r>
        <w:t xml:space="preserve"> чемпионат</w:t>
      </w:r>
      <w:r>
        <w:t>а</w:t>
      </w:r>
      <w:r>
        <w:t xml:space="preserve"> по компьютерному многоборью среди пенсионеров</w:t>
      </w:r>
    </w:p>
    <w:p w:rsidR="00F516A5" w:rsidRDefault="00F516A5" w:rsidP="00C74734">
      <w:pPr>
        <w:jc w:val="both"/>
      </w:pPr>
      <w:bookmarkStart w:id="0" w:name="_GoBack"/>
      <w:r>
        <w:t>9 июля 2020 года пройдет финал 10-го Всероссийского чемпионата по компьютерному многоборью среди пенсионеров – крупнейших в России компьютерных соревнований для людей старшего поколения. В этом году чемпионат впервые проводится дистанционно в онлайн-формате.</w:t>
      </w:r>
    </w:p>
    <w:p w:rsidR="00F516A5" w:rsidRDefault="00F516A5" w:rsidP="00C74734">
      <w:pPr>
        <w:jc w:val="both"/>
      </w:pPr>
      <w:r>
        <w:t>В финале участникам предстоит продемонстрировать работу с поисковыми системами и электронными ресурсами Пенсионного фонда, пройти проверку знаний по </w:t>
      </w:r>
      <w:proofErr w:type="gramStart"/>
      <w:r>
        <w:t>интернет-безопасности</w:t>
      </w:r>
      <w:proofErr w:type="gramEnd"/>
      <w:r>
        <w:t>. Пенсионеры будут бороться за награды в личном первенстве в категориях «начинающие» или «уверенные» пользователи, а также за командное место в общероссийском зачете.</w:t>
      </w:r>
    </w:p>
    <w:p w:rsidR="00F516A5" w:rsidRDefault="00F516A5" w:rsidP="00C74734">
      <w:pPr>
        <w:jc w:val="both"/>
      </w:pPr>
      <w:r>
        <w:t>В рамках заочного тура все финалисты выполняют домашнее задание – презентацию, посвященную 75-летию Победы в Великой Отечественной войне.</w:t>
      </w:r>
    </w:p>
    <w:p w:rsidR="00F516A5" w:rsidRDefault="00F516A5" w:rsidP="00C74734">
      <w:pPr>
        <w:jc w:val="both"/>
      </w:pPr>
      <w:r>
        <w:t>Организатором мероприятия выступает Союз пенсионеров России при поддержке Министерства труда и социальной защиты РФ и Пенсионного фонда России.</w:t>
      </w:r>
    </w:p>
    <w:p w:rsidR="00F516A5" w:rsidRDefault="00F516A5" w:rsidP="00C74734">
      <w:pPr>
        <w:jc w:val="both"/>
      </w:pPr>
      <w:r>
        <w:t xml:space="preserve">Торжественное открытие соревнований пройдет 8 июля в формате видеоконференции с участием </w:t>
      </w:r>
      <w:proofErr w:type="gramStart"/>
      <w:r>
        <w:t>председателя Союза пенсионеров России Валерия Рязанского</w:t>
      </w:r>
      <w:proofErr w:type="gramEnd"/>
      <w:r>
        <w:t xml:space="preserve"> и председателя Правления ПФР Максима </w:t>
      </w:r>
      <w:proofErr w:type="spellStart"/>
      <w:r>
        <w:t>Топилина</w:t>
      </w:r>
      <w:proofErr w:type="spellEnd"/>
      <w:r>
        <w:t>.</w:t>
      </w:r>
    </w:p>
    <w:p w:rsidR="00F516A5" w:rsidRDefault="00F516A5" w:rsidP="00C74734">
      <w:pPr>
        <w:jc w:val="both"/>
      </w:pPr>
      <w:r>
        <w:t xml:space="preserve">Видеотрансляцию </w:t>
      </w:r>
      <w:proofErr w:type="spellStart"/>
      <w:proofErr w:type="gramStart"/>
      <w:r>
        <w:t>кибер</w:t>
      </w:r>
      <w:proofErr w:type="spellEnd"/>
      <w:r>
        <w:t>-соревнований</w:t>
      </w:r>
      <w:proofErr w:type="gramEnd"/>
      <w:r>
        <w:t xml:space="preserve"> среди пенсионеров можно будет посмотреть на сайтах Пенсионного фонда и Союза пенсионеров.</w:t>
      </w:r>
    </w:p>
    <w:p w:rsidR="00F516A5" w:rsidRDefault="00F516A5" w:rsidP="00C74734">
      <w:pPr>
        <w:jc w:val="both"/>
      </w:pPr>
      <w:hyperlink r:id="rId8" w:tgtFrame="_blank" w:tooltip="переход на сайт Союза пенсионеров России" w:history="1">
        <w:r>
          <w:rPr>
            <w:rStyle w:val="a4"/>
          </w:rPr>
          <w:t>Подробнее</w:t>
        </w:r>
      </w:hyperlink>
      <w:r>
        <w:t xml:space="preserve"> о чемпионате.</w:t>
      </w:r>
      <w:bookmarkEnd w:id="0"/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74734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728DA"/>
    <w:rsid w:val="00ED4FC0"/>
    <w:rsid w:val="00EF0B09"/>
    <w:rsid w:val="00F03620"/>
    <w:rsid w:val="00F1094C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ensioner.ru/node/1228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83B1-75C0-4CB5-AAA9-E2F76705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2020-04-03T12:45:00Z</cp:lastPrinted>
  <dcterms:created xsi:type="dcterms:W3CDTF">2020-06-30T13:02:00Z</dcterms:created>
  <dcterms:modified xsi:type="dcterms:W3CDTF">2020-06-30T13:03:00Z</dcterms:modified>
</cp:coreProperties>
</file>