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C14C3B" w:rsidRPr="00A104FC" w:rsidRDefault="00A104FC" w:rsidP="00A104FC">
      <w:pPr>
        <w:pStyle w:val="1"/>
        <w:tabs>
          <w:tab w:val="clear" w:pos="0"/>
          <w:tab w:val="num" w:pos="-2835"/>
        </w:tabs>
        <w:ind w:left="0" w:hanging="5"/>
      </w:pPr>
      <w:r w:rsidRPr="00A104FC">
        <w:t>Пенсионеры, использующие банковские карты, будут переве</w:t>
      </w:r>
      <w:r>
        <w:t>дены на платежную систему «МИР»</w:t>
      </w:r>
    </w:p>
    <w:p w:rsidR="00A104FC" w:rsidRPr="00A104FC" w:rsidRDefault="00A104FC" w:rsidP="00A104FC">
      <w:pPr>
        <w:pStyle w:val="ad"/>
        <w:spacing w:before="0" w:after="0"/>
        <w:jc w:val="both"/>
        <w:rPr>
          <w:sz w:val="26"/>
          <w:szCs w:val="26"/>
        </w:rPr>
      </w:pPr>
      <w:r w:rsidRPr="00A104FC">
        <w:rPr>
          <w:sz w:val="26"/>
          <w:szCs w:val="26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A104FC" w:rsidRPr="00A104FC" w:rsidRDefault="00A104FC" w:rsidP="00A104FC">
      <w:pPr>
        <w:spacing w:after="0"/>
        <w:jc w:val="both"/>
        <w:rPr>
          <w:sz w:val="26"/>
          <w:szCs w:val="26"/>
          <w:lang w:eastAsia="ru-RU"/>
        </w:rPr>
      </w:pPr>
      <w:r w:rsidRPr="00A104FC">
        <w:rPr>
          <w:sz w:val="26"/>
          <w:szCs w:val="26"/>
          <w:lang w:eastAsia="ru-RU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 на «Мир» – до 1 июля 2020 года. 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лич</w:t>
      </w:r>
      <w:bookmarkStart w:id="0" w:name="_GoBack"/>
      <w:bookmarkEnd w:id="0"/>
      <w:r w:rsidRPr="00A104FC">
        <w:rPr>
          <w:sz w:val="26"/>
          <w:szCs w:val="26"/>
          <w:lang w:eastAsia="ru-RU"/>
        </w:rPr>
        <w:t>но извещать ПФР об изменении реквизитов карты не нужно: сведения об этом в Управление ПФР поступят из кредитного учреждения.</w:t>
      </w:r>
    </w:p>
    <w:p w:rsidR="00A104FC" w:rsidRPr="00A104FC" w:rsidRDefault="00A104FC" w:rsidP="00A104FC">
      <w:pPr>
        <w:spacing w:after="0"/>
        <w:jc w:val="both"/>
        <w:rPr>
          <w:sz w:val="26"/>
          <w:szCs w:val="26"/>
          <w:lang w:eastAsia="ru-RU"/>
        </w:rPr>
      </w:pPr>
      <w:r w:rsidRPr="00A104FC">
        <w:rPr>
          <w:sz w:val="26"/>
          <w:szCs w:val="26"/>
          <w:lang w:eastAsia="ru-RU"/>
        </w:rPr>
        <w:t>Переход на карту «МИР» обязателен, если получение пенсии происходит на банковскую карту. Но если зачисление идет на счет по вкладу, либо осуществляется через Почту России, в этом случае нет необходимости переходить на карту «МИР». Напоминаем, что способ доставки пенсии можно изменить. Для этого получателю пенсии необходимо обратиться в ПФР любым удобным способом:</w:t>
      </w:r>
    </w:p>
    <w:p w:rsidR="00A104FC" w:rsidRPr="00A104FC" w:rsidRDefault="00A104FC" w:rsidP="00A104FC">
      <w:pPr>
        <w:pStyle w:val="af0"/>
        <w:numPr>
          <w:ilvl w:val="0"/>
          <w:numId w:val="21"/>
        </w:num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104FC">
        <w:rPr>
          <w:sz w:val="26"/>
          <w:szCs w:val="26"/>
          <w:lang w:eastAsia="ru-RU"/>
        </w:rPr>
        <w:t>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:rsidR="00A104FC" w:rsidRPr="00A104FC" w:rsidRDefault="00A104FC" w:rsidP="00A104FC">
      <w:pPr>
        <w:pStyle w:val="af0"/>
        <w:numPr>
          <w:ilvl w:val="0"/>
          <w:numId w:val="21"/>
        </w:numPr>
        <w:suppressAutoHyphens w:val="0"/>
        <w:spacing w:after="0"/>
        <w:jc w:val="both"/>
        <w:rPr>
          <w:sz w:val="26"/>
          <w:szCs w:val="26"/>
          <w:lang w:eastAsia="ru-RU"/>
        </w:rPr>
      </w:pPr>
      <w:r w:rsidRPr="00A104FC">
        <w:rPr>
          <w:sz w:val="26"/>
          <w:szCs w:val="26"/>
          <w:lang w:eastAsia="ru-RU"/>
        </w:rPr>
        <w:t>в электронном виде, подав соответствующее заявление через «Личный кабинет гражданина» на сайте ПФР;</w:t>
      </w:r>
    </w:p>
    <w:p w:rsidR="00164C47" w:rsidRPr="00A104FC" w:rsidRDefault="00A104FC" w:rsidP="00A104FC">
      <w:pPr>
        <w:rPr>
          <w:sz w:val="26"/>
          <w:szCs w:val="26"/>
          <w:lang w:eastAsia="ru-RU"/>
        </w:rPr>
      </w:pPr>
      <w:r w:rsidRPr="00A104FC">
        <w:rPr>
          <w:sz w:val="26"/>
          <w:szCs w:val="26"/>
          <w:lang w:eastAsia="ru-RU"/>
        </w:rPr>
        <w:t>письменно, подав заявление через Многофункциональные центры представления государственных и муниципальных услуг (МФЦ).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85975"/>
    <w:rsid w:val="00986E51"/>
    <w:rsid w:val="009B1FF1"/>
    <w:rsid w:val="009B2648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6DF8-C7DE-4929-A2AE-B40D50D1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2020-03-11T07:32:00Z</cp:lastPrinted>
  <dcterms:created xsi:type="dcterms:W3CDTF">2020-03-19T10:32:00Z</dcterms:created>
  <dcterms:modified xsi:type="dcterms:W3CDTF">2020-03-19T10:32:00Z</dcterms:modified>
</cp:coreProperties>
</file>