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422C" w:rsidRDefault="00433EE5" w:rsidP="0082422C">
      <w:pPr>
        <w:pStyle w:val="1"/>
      </w:pPr>
      <w:r>
        <w:t>Многодетные матери на пенсию могут выйти раньше</w:t>
      </w:r>
    </w:p>
    <w:p w:rsidR="00433EE5" w:rsidRDefault="00433EE5" w:rsidP="00433EE5">
      <w:pPr>
        <w:jc w:val="both"/>
      </w:pPr>
      <w:r>
        <w:t xml:space="preserve">Действующим законодательством предусмотрено право на досрочное назначение пенсии по старости женщинам, родившим </w:t>
      </w:r>
      <w:r>
        <w:rPr>
          <w:b/>
        </w:rPr>
        <w:t>пять и более детей</w:t>
      </w:r>
      <w:r>
        <w:t xml:space="preserve"> и воспитавшим их до достижения ими возраста 8 лет, достигшим </w:t>
      </w:r>
      <w:r>
        <w:rPr>
          <w:b/>
        </w:rPr>
        <w:t>возраста 50 лет</w:t>
      </w:r>
      <w:r>
        <w:t xml:space="preserve">, если они имеют </w:t>
      </w:r>
      <w:r>
        <w:rPr>
          <w:b/>
        </w:rPr>
        <w:t>страховой стаж</w:t>
      </w:r>
      <w:r>
        <w:t xml:space="preserve"> </w:t>
      </w:r>
      <w:r>
        <w:rPr>
          <w:b/>
        </w:rPr>
        <w:t xml:space="preserve">не менее 15 лет </w:t>
      </w:r>
      <w:r>
        <w:t>(при наличии установленной величины индивидуального пенсионного коэффициента).</w:t>
      </w:r>
    </w:p>
    <w:p w:rsidR="00433EE5" w:rsidRDefault="00433EE5" w:rsidP="00433EE5">
      <w:pPr>
        <w:jc w:val="both"/>
      </w:pPr>
      <w:r>
        <w:t>С 1 января 2019 года правом на досрочное назначение пенсии (при наличии установленной величины индивидуального пенсионного коэффициента) смогут воспользоваться также:</w:t>
      </w:r>
    </w:p>
    <w:p w:rsidR="00433EE5" w:rsidRDefault="00433EE5" w:rsidP="00433EE5">
      <w:pPr>
        <w:numPr>
          <w:ilvl w:val="0"/>
          <w:numId w:val="19"/>
        </w:numPr>
        <w:suppressAutoHyphens w:val="0"/>
        <w:ind w:left="0" w:firstLine="567"/>
        <w:jc w:val="both"/>
      </w:pPr>
      <w:r>
        <w:t xml:space="preserve">женщины, родившие </w:t>
      </w:r>
      <w:r>
        <w:rPr>
          <w:b/>
        </w:rPr>
        <w:t>четырёх детей</w:t>
      </w:r>
      <w:r>
        <w:t xml:space="preserve"> и воспитавшие их до достижения ими возраста 8 лет, достигшие </w:t>
      </w:r>
      <w:r>
        <w:rPr>
          <w:b/>
        </w:rPr>
        <w:t>возраста 56 лет</w:t>
      </w:r>
      <w:r>
        <w:t xml:space="preserve">, </w:t>
      </w:r>
      <w:bookmarkStart w:id="0" w:name="_GoBack"/>
      <w:bookmarkEnd w:id="0"/>
      <w:r>
        <w:t xml:space="preserve">если они имеют </w:t>
      </w:r>
      <w:r>
        <w:rPr>
          <w:b/>
        </w:rPr>
        <w:t>страховой стаж не менее 15 лет</w:t>
      </w:r>
      <w:r>
        <w:t>;</w:t>
      </w:r>
    </w:p>
    <w:p w:rsidR="00433EE5" w:rsidRDefault="00433EE5" w:rsidP="00433EE5">
      <w:pPr>
        <w:numPr>
          <w:ilvl w:val="0"/>
          <w:numId w:val="19"/>
        </w:numPr>
        <w:suppressAutoHyphens w:val="0"/>
        <w:ind w:left="0" w:firstLine="567"/>
        <w:jc w:val="both"/>
      </w:pPr>
      <w:r>
        <w:t xml:space="preserve">женщины, родившие </w:t>
      </w:r>
      <w:r>
        <w:rPr>
          <w:b/>
        </w:rPr>
        <w:t>трёх детей</w:t>
      </w:r>
      <w:r>
        <w:t xml:space="preserve"> и воспитавшие их до достижения ими возраста 8 лет, достигшие </w:t>
      </w:r>
      <w:r>
        <w:rPr>
          <w:b/>
        </w:rPr>
        <w:t>возраста 57 лет</w:t>
      </w:r>
      <w:r>
        <w:t xml:space="preserve">, если они имеют </w:t>
      </w:r>
      <w:r>
        <w:rPr>
          <w:b/>
        </w:rPr>
        <w:t>страховой стаж не менее 15 лет</w:t>
      </w:r>
      <w:r>
        <w:t>.</w:t>
      </w:r>
    </w:p>
    <w:p w:rsidR="00637C72" w:rsidRDefault="006C296F" w:rsidP="00433EE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104BC"/>
    <w:multiLevelType w:val="hybridMultilevel"/>
    <w:tmpl w:val="6E0A0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17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2BEF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7D4A"/>
    <w:rsid w:val="0034193D"/>
    <w:rsid w:val="003424E3"/>
    <w:rsid w:val="00357389"/>
    <w:rsid w:val="00390CED"/>
    <w:rsid w:val="003A03E0"/>
    <w:rsid w:val="003A2395"/>
    <w:rsid w:val="003A3298"/>
    <w:rsid w:val="003C0092"/>
    <w:rsid w:val="003C515A"/>
    <w:rsid w:val="003E5C23"/>
    <w:rsid w:val="003E726D"/>
    <w:rsid w:val="004040F6"/>
    <w:rsid w:val="00413E47"/>
    <w:rsid w:val="0041664C"/>
    <w:rsid w:val="00433EE5"/>
    <w:rsid w:val="0045545D"/>
    <w:rsid w:val="00485F04"/>
    <w:rsid w:val="00485FDD"/>
    <w:rsid w:val="004910ED"/>
    <w:rsid w:val="004A4521"/>
    <w:rsid w:val="004B3E72"/>
    <w:rsid w:val="004E6FE6"/>
    <w:rsid w:val="00506DDE"/>
    <w:rsid w:val="0050715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0543"/>
    <w:rsid w:val="007E5313"/>
    <w:rsid w:val="0080391B"/>
    <w:rsid w:val="0082422C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279"/>
    <w:rsid w:val="00CA2A6B"/>
    <w:rsid w:val="00CD3860"/>
    <w:rsid w:val="00CE1891"/>
    <w:rsid w:val="00D110E4"/>
    <w:rsid w:val="00D311DE"/>
    <w:rsid w:val="00D42DA4"/>
    <w:rsid w:val="00D51770"/>
    <w:rsid w:val="00D576CF"/>
    <w:rsid w:val="00DB038B"/>
    <w:rsid w:val="00DD2E51"/>
    <w:rsid w:val="00E56A20"/>
    <w:rsid w:val="00E80036"/>
    <w:rsid w:val="00EC22E9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389C-75E7-46EF-9F7C-50B0B93F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2019-02-05T11:10:00Z</cp:lastPrinted>
  <dcterms:created xsi:type="dcterms:W3CDTF">2019-02-08T08:38:00Z</dcterms:created>
  <dcterms:modified xsi:type="dcterms:W3CDTF">2019-02-08T08:38:00Z</dcterms:modified>
</cp:coreProperties>
</file>