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AC9" w:rsidRPr="004B04CF" w:rsidRDefault="006C7AC9" w:rsidP="006C7AC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4B04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СОБРАНИЕ </w:t>
      </w:r>
      <w:r w:rsidR="00F27AA6" w:rsidRPr="004B04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ПРЕДСТАВИТЕЛЕЙ</w:t>
      </w:r>
    </w:p>
    <w:p w:rsidR="006C7AC9" w:rsidRPr="004B04CF" w:rsidRDefault="00F27AA6" w:rsidP="006C7AC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4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ЛЮБИМСКОГО</w:t>
      </w:r>
      <w:r w:rsidR="006C7AC9" w:rsidRPr="004B04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4B04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</w:t>
      </w:r>
      <w:r w:rsidR="006C7AC9" w:rsidRPr="004B04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</w:t>
      </w:r>
      <w:r w:rsidRPr="004B04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ЯРОСЛАВСКОЙ</w:t>
      </w:r>
      <w:r w:rsidR="006C7AC9" w:rsidRPr="004B04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ОБЛАСТИ</w:t>
      </w:r>
    </w:p>
    <w:p w:rsidR="006C7AC9" w:rsidRPr="004B04CF" w:rsidRDefault="006C7AC9" w:rsidP="006C7AC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4C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C7AC9" w:rsidRPr="004B04CF" w:rsidRDefault="00F27AA6" w:rsidP="006C7AC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4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ПРОЕКТ </w:t>
      </w:r>
      <w:r w:rsidR="006C7AC9" w:rsidRPr="004B04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</w:t>
      </w:r>
      <w:r w:rsidRPr="004B04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</w:p>
    <w:p w:rsidR="006C7AC9" w:rsidRPr="004B04CF" w:rsidRDefault="006C7AC9" w:rsidP="006C7AC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4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«</w:t>
      </w:r>
      <w:r w:rsidR="00F27AA6" w:rsidRPr="004B04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</w:t>
      </w:r>
      <w:r w:rsidRPr="004B04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="00F27AA6" w:rsidRPr="004B04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</w:t>
      </w:r>
      <w:r w:rsidRPr="004B04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2013г. № </w:t>
      </w:r>
      <w:r w:rsidR="00F27AA6" w:rsidRPr="004B04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</w:t>
      </w:r>
    </w:p>
    <w:p w:rsidR="006C7AC9" w:rsidRPr="004B04CF" w:rsidRDefault="006C7AC9" w:rsidP="006C7AC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4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6C7AC9" w:rsidRPr="004B04CF" w:rsidRDefault="006C7AC9" w:rsidP="006C7AC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4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создании муниципального дорожного фонда </w:t>
      </w:r>
      <w:r w:rsidR="00F27AA6" w:rsidRPr="004B04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Любимского муниципального района Ярославской</w:t>
      </w:r>
      <w:r w:rsidRPr="004B04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области</w:t>
      </w:r>
    </w:p>
    <w:p w:rsidR="006C7AC9" w:rsidRPr="004B04CF" w:rsidRDefault="006C7AC9" w:rsidP="006C7AC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4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6C7AC9" w:rsidRPr="004B04CF" w:rsidRDefault="006C7AC9" w:rsidP="006C7AC9">
      <w:pPr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B04CF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финансового обеспечения дорожной деятельности в отношении автомобильных дорог общего пользования местного значения, капитального ремонта и ремонта дворовых территорий многоквартирных домов, проездов к дворовым территориям многоквартирных домов, в соответствии с пунктом 5 статьи 179.4 Бюджетного кодекса Российской Федерации, пунктом 5 части 1 статьи 14 (ст. 15) Федерального закона от 06.10.2003г.№ 131- ФЗ «Об общих принципах организации местного самоуправления</w:t>
      </w:r>
      <w:proofErr w:type="gramEnd"/>
      <w:r w:rsidRPr="004B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Российской Федерации»,  руководствуясь Уставом </w:t>
      </w:r>
      <w:r w:rsidR="00F27AA6" w:rsidRPr="004B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Любимского </w:t>
      </w:r>
      <w:r w:rsidRPr="004B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F27AA6" w:rsidRPr="004B04C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Ярославской</w:t>
      </w:r>
      <w:r w:rsidRPr="004B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области,</w:t>
      </w:r>
    </w:p>
    <w:p w:rsidR="006C7AC9" w:rsidRPr="004B04CF" w:rsidRDefault="006C7AC9" w:rsidP="006C7AC9">
      <w:pPr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Собрание </w:t>
      </w:r>
      <w:r w:rsidR="00F27AA6" w:rsidRPr="004B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Представителей Любимского муниципального района Ярославской </w:t>
      </w:r>
      <w:r w:rsidRPr="004B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РЕШИЛО:</w:t>
      </w:r>
    </w:p>
    <w:p w:rsidR="006C7AC9" w:rsidRPr="004B04CF" w:rsidRDefault="006C7AC9" w:rsidP="001E1F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4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1.Создать муниципальный дорожный фонд </w:t>
      </w:r>
      <w:r w:rsidR="00F27AA6" w:rsidRPr="004B04CF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Любимского муниципального района Ярославской  области</w:t>
      </w:r>
      <w:r w:rsidRPr="004B04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C7AC9" w:rsidRPr="004B04CF" w:rsidRDefault="006C7AC9" w:rsidP="001E1F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4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2.Утвердить Положение о муниципальном дорожном фонде </w:t>
      </w:r>
      <w:r w:rsidR="00F27AA6" w:rsidRPr="004B04CF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Любимского муниципального района Ярославской  области</w:t>
      </w:r>
      <w:r w:rsidRPr="004B04CF">
        <w:rPr>
          <w:rFonts w:ascii="Times New Roman" w:eastAsia="Times New Roman" w:hAnsi="Times New Roman" w:cs="Times New Roman"/>
          <w:sz w:val="28"/>
          <w:szCs w:val="28"/>
          <w:lang w:eastAsia="ru-RU"/>
        </w:rPr>
        <w:t>. (Приложение № 1).</w:t>
      </w:r>
    </w:p>
    <w:p w:rsidR="006C7AC9" w:rsidRPr="004B04CF" w:rsidRDefault="006C7AC9" w:rsidP="001E1F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4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 Настоящее решение подлежит опубликованию в средствах массовой информации и на официальном сайте в сети Интернет администрации </w:t>
      </w:r>
      <w:r w:rsidR="00F27AA6" w:rsidRPr="004B04CF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Любимского муниципального района Ярославской  области</w:t>
      </w:r>
    </w:p>
    <w:p w:rsidR="006C7AC9" w:rsidRPr="004B04CF" w:rsidRDefault="006C7AC9" w:rsidP="001E1F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4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4. Решение вступает в силу с </w:t>
      </w:r>
      <w:r w:rsidR="00F626E4">
        <w:rPr>
          <w:rFonts w:ascii="Times New Roman" w:eastAsia="Times New Roman" w:hAnsi="Times New Roman" w:cs="Times New Roman"/>
          <w:sz w:val="28"/>
          <w:szCs w:val="28"/>
          <w:lang w:eastAsia="ru-RU"/>
        </w:rPr>
        <w:t>01.01.2014 г.</w:t>
      </w:r>
    </w:p>
    <w:p w:rsidR="006C7AC9" w:rsidRPr="004B04CF" w:rsidRDefault="006C7AC9" w:rsidP="006C7A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4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27AA6" w:rsidRPr="004B04CF" w:rsidRDefault="006C7AC9" w:rsidP="001E1F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F27AA6" w:rsidRPr="004B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Любимского </w:t>
      </w:r>
      <w:proofErr w:type="gramStart"/>
      <w:r w:rsidR="00F27AA6" w:rsidRPr="004B04C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="00F27AA6" w:rsidRPr="004B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C7AC9" w:rsidRPr="004B04CF" w:rsidRDefault="00F27AA6" w:rsidP="001E1F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Ярославской  области                                                   </w:t>
      </w:r>
      <w:proofErr w:type="spellStart"/>
      <w:r w:rsidRPr="004B04CF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А.В.Кошкин</w:t>
      </w:r>
      <w:proofErr w:type="spellEnd"/>
    </w:p>
    <w:p w:rsidR="006C7AC9" w:rsidRPr="004B04CF" w:rsidRDefault="006C7AC9" w:rsidP="001E1F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4CF">
        <w:rPr>
          <w:rFonts w:ascii="Times New Roman" w:eastAsia="Times New Roman" w:hAnsi="Times New Roman" w:cs="Times New Roman"/>
          <w:sz w:val="28"/>
          <w:szCs w:val="28"/>
          <w:lang w:eastAsia="ar-SA"/>
        </w:rPr>
        <w:br w:type="page"/>
      </w:r>
      <w:r w:rsidR="00377B00" w:rsidRPr="004B04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</w:t>
      </w:r>
      <w:r w:rsidRPr="004B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 № 1</w:t>
      </w:r>
    </w:p>
    <w:p w:rsidR="006C7AC9" w:rsidRPr="004B04CF" w:rsidRDefault="006C7AC9" w:rsidP="001E1F9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Собрания </w:t>
      </w:r>
      <w:r w:rsidR="00F27AA6" w:rsidRPr="004B04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Представителей</w:t>
      </w:r>
    </w:p>
    <w:p w:rsidR="006C7AC9" w:rsidRPr="004B04CF" w:rsidRDefault="00F27AA6" w:rsidP="001E1F9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4CF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Любимского муниципального района</w:t>
      </w:r>
    </w:p>
    <w:p w:rsidR="00F27AA6" w:rsidRPr="004B04CF" w:rsidRDefault="00F27AA6" w:rsidP="001E1F9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4CF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Ярославской области от _____2013г. №____</w:t>
      </w:r>
    </w:p>
    <w:p w:rsidR="006C7AC9" w:rsidRPr="004B04CF" w:rsidRDefault="006C7AC9" w:rsidP="006C7AC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4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6C7AC9" w:rsidRPr="004B04CF" w:rsidRDefault="006C7AC9" w:rsidP="006C7AC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4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6C7AC9" w:rsidRPr="004B04CF" w:rsidRDefault="006C7AC9" w:rsidP="006C7AC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4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МУНИЦИПАЛЬНОМ ДОРОЖНОМ ФОНДЕ </w:t>
      </w:r>
      <w:r w:rsidR="00781C21" w:rsidRPr="004B04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ЛЮБИМСКОГО МУНИЦИПАЛЬНОГО РАЙОНА ЯРОСЛАВСКОЙ ОБЛАСТИ.</w:t>
      </w:r>
    </w:p>
    <w:p w:rsidR="006C7AC9" w:rsidRPr="004B04CF" w:rsidRDefault="006C7AC9" w:rsidP="006C7A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4C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C7AC9" w:rsidRPr="004B04CF" w:rsidRDefault="006C7AC9" w:rsidP="006C7AC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4CF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6C7AC9" w:rsidRPr="004B04CF" w:rsidRDefault="006C7AC9" w:rsidP="006C7AC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Положение о муниципальном дорожном фонде </w:t>
      </w:r>
      <w:r w:rsidR="00781C21" w:rsidRPr="004B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Любимского муниципального района Ярославской  области </w:t>
      </w:r>
      <w:r w:rsidRPr="004B04CF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Положение) разработано на основании пункта 5 статьи 179.4 Бюджетного кодекса Российской Федерации.</w:t>
      </w:r>
    </w:p>
    <w:p w:rsidR="006C7AC9" w:rsidRPr="004B04CF" w:rsidRDefault="006C7AC9" w:rsidP="006C7AC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Муниципальный дорожный фонд (далее – дорожный фонд) – часть средств местного бюджета,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значения, капитального ремонта и </w:t>
      </w:r>
      <w:proofErr w:type="gramStart"/>
      <w:r w:rsidR="00464F0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содержания</w:t>
      </w:r>
      <w:proofErr w:type="gramEnd"/>
      <w:r w:rsidR="00464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автомобильных дорог, </w:t>
      </w:r>
      <w:r w:rsidRPr="004B04C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ремонта дворовых территорий многоквартирных домов, проездов к  дворовым территориям  многоквартирных домов.</w:t>
      </w:r>
    </w:p>
    <w:p w:rsidR="006C7AC9" w:rsidRPr="004B04CF" w:rsidRDefault="006C7AC9" w:rsidP="006C7AC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4CF">
        <w:rPr>
          <w:rFonts w:ascii="Times New Roman" w:eastAsia="Times New Roman" w:hAnsi="Times New Roman" w:cs="Times New Roman"/>
          <w:sz w:val="28"/>
          <w:szCs w:val="28"/>
          <w:lang w:eastAsia="ru-RU"/>
        </w:rPr>
        <w:t>1.3. Средства дорожного фонда имеют целевое назначение и не подлежат изъятию или расходованию на нужды, не связанные с обеспечением дорожной деятельности.</w:t>
      </w:r>
    </w:p>
    <w:p w:rsidR="006C7AC9" w:rsidRPr="004B04CF" w:rsidRDefault="006C7AC9" w:rsidP="006C7A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4C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C7AC9" w:rsidRPr="004B04CF" w:rsidRDefault="006C7AC9" w:rsidP="006C7AC9">
      <w:pPr>
        <w:spacing w:before="100" w:beforeAutospacing="1" w:after="100" w:afterAutospacing="1" w:line="240" w:lineRule="auto"/>
        <w:ind w:left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4CF">
        <w:rPr>
          <w:rFonts w:ascii="Times New Roman" w:eastAsia="Times New Roman" w:hAnsi="Times New Roman" w:cs="Times New Roman"/>
          <w:sz w:val="28"/>
          <w:szCs w:val="28"/>
          <w:lang w:eastAsia="ru-RU"/>
        </w:rPr>
        <w:t>2.ИСТОЧНИКИ ОБРАЗОВАНИЯ МУНИЦИПАЛЬНОГО ДОРОЖНОГО ФОНДА</w:t>
      </w:r>
    </w:p>
    <w:p w:rsidR="006C7AC9" w:rsidRPr="004B04CF" w:rsidRDefault="006C7AC9" w:rsidP="006C7AC9">
      <w:pPr>
        <w:spacing w:before="100" w:beforeAutospacing="1" w:after="100" w:afterAutospacing="1" w:line="240" w:lineRule="auto"/>
        <w:ind w:left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4C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C7AC9" w:rsidRPr="004B04CF" w:rsidRDefault="006C7AC9" w:rsidP="006C7AC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Объём бюджетных ассигнований дорожного фонда утверждается  решением Собрания </w:t>
      </w:r>
      <w:r w:rsidR="00781C21" w:rsidRPr="004B04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Представителей Любимского муниципального района Ярославской  области</w:t>
      </w:r>
      <w:r w:rsidRPr="004B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местном бюджете на очередной финансовый год и плановый период в размере не менее суммы прогнозируемого объёма доходов местного бюджета </w:t>
      </w:r>
      <w:proofErr w:type="gramStart"/>
      <w:r w:rsidRPr="004B04CF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4B04C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E1F9A" w:rsidRDefault="001E1F9A" w:rsidP="006C7AC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1F9A" w:rsidRPr="00102CC1" w:rsidRDefault="001E1F9A" w:rsidP="001E1F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C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 акцизов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 w:rsidRPr="00102CC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инжекторных</w:t>
      </w:r>
      <w:proofErr w:type="spellEnd"/>
      <w:r w:rsidRPr="00102CC1">
        <w:rPr>
          <w:rFonts w:ascii="Times New Roman" w:eastAsia="Times New Roman" w:hAnsi="Times New Roman" w:cs="Times New Roman"/>
          <w:sz w:val="28"/>
          <w:szCs w:val="28"/>
          <w:lang w:eastAsia="ru-RU"/>
        </w:rPr>
        <w:t>) двигателей, производимые на территории Российской Федерации, подлежащих зачислению в местный бюджет;</w:t>
      </w:r>
    </w:p>
    <w:p w:rsidR="006C7AC9" w:rsidRPr="00102CC1" w:rsidRDefault="002604CC" w:rsidP="001E1F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CC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C7AC9" w:rsidRPr="00102CC1">
        <w:rPr>
          <w:rFonts w:ascii="Times New Roman" w:eastAsia="Times New Roman" w:hAnsi="Times New Roman" w:cs="Times New Roman"/>
          <w:sz w:val="28"/>
          <w:szCs w:val="28"/>
          <w:lang w:eastAsia="ru-RU"/>
        </w:rPr>
        <w:t>) платы в счёт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грузов;</w:t>
      </w:r>
    </w:p>
    <w:p w:rsidR="006C7AC9" w:rsidRPr="00102CC1" w:rsidRDefault="006C7AC9" w:rsidP="001E1F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CC1">
        <w:rPr>
          <w:rFonts w:ascii="Times New Roman" w:eastAsia="Times New Roman" w:hAnsi="Times New Roman" w:cs="Times New Roman"/>
          <w:sz w:val="28"/>
          <w:szCs w:val="28"/>
          <w:lang w:eastAsia="ru-RU"/>
        </w:rPr>
        <w:t>3) штрафов за нарушение правил перевозки крупногабаритных и тяжеловесных грузов по автомобильным дорогам общего пользования местного значения;</w:t>
      </w:r>
    </w:p>
    <w:p w:rsidR="006C7AC9" w:rsidRPr="00102CC1" w:rsidRDefault="002604CC" w:rsidP="001E1F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CC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C7AC9" w:rsidRPr="00102CC1">
        <w:rPr>
          <w:rFonts w:ascii="Times New Roman" w:eastAsia="Times New Roman" w:hAnsi="Times New Roman" w:cs="Times New Roman"/>
          <w:sz w:val="28"/>
          <w:szCs w:val="28"/>
          <w:lang w:eastAsia="ru-RU"/>
        </w:rPr>
        <w:t>) передачи в аренду земельных участков, расположенных в полосе отвода автомобильных дорог общего пользования местного значения;</w:t>
      </w:r>
    </w:p>
    <w:p w:rsidR="006C7AC9" w:rsidRPr="002604CC" w:rsidRDefault="002604CC" w:rsidP="001E1F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CC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C7AC9" w:rsidRPr="00102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102CC1" w:rsidRPr="00102CC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пошлины за выдачу специального разрешения на движение</w:t>
      </w:r>
      <w:r w:rsidR="00102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автомобильным дорогам общего пользования межмуниципального значения транспортных средств, осуществляющих перевозки тяжеловесных и (или) крупногабаритных грузов;</w:t>
      </w:r>
    </w:p>
    <w:p w:rsidR="006C7AC9" w:rsidRPr="002604CC" w:rsidRDefault="002604CC" w:rsidP="001E1F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4C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C7AC9" w:rsidRPr="00260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поступлений в виде субсидий из бюджета </w:t>
      </w:r>
      <w:r w:rsidR="00781C21" w:rsidRPr="00260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Ярославской </w:t>
      </w:r>
      <w:r w:rsidR="006C7AC9" w:rsidRPr="002604C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 на финансовое  обеспечение дорожной деятельности в отношении автомобильных дорог общего пользования местного значения;</w:t>
      </w:r>
    </w:p>
    <w:p w:rsidR="006C7AC9" w:rsidRPr="004B04CF" w:rsidRDefault="002604CC" w:rsidP="001E1F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4C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6C7AC9" w:rsidRPr="002604CC">
        <w:rPr>
          <w:rFonts w:ascii="Times New Roman" w:eastAsia="Times New Roman" w:hAnsi="Times New Roman" w:cs="Times New Roman"/>
          <w:sz w:val="28"/>
          <w:szCs w:val="28"/>
          <w:lang w:eastAsia="ru-RU"/>
        </w:rPr>
        <w:t>) безвозмездных поступлений от физических и юридических лиц, в том числе добровольных пожертвований, на финансовое обеспечение дорожной деятельности в отношении автомобильных дорог общего пользования местного значения;</w:t>
      </w:r>
    </w:p>
    <w:p w:rsidR="006C7AC9" w:rsidRPr="004B04CF" w:rsidRDefault="002604CC" w:rsidP="001E1F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6C7AC9" w:rsidRPr="004B04CF">
        <w:rPr>
          <w:rFonts w:ascii="Times New Roman" w:eastAsia="Times New Roman" w:hAnsi="Times New Roman" w:cs="Times New Roman"/>
          <w:sz w:val="28"/>
          <w:szCs w:val="28"/>
          <w:lang w:eastAsia="ru-RU"/>
        </w:rPr>
        <w:t>) денежных средств, поступающих в местный бюджет от уплаты неустоек (штрафов, пеней), а также от возмещения убытков муниципального заказчика, взысканных в установленном порядке в связи с нарушением исполнителем (подрядчиком) условий муниципального контракта или иных договоров, финансируемых за счёт средств дорожного фонда, или в связи с уклонением от заключения таких контрактов или иных договоров;</w:t>
      </w:r>
      <w:proofErr w:type="gramEnd"/>
    </w:p>
    <w:p w:rsidR="006C7AC9" w:rsidRPr="004B04CF" w:rsidRDefault="002604CC" w:rsidP="001E1F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6C7AC9" w:rsidRPr="004B04CF">
        <w:rPr>
          <w:rFonts w:ascii="Times New Roman" w:eastAsia="Times New Roman" w:hAnsi="Times New Roman" w:cs="Times New Roman"/>
          <w:sz w:val="28"/>
          <w:szCs w:val="28"/>
          <w:lang w:eastAsia="ru-RU"/>
        </w:rPr>
        <w:t>) денежных средств, внесённых участником конкурса или  аукциона, проводимых в целях заключения муниципального контракта, финансируемого за счёт средств дорожного фонда,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случаях, установленных законодательством Российской Федерации;</w:t>
      </w:r>
    </w:p>
    <w:p w:rsidR="006C7AC9" w:rsidRPr="004B04CF" w:rsidRDefault="006C7AC9" w:rsidP="001E1F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4C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604C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4B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платы по соглашениям об установлении частных сервитутов в отношении земельных участков в границах </w:t>
      </w:r>
      <w:proofErr w:type="gramStart"/>
      <w:r w:rsidRPr="004B04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полос отвода автомобильных дорог общего  пользования местного значения</w:t>
      </w:r>
      <w:proofErr w:type="gramEnd"/>
      <w:r w:rsidRPr="004B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строительства (реконструкции), капитального ремонта объектов дорожного сервиса, их эксплуатации, установки и эксплуатации рекламных конструкций;</w:t>
      </w:r>
    </w:p>
    <w:p w:rsidR="006C7AC9" w:rsidRPr="004B04CF" w:rsidRDefault="006C7AC9" w:rsidP="001E1F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4C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604C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B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платы по соглашениям об установлении публичных сервитутов  в отношении  земельных участков в границах </w:t>
      </w:r>
      <w:proofErr w:type="gramStart"/>
      <w:r w:rsidRPr="004B04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полос отвода  автомобильных дорог общего пользования местного значения</w:t>
      </w:r>
      <w:proofErr w:type="gramEnd"/>
      <w:r w:rsidRPr="004B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 прокладки, переноса, переустройства инженерных коммуникаций,  их эксплуатации;</w:t>
      </w:r>
    </w:p>
    <w:p w:rsidR="006C7AC9" w:rsidRPr="004B04CF" w:rsidRDefault="006C7AC9" w:rsidP="001E1F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C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</w:t>
      </w:r>
      <w:r w:rsidR="002604CC" w:rsidRPr="00102CC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B04CF">
        <w:rPr>
          <w:rFonts w:ascii="Times New Roman" w:eastAsia="Times New Roman" w:hAnsi="Times New Roman" w:cs="Times New Roman"/>
          <w:sz w:val="28"/>
          <w:szCs w:val="28"/>
          <w:lang w:eastAsia="ru-RU"/>
        </w:rPr>
        <w:t>) платы за оказание услуг по присоединению объектов дорожного сервиса к автомобильным дорогам общего пользования местного значения.</w:t>
      </w:r>
    </w:p>
    <w:p w:rsidR="006C7AC9" w:rsidRPr="004B04CF" w:rsidRDefault="006C7AC9" w:rsidP="001E1F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4CF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Бюджетные ассигнования дорожного фонда, не использованные в текущем финансовом году, направляются на увеличение бюджетных ассигнований дорожного фонда в очередном финансовом году.</w:t>
      </w:r>
    </w:p>
    <w:p w:rsidR="006C7AC9" w:rsidRPr="004B04CF" w:rsidRDefault="006C7AC9" w:rsidP="001E1F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Объём бюджетных ассигнований дорожного фонда подлежит корректировке в очередном финансовом году с учётом разницы между фактически  поступившим в отчётном  финансовом  году  и </w:t>
      </w:r>
      <w:proofErr w:type="spellStart"/>
      <w:r w:rsidRPr="004B04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прогнозировавшимся</w:t>
      </w:r>
      <w:proofErr w:type="spellEnd"/>
      <w:r w:rsidRPr="004B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его формировании объёмом указанных  в настоящем  Положении доходов местного бюджета.  Указанная разница при её положительном значении подлежит уменьшению на величину отклонения в отчётном финансовом году фактического объёма ассигнований дорожного фонда от суммы </w:t>
      </w:r>
      <w:proofErr w:type="spellStart"/>
      <w:r w:rsidRPr="004B04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прогнозировавшегося</w:t>
      </w:r>
      <w:proofErr w:type="spellEnd"/>
      <w:r w:rsidRPr="004B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объёма указанных в настоящем Положении доходов местного бюджета и базового объёма бюджетных ассигнований дорожного фонда на соответствующий финансовый год.</w:t>
      </w:r>
    </w:p>
    <w:p w:rsidR="006C7AC9" w:rsidRPr="004B04CF" w:rsidRDefault="006C7AC9" w:rsidP="001E1F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4CF">
        <w:rPr>
          <w:rFonts w:ascii="Times New Roman" w:eastAsia="Times New Roman" w:hAnsi="Times New Roman" w:cs="Times New Roman"/>
          <w:sz w:val="28"/>
          <w:szCs w:val="28"/>
          <w:lang w:eastAsia="ru-RU"/>
        </w:rPr>
        <w:t>2.4. Средства дорожного фонда имеют специально</w:t>
      </w:r>
      <w:r w:rsidR="00781C21" w:rsidRPr="004B04C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B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назначение и не подлежат изъятию или расходованию на нужды, не связанные с дорожной деятельностью в отношении автомобильных дорог общего пользования местного значения.</w:t>
      </w:r>
    </w:p>
    <w:p w:rsidR="006C7AC9" w:rsidRPr="004B04CF" w:rsidRDefault="006C7AC9" w:rsidP="001E1F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4CF">
        <w:rPr>
          <w:rFonts w:ascii="Times New Roman" w:eastAsia="Times New Roman" w:hAnsi="Times New Roman" w:cs="Times New Roman"/>
          <w:sz w:val="28"/>
          <w:szCs w:val="28"/>
          <w:lang w:eastAsia="ru-RU"/>
        </w:rPr>
        <w:t>2.5. Формирование бюджетных ассигнований дорожного фонда осуществляется в установленном порядке, в соответствии с графиком подготовки проекта местного бюджета на соответствующий финансовый год и плановый период.</w:t>
      </w:r>
    </w:p>
    <w:p w:rsidR="006C7AC9" w:rsidRPr="004B04CF" w:rsidRDefault="006C7AC9" w:rsidP="001E1F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4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2.6. Главным распорядителем средств дорожного фонда является администрация </w:t>
      </w:r>
      <w:r w:rsidR="00781C21" w:rsidRPr="004B04CF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Любимского муниципального района Ярославской  области</w:t>
      </w:r>
      <w:r w:rsidRPr="004B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Решение о выделении денежных средств из дорожного фонда для обеспечения дорожной деятельности в отношении автомобильных дорог общего пользования местного значения принимается администрацией </w:t>
      </w:r>
      <w:r w:rsidR="00781C21" w:rsidRPr="004B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Любимского муниципального района Ярославской  области </w:t>
      </w:r>
      <w:r w:rsidRPr="004B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путём издания Постановления администрации </w:t>
      </w:r>
      <w:r w:rsidR="00781C21" w:rsidRPr="004B04CF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Любимского муниципального района Ярославской  области</w:t>
      </w:r>
      <w:r w:rsidRPr="004B04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C7AC9" w:rsidRPr="004B04CF" w:rsidRDefault="006C7AC9" w:rsidP="001E1F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4C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27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4B04CF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ПОРЯДОК ИСПОЛЬЗОВАНИЯ СРЕДСТВ ДОРОЖНОГО ФОНДА</w:t>
      </w:r>
    </w:p>
    <w:p w:rsidR="006C7AC9" w:rsidRPr="004B04CF" w:rsidRDefault="006C7AC9" w:rsidP="006C7AC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4C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C7AC9" w:rsidRPr="004B04CF" w:rsidRDefault="006C7AC9" w:rsidP="006C7AC9">
      <w:pPr>
        <w:spacing w:before="120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4CF">
        <w:rPr>
          <w:rFonts w:ascii="Times New Roman" w:eastAsia="Times New Roman" w:hAnsi="Times New Roman" w:cs="Times New Roman"/>
          <w:sz w:val="28"/>
          <w:szCs w:val="28"/>
          <w:lang w:eastAsia="ru-RU"/>
        </w:rPr>
        <w:t>3.1.</w:t>
      </w:r>
      <w:r w:rsidRPr="004B04CF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 xml:space="preserve"> Использование средств дорожного фонда осуществляется в соответствии со сводной бюджетной росписью местного бюджета, муниципальными правовыми актами, включая долгосрочную целевую программу.</w:t>
      </w:r>
    </w:p>
    <w:p w:rsidR="006C7AC9" w:rsidRPr="004B04CF" w:rsidRDefault="006C7AC9" w:rsidP="006C7AC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Согласно годовому бюджету дорожного фонда для обеспечения дорожной деятельности в отношении автомобильных дорог общего пользования местного значения  денежные средства администрацией </w:t>
      </w:r>
      <w:r w:rsidR="00781C21" w:rsidRPr="004B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Любимского муниципального района Ярославской  области </w:t>
      </w:r>
      <w:r w:rsidRPr="004B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направляются </w:t>
      </w:r>
      <w:proofErr w:type="gramStart"/>
      <w:r w:rsidRPr="004B04C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4B04C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C7AC9" w:rsidRPr="004B04CF" w:rsidRDefault="006C7AC9" w:rsidP="001E1F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4CF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lastRenderedPageBreak/>
        <w:t xml:space="preserve">1) капитальный ремонт, ремонт и содержание автомобильных дорог общего пользования </w:t>
      </w:r>
      <w:r w:rsidRPr="004B04C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 значения</w:t>
      </w:r>
      <w:r w:rsidRPr="004B04CF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 и искусственных сооружений на них;</w:t>
      </w:r>
    </w:p>
    <w:p w:rsidR="006C7AC9" w:rsidRPr="004B04CF" w:rsidRDefault="006C7AC9" w:rsidP="001E1F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4CF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2) строительство и реконструкция </w:t>
      </w:r>
      <w:r w:rsidRPr="004B04CF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автомобильных дорог общего пользования местного значения и искусственных сооружений на них, включая разработку документации по планировке территории в целях размещения автомобильных дорог общего пользования местного значения, инженерные изыскания, разработку проектной документации, проведение необходимых экспертиз, выкуп земельных участков и подготовку территории строительства;</w:t>
      </w:r>
    </w:p>
    <w:p w:rsidR="006C7AC9" w:rsidRPr="00F626E4" w:rsidRDefault="006C7AC9" w:rsidP="001E1F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Pr="00F626E4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ремонт дворовых территорий многоквартирных домов, проездов к дворовым территориям многоквартирных домов;</w:t>
      </w:r>
    </w:p>
    <w:p w:rsidR="006C7AC9" w:rsidRPr="00F626E4" w:rsidRDefault="006C7AC9" w:rsidP="001E1F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4CF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4) осуществление мероприятий, предусмотренных муниципальной целевой программой, направленных на развитие и сохранение сети  </w:t>
      </w:r>
      <w:r w:rsidRPr="004B04CF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автомобильных дорог общего </w:t>
      </w:r>
      <w:r w:rsidRPr="004B04CF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пользования местного значения</w:t>
      </w:r>
      <w:r w:rsidRPr="00F626E4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, дворовых территорий многоквартирных домов, проездов к дворовым территориям многоквартирных домов;</w:t>
      </w:r>
    </w:p>
    <w:p w:rsidR="006C7AC9" w:rsidRPr="004B04CF" w:rsidRDefault="006C7AC9" w:rsidP="001E1F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4CF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5) осуществление мероприятий по ликвидации последствий непреодолимой силы и человеческого фактора на </w:t>
      </w:r>
      <w:r w:rsidRPr="004B04CF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автомобильных дорогах общего </w:t>
      </w:r>
      <w:r w:rsidRPr="004B04CF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пользования местного значения;</w:t>
      </w:r>
    </w:p>
    <w:p w:rsidR="006C7AC9" w:rsidRPr="004B04CF" w:rsidRDefault="006C7AC9" w:rsidP="001E1F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4CF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6) осуществление мероприятий, необходимых для обеспечения развития и функционирования системы управления </w:t>
      </w:r>
      <w:r w:rsidRPr="004B04CF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автомобильными дорогами общего </w:t>
      </w:r>
      <w:r w:rsidRPr="004B04CF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пользования местного значения:</w:t>
      </w:r>
    </w:p>
    <w:p w:rsidR="006C7AC9" w:rsidRPr="004B04CF" w:rsidRDefault="006C7AC9" w:rsidP="001E1F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4CF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а) инвентаризация, паспортизация, диагностика, обследование </w:t>
      </w:r>
      <w:r w:rsidRPr="004B04CF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автомобильных дорог общего </w:t>
      </w:r>
      <w:r w:rsidRPr="004B04CF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пользования местного значения, проведение кадастровых работ, регистрация прав в отношении земельных участков, занимаемых </w:t>
      </w:r>
      <w:r w:rsidRPr="004B04CF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автомобильными дорогами общего </w:t>
      </w:r>
      <w:r w:rsidRPr="004B04CF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пользования местного значения;</w:t>
      </w:r>
    </w:p>
    <w:p w:rsidR="006C7AC9" w:rsidRPr="00F626E4" w:rsidRDefault="006C7AC9" w:rsidP="001E1F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4CF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б) приобретение дорожно-эксплуатационной техники и другого имущества, необходимого для </w:t>
      </w:r>
      <w:r w:rsidRPr="004B04CF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строительства, капитального ремонта, ремонта и </w:t>
      </w:r>
      <w:proofErr w:type="gramStart"/>
      <w:r w:rsidRPr="004B04CF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содержания</w:t>
      </w:r>
      <w:proofErr w:type="gramEnd"/>
      <w:r w:rsidRPr="004B04CF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 автомобильных дорог общего </w:t>
      </w:r>
      <w:r w:rsidRPr="004B04CF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пользования местного значения, </w:t>
      </w:r>
      <w:r w:rsidRPr="00F626E4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дворовых территорий многоквартирных домов, проездов к дворовым территориям многоквартирных домов;</w:t>
      </w:r>
    </w:p>
    <w:p w:rsidR="006C7AC9" w:rsidRPr="004B04CF" w:rsidRDefault="006C7AC9" w:rsidP="001E1F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B04CF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7) обустройство автомобильных дорог общего пользования местного значения в целях безопасности дорожного движения.</w:t>
      </w:r>
      <w:r w:rsidRPr="004B04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4B04CF" w:rsidRPr="004B04CF" w:rsidRDefault="004B04CF" w:rsidP="004B04CF">
      <w:pPr>
        <w:tabs>
          <w:tab w:val="right" w:pos="9639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B04CF">
        <w:rPr>
          <w:rFonts w:ascii="Times New Roman" w:eastAsia="Times New Roman" w:hAnsi="Times New Roman" w:cs="Times New Roman"/>
          <w:sz w:val="28"/>
          <w:szCs w:val="28"/>
          <w:lang w:eastAsia="ar-SA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4B04C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Средства дорожного фонда могут быть предусмотрены на погашение задолженности по бюджетным кредитам, полученным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Администрацией </w:t>
      </w:r>
      <w:r w:rsidRPr="004B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Любимского муниципального района Ярославской  области </w:t>
      </w:r>
      <w:r w:rsidRPr="004B04C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из бюджетов бюджетной системы Российской Федерации на строительство (реконструкцию), капитальный ремонт, ремонт и содержание автомобильных дорог общего пользования, и на осуществление </w:t>
      </w:r>
      <w:proofErr w:type="gramStart"/>
      <w:r w:rsidRPr="004B04CF">
        <w:rPr>
          <w:rFonts w:ascii="Times New Roman" w:eastAsia="Times New Roman" w:hAnsi="Times New Roman" w:cs="Times New Roman"/>
          <w:sz w:val="28"/>
          <w:szCs w:val="28"/>
          <w:lang w:eastAsia="ar-SA"/>
        </w:rPr>
        <w:t>расходов</w:t>
      </w:r>
      <w:proofErr w:type="gramEnd"/>
      <w:r w:rsidRPr="004B04C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обслуживание долговых обязательств, связанных с использованием указанных кредитов. </w:t>
      </w:r>
    </w:p>
    <w:p w:rsidR="004B04CF" w:rsidRPr="004B04CF" w:rsidRDefault="004B04CF" w:rsidP="004B04CF">
      <w:pPr>
        <w:tabs>
          <w:tab w:val="right" w:pos="9639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B04CF">
        <w:rPr>
          <w:rFonts w:ascii="Times New Roman" w:eastAsia="Times New Roman" w:hAnsi="Times New Roman" w:cs="Times New Roman"/>
          <w:sz w:val="28"/>
          <w:szCs w:val="28"/>
          <w:lang w:eastAsia="ar-SA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4B04C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1E1F9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4B04CF">
        <w:rPr>
          <w:rFonts w:ascii="Times New Roman" w:eastAsia="Times New Roman" w:hAnsi="Times New Roman" w:cs="Times New Roman"/>
          <w:sz w:val="28"/>
          <w:szCs w:val="28"/>
          <w:lang w:eastAsia="ar-SA"/>
        </w:rPr>
        <w:t>Средства дорожного фонда, не использованные в течени</w:t>
      </w:r>
      <w:proofErr w:type="gramStart"/>
      <w:r w:rsidRPr="004B04CF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proofErr w:type="gramEnd"/>
      <w:r w:rsidRPr="004B04C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года, не подлежат изъятию на другие цели и учитываются при финансовом обеспечении на последующие периоды.</w:t>
      </w:r>
    </w:p>
    <w:p w:rsidR="006C7AC9" w:rsidRPr="004B110C" w:rsidRDefault="00EE1B3F" w:rsidP="00446A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6C7AC9" w:rsidRPr="004B04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</w:t>
      </w:r>
      <w:r w:rsidR="00105D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6C7AC9" w:rsidRPr="004B11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gramStart"/>
      <w:r w:rsidR="006C7AC9" w:rsidRPr="004B11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</w:t>
      </w:r>
      <w:proofErr w:type="gramEnd"/>
      <w:r w:rsidR="006C7AC9" w:rsidRPr="004B11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использованием бюджетных ассигнований дорожного фонда осуществляется </w:t>
      </w:r>
      <w:r w:rsidR="004B04CF" w:rsidRPr="004B11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Контрольно-счетной палатой </w:t>
      </w:r>
      <w:r w:rsidR="004B04CF" w:rsidRPr="004B110C">
        <w:rPr>
          <w:rFonts w:ascii="Times New Roman" w:hAnsi="Times New Roman" w:cs="Times New Roman"/>
          <w:sz w:val="28"/>
          <w:szCs w:val="28"/>
        </w:rPr>
        <w:t>Любимского муниципального района Ярославской области</w:t>
      </w:r>
      <w:r w:rsidR="00781C21" w:rsidRPr="004B11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C7AC9" w:rsidRPr="004B11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</w:t>
      </w:r>
      <w:r w:rsidR="004B110C" w:rsidRPr="004B1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отделом капитального </w:t>
      </w:r>
      <w:r w:rsidR="004B110C" w:rsidRPr="004B11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строительства и инфраструктуры</w:t>
      </w:r>
      <w:r w:rsidR="00781C21" w:rsidRPr="004B1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7AC9" w:rsidRPr="004B1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1C21" w:rsidRPr="004B110C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Любимского муниципального района Ярославской  области</w:t>
      </w:r>
      <w:r w:rsidR="006C7AC9" w:rsidRPr="004B11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6C7AC9" w:rsidRPr="003C206B" w:rsidRDefault="006C7AC9" w:rsidP="001E1F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3C206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</w:p>
    <w:p w:rsidR="00F62F09" w:rsidRPr="004B04CF" w:rsidRDefault="00F62F09">
      <w:pPr>
        <w:rPr>
          <w:rFonts w:ascii="Times New Roman" w:hAnsi="Times New Roman" w:cs="Times New Roman"/>
          <w:sz w:val="28"/>
          <w:szCs w:val="28"/>
        </w:rPr>
      </w:pPr>
    </w:p>
    <w:sectPr w:rsidR="00F62F09" w:rsidRPr="004B0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CE0" w:rsidRDefault="00DF6CE0" w:rsidP="00377B00">
      <w:pPr>
        <w:spacing w:after="0" w:line="240" w:lineRule="auto"/>
      </w:pPr>
      <w:r>
        <w:separator/>
      </w:r>
    </w:p>
  </w:endnote>
  <w:endnote w:type="continuationSeparator" w:id="0">
    <w:p w:rsidR="00DF6CE0" w:rsidRDefault="00DF6CE0" w:rsidP="00377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CE0" w:rsidRDefault="00DF6CE0" w:rsidP="00377B00">
      <w:pPr>
        <w:spacing w:after="0" w:line="240" w:lineRule="auto"/>
      </w:pPr>
      <w:r>
        <w:separator/>
      </w:r>
    </w:p>
  </w:footnote>
  <w:footnote w:type="continuationSeparator" w:id="0">
    <w:p w:rsidR="00DF6CE0" w:rsidRDefault="00DF6CE0" w:rsidP="00377B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852D9"/>
    <w:multiLevelType w:val="multilevel"/>
    <w:tmpl w:val="1EB2E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C710C9C"/>
    <w:multiLevelType w:val="multilevel"/>
    <w:tmpl w:val="DC16E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AC9"/>
    <w:rsid w:val="00005A66"/>
    <w:rsid w:val="0002704B"/>
    <w:rsid w:val="00102CC1"/>
    <w:rsid w:val="00105D53"/>
    <w:rsid w:val="001E1F9A"/>
    <w:rsid w:val="001E5164"/>
    <w:rsid w:val="00200B50"/>
    <w:rsid w:val="002604CC"/>
    <w:rsid w:val="00377B00"/>
    <w:rsid w:val="003C0959"/>
    <w:rsid w:val="003C206B"/>
    <w:rsid w:val="00446AEA"/>
    <w:rsid w:val="00464F07"/>
    <w:rsid w:val="004B04CF"/>
    <w:rsid w:val="004B110C"/>
    <w:rsid w:val="006C7AC9"/>
    <w:rsid w:val="00781C21"/>
    <w:rsid w:val="00827D64"/>
    <w:rsid w:val="00925D04"/>
    <w:rsid w:val="009D3D4F"/>
    <w:rsid w:val="00C84A2E"/>
    <w:rsid w:val="00DF6CE0"/>
    <w:rsid w:val="00EE1B3F"/>
    <w:rsid w:val="00F27AA6"/>
    <w:rsid w:val="00F626E4"/>
    <w:rsid w:val="00F62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7A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7AC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77B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77B00"/>
  </w:style>
  <w:style w:type="paragraph" w:styleId="a7">
    <w:name w:val="footer"/>
    <w:basedOn w:val="a"/>
    <w:link w:val="a8"/>
    <w:uiPriority w:val="99"/>
    <w:unhideWhenUsed/>
    <w:rsid w:val="00377B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77B00"/>
  </w:style>
  <w:style w:type="character" w:customStyle="1" w:styleId="a9">
    <w:name w:val="Гипертекстовая ссылка"/>
    <w:basedOn w:val="a0"/>
    <w:uiPriority w:val="99"/>
    <w:rsid w:val="009D3D4F"/>
    <w:rPr>
      <w:rFonts w:ascii="Times New Roman" w:hAnsi="Times New Roman" w:cs="Times New Roman"/>
      <w:color w:val="008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7A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7AC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77B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77B00"/>
  </w:style>
  <w:style w:type="paragraph" w:styleId="a7">
    <w:name w:val="footer"/>
    <w:basedOn w:val="a"/>
    <w:link w:val="a8"/>
    <w:uiPriority w:val="99"/>
    <w:unhideWhenUsed/>
    <w:rsid w:val="00377B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77B00"/>
  </w:style>
  <w:style w:type="character" w:customStyle="1" w:styleId="a9">
    <w:name w:val="Гипертекстовая ссылка"/>
    <w:basedOn w:val="a0"/>
    <w:uiPriority w:val="99"/>
    <w:rsid w:val="009D3D4F"/>
    <w:rPr>
      <w:rFonts w:ascii="Times New Roman" w:hAnsi="Times New Roman" w:cs="Times New Roman"/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6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2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5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99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8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866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14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992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3166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4972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487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18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39864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661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620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1996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585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85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049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1625</Words>
  <Characters>9266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А. Карпова</dc:creator>
  <cp:lastModifiedBy>Елена А. Карпова</cp:lastModifiedBy>
  <cp:revision>2</cp:revision>
  <cp:lastPrinted>2013-11-11T06:48:00Z</cp:lastPrinted>
  <dcterms:created xsi:type="dcterms:W3CDTF">2014-05-08T09:10:00Z</dcterms:created>
  <dcterms:modified xsi:type="dcterms:W3CDTF">2014-05-08T09:10:00Z</dcterms:modified>
</cp:coreProperties>
</file>