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39" w:rsidRPr="00C2758F" w:rsidRDefault="007D2C9B" w:rsidP="00E579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57939" w:rsidRPr="00C2758F">
        <w:rPr>
          <w:rFonts w:ascii="Times New Roman" w:hAnsi="Times New Roman"/>
          <w:b/>
          <w:sz w:val="28"/>
          <w:szCs w:val="28"/>
        </w:rPr>
        <w:t>ПОСТАНОВЛЕНИЕ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>АДМИНИСТРАЦИИ ЛЮБИМСКОГО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 xml:space="preserve"> МУНИЦИПАЛЬНОГО РАЙОНА</w:t>
      </w:r>
    </w:p>
    <w:p w:rsidR="00E57939" w:rsidRPr="00C2758F" w:rsidRDefault="00E57939" w:rsidP="00E57939">
      <w:pPr>
        <w:spacing w:after="0" w:line="240" w:lineRule="auto"/>
        <w:jc w:val="center"/>
        <w:rPr>
          <w:rFonts w:ascii="Times New Roman" w:hAnsi="Times New Roman"/>
          <w:b/>
        </w:rPr>
      </w:pPr>
      <w:r w:rsidRPr="00C2758F">
        <w:rPr>
          <w:rFonts w:ascii="Times New Roman" w:hAnsi="Times New Roman"/>
          <w:b/>
        </w:rPr>
        <w:t>ЯРОСЛАВСКОЙ ОБЛАСТИ</w:t>
      </w:r>
    </w:p>
    <w:p w:rsidR="00E57939" w:rsidRPr="00FD1BDF" w:rsidRDefault="00E57939" w:rsidP="00E57939">
      <w:pPr>
        <w:jc w:val="center"/>
        <w:rPr>
          <w:rFonts w:ascii="Times New Roman" w:hAnsi="Times New Roman"/>
        </w:rPr>
      </w:pPr>
    </w:p>
    <w:p w:rsidR="00E57939" w:rsidRDefault="00E57939" w:rsidP="00E57939">
      <w:pPr>
        <w:pStyle w:val="a4"/>
        <w:rPr>
          <w:rFonts w:ascii="Times New Roman" w:hAnsi="Times New Roman"/>
          <w:sz w:val="28"/>
          <w:szCs w:val="28"/>
        </w:rPr>
      </w:pPr>
      <w:r w:rsidRPr="00DB4418">
        <w:rPr>
          <w:rFonts w:ascii="Times New Roman" w:hAnsi="Times New Roman"/>
          <w:sz w:val="28"/>
          <w:szCs w:val="28"/>
        </w:rPr>
        <w:t xml:space="preserve">от  </w:t>
      </w:r>
      <w:r w:rsidR="009E1874" w:rsidRPr="00DB4418">
        <w:rPr>
          <w:rFonts w:ascii="Times New Roman" w:hAnsi="Times New Roman"/>
          <w:sz w:val="28"/>
          <w:szCs w:val="28"/>
        </w:rPr>
        <w:t>30.03.2021.</w:t>
      </w:r>
      <w:r w:rsidR="0078627E" w:rsidRPr="00DB4418">
        <w:rPr>
          <w:rFonts w:ascii="Times New Roman" w:hAnsi="Times New Roman"/>
          <w:sz w:val="28"/>
          <w:szCs w:val="28"/>
        </w:rPr>
        <w:t xml:space="preserve">        </w:t>
      </w:r>
      <w:r w:rsidRPr="00DB4418">
        <w:rPr>
          <w:rFonts w:ascii="Times New Roman" w:hAnsi="Times New Roman"/>
          <w:sz w:val="28"/>
          <w:szCs w:val="28"/>
        </w:rPr>
        <w:t xml:space="preserve">№ </w:t>
      </w:r>
      <w:r w:rsidR="009E1874">
        <w:rPr>
          <w:rFonts w:ascii="Times New Roman" w:hAnsi="Times New Roman"/>
          <w:sz w:val="28"/>
          <w:szCs w:val="28"/>
        </w:rPr>
        <w:t xml:space="preserve"> 09-</w:t>
      </w:r>
      <w:r w:rsidR="00DB4418">
        <w:rPr>
          <w:rFonts w:ascii="Times New Roman" w:hAnsi="Times New Roman"/>
          <w:sz w:val="28"/>
          <w:szCs w:val="28"/>
        </w:rPr>
        <w:t>0244/21</w:t>
      </w:r>
    </w:p>
    <w:p w:rsidR="00E57939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юбим</w:t>
      </w:r>
      <w:proofErr w:type="spellEnd"/>
    </w:p>
    <w:p w:rsidR="00E57939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2C9B" w:rsidRDefault="00E57939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4198">
        <w:rPr>
          <w:rFonts w:ascii="Times New Roman" w:hAnsi="Times New Roman"/>
          <w:color w:val="000000"/>
          <w:sz w:val="28"/>
          <w:szCs w:val="28"/>
        </w:rPr>
        <w:t>О</w:t>
      </w:r>
      <w:r w:rsidR="008C7A5C"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A5C">
        <w:rPr>
          <w:rFonts w:ascii="Times New Roman" w:hAnsi="Times New Roman"/>
          <w:color w:val="000000"/>
          <w:sz w:val="28"/>
          <w:szCs w:val="28"/>
        </w:rPr>
        <w:t>утверждении Плана мероприятий</w:t>
      </w:r>
    </w:p>
    <w:p w:rsidR="007D2C9B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(«дорожной карты») по обеспечению</w:t>
      </w:r>
    </w:p>
    <w:p w:rsidR="008C7A5C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роста численности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сфере</w:t>
      </w:r>
      <w:r w:rsidR="008C7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МСП</w:t>
      </w:r>
    </w:p>
    <w:p w:rsidR="007D2C9B" w:rsidRDefault="007D2C9B" w:rsidP="008C7A5C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E57939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D1BDF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целях реализации мер, направленных на </w:t>
      </w:r>
      <w:r w:rsidR="007D2C9B">
        <w:rPr>
          <w:rFonts w:ascii="Times New Roman" w:hAnsi="Times New Roman"/>
          <w:color w:val="000000"/>
          <w:sz w:val="28"/>
          <w:szCs w:val="28"/>
        </w:rPr>
        <w:t xml:space="preserve">обеспечение роста численности занятых в сфере малого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>снижение неформальной занятости в Любимском муниципальном районе, Администрация Любимского муниципального района</w:t>
      </w:r>
    </w:p>
    <w:p w:rsidR="00E57939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D1BDF">
        <w:rPr>
          <w:rFonts w:ascii="Times New Roman" w:hAnsi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FD1BDF">
        <w:rPr>
          <w:rFonts w:ascii="Times New Roman" w:hAnsi="Times New Roman"/>
          <w:color w:val="000000"/>
          <w:sz w:val="28"/>
          <w:szCs w:val="28"/>
        </w:rPr>
        <w:t>:</w:t>
      </w:r>
    </w:p>
    <w:p w:rsidR="00E57939" w:rsidRPr="00FD1BDF" w:rsidRDefault="00E57939" w:rsidP="00BE232E">
      <w:pPr>
        <w:pStyle w:val="1"/>
        <w:shd w:val="clear" w:color="auto" w:fill="auto"/>
        <w:spacing w:before="0" w:after="0" w:line="240" w:lineRule="auto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8C7A5C" w:rsidRPr="007D2C9B" w:rsidRDefault="008C7A5C" w:rsidP="007D2C9B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D2C9B">
        <w:rPr>
          <w:rFonts w:ascii="Times New Roman" w:hAnsi="Times New Roman"/>
          <w:color w:val="000000"/>
          <w:sz w:val="28"/>
          <w:szCs w:val="28"/>
        </w:rPr>
        <w:t>Утвердить план мероприятий</w:t>
      </w:r>
      <w:r w:rsidR="007D2C9B" w:rsidRPr="007D2C9B">
        <w:rPr>
          <w:rFonts w:ascii="Times New Roman" w:hAnsi="Times New Roman"/>
          <w:color w:val="000000"/>
          <w:sz w:val="28"/>
          <w:szCs w:val="28"/>
        </w:rPr>
        <w:t xml:space="preserve"> («дорожной карты») по обеспечению роста численности занятых в сфере МСП</w:t>
      </w:r>
      <w:r w:rsidRPr="007D2C9B">
        <w:rPr>
          <w:rFonts w:ascii="Times New Roman" w:hAnsi="Times New Roman"/>
          <w:color w:val="000000"/>
          <w:sz w:val="28"/>
          <w:szCs w:val="28"/>
        </w:rPr>
        <w:t xml:space="preserve">  в Любимском муниципальном районе на 202</w:t>
      </w:r>
      <w:r w:rsidR="007D2C9B">
        <w:rPr>
          <w:rFonts w:ascii="Times New Roman" w:hAnsi="Times New Roman"/>
          <w:color w:val="000000"/>
          <w:sz w:val="28"/>
          <w:szCs w:val="28"/>
        </w:rPr>
        <w:t>1</w:t>
      </w:r>
      <w:r w:rsidRPr="007D2C9B">
        <w:rPr>
          <w:rFonts w:ascii="Times New Roman" w:hAnsi="Times New Roman"/>
          <w:color w:val="000000"/>
          <w:sz w:val="28"/>
          <w:szCs w:val="28"/>
        </w:rPr>
        <w:t xml:space="preserve"> - 2024 годы, согласно приложению.</w:t>
      </w:r>
    </w:p>
    <w:p w:rsidR="00E57939" w:rsidRPr="00BE232E" w:rsidRDefault="008C7A5C" w:rsidP="00295EB7">
      <w:pPr>
        <w:pStyle w:val="a5"/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232E">
        <w:rPr>
          <w:rFonts w:ascii="Times New Roman" w:hAnsi="Times New Roman"/>
          <w:color w:val="000000"/>
          <w:sz w:val="28"/>
          <w:szCs w:val="28"/>
        </w:rPr>
        <w:t xml:space="preserve">ризнать утратившим силу 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Любимского МР от </w:t>
      </w:r>
      <w:r w:rsidR="007D2C9B">
        <w:rPr>
          <w:rFonts w:ascii="Times New Roman" w:hAnsi="Times New Roman"/>
          <w:color w:val="000000"/>
          <w:sz w:val="28"/>
          <w:szCs w:val="28"/>
        </w:rPr>
        <w:t>03.12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.2020. № 09-0</w:t>
      </w:r>
      <w:r w:rsidR="007D2C9B">
        <w:rPr>
          <w:rFonts w:ascii="Times New Roman" w:hAnsi="Times New Roman"/>
          <w:color w:val="000000"/>
          <w:sz w:val="28"/>
          <w:szCs w:val="28"/>
        </w:rPr>
        <w:t>744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/20, «Об утверждении 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>план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а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 xml:space="preserve"> мероприятий, направленных на снижение неформальной занятости  в Любимском муниципальном районе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 xml:space="preserve"> на 2020</w:t>
      </w:r>
      <w:r w:rsidR="007D2C9B">
        <w:rPr>
          <w:rFonts w:ascii="Times New Roman" w:hAnsi="Times New Roman"/>
          <w:color w:val="000000"/>
          <w:sz w:val="28"/>
          <w:szCs w:val="28"/>
        </w:rPr>
        <w:t xml:space="preserve">-2024 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год</w:t>
      </w:r>
      <w:r w:rsidR="007D2C9B">
        <w:rPr>
          <w:rFonts w:ascii="Times New Roman" w:hAnsi="Times New Roman"/>
          <w:color w:val="000000"/>
          <w:sz w:val="28"/>
          <w:szCs w:val="28"/>
        </w:rPr>
        <w:t>ы</w:t>
      </w:r>
      <w:r w:rsidR="00BE232E" w:rsidRPr="00BE232E">
        <w:rPr>
          <w:rFonts w:ascii="Times New Roman" w:hAnsi="Times New Roman"/>
          <w:color w:val="000000"/>
          <w:sz w:val="28"/>
          <w:szCs w:val="28"/>
        </w:rPr>
        <w:t>»</w:t>
      </w:r>
      <w:r w:rsidR="00E57939" w:rsidRPr="00BE232E">
        <w:rPr>
          <w:rFonts w:ascii="Times New Roman" w:hAnsi="Times New Roman"/>
          <w:color w:val="000000"/>
          <w:sz w:val="28"/>
          <w:szCs w:val="28"/>
        </w:rPr>
        <w:t>.</w:t>
      </w:r>
    </w:p>
    <w:p w:rsidR="00BE232E" w:rsidRPr="00BE232E" w:rsidRDefault="00BE232E" w:rsidP="00295EB7">
      <w:pPr>
        <w:pStyle w:val="a5"/>
        <w:numPr>
          <w:ilvl w:val="0"/>
          <w:numId w:val="4"/>
        </w:numPr>
        <w:spacing w:after="0" w:line="240" w:lineRule="auto"/>
        <w:ind w:left="0"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BE232E">
        <w:rPr>
          <w:rFonts w:ascii="Times New Roman" w:hAnsi="Times New Roman"/>
          <w:color w:val="000000"/>
          <w:sz w:val="28"/>
          <w:szCs w:val="28"/>
        </w:rPr>
        <w:t>Исполнителям мероприятий ежеквартально, до 05 числа, следующего за отчетным периодом, направлять информацию о результатах реализации плана в отдел экономики Администрации Любимского муниципального района.</w:t>
      </w:r>
    </w:p>
    <w:p w:rsidR="00E57939" w:rsidRDefault="00BE232E" w:rsidP="00295EB7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E57939" w:rsidRPr="00FD1B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E57939">
        <w:rPr>
          <w:rFonts w:ascii="Times New Roman" w:hAnsi="Times New Roman"/>
          <w:color w:val="000000"/>
          <w:sz w:val="28"/>
          <w:szCs w:val="28"/>
        </w:rPr>
        <w:t>постановления возложить на Первого з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аместителя Главы Администрации </w:t>
      </w:r>
      <w:r w:rsidR="00E57939">
        <w:rPr>
          <w:rFonts w:ascii="Times New Roman" w:hAnsi="Times New Roman"/>
          <w:color w:val="000000"/>
          <w:sz w:val="28"/>
          <w:szCs w:val="28"/>
        </w:rPr>
        <w:t>Любим</w:t>
      </w:r>
      <w:r w:rsidR="00E57939" w:rsidRPr="00FD1BDF">
        <w:rPr>
          <w:rFonts w:ascii="Times New Roman" w:hAnsi="Times New Roman"/>
          <w:color w:val="000000"/>
          <w:sz w:val="28"/>
          <w:szCs w:val="28"/>
        </w:rPr>
        <w:t xml:space="preserve">ского муниципального района </w:t>
      </w:r>
      <w:r w:rsidR="00E579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E57939">
        <w:rPr>
          <w:rFonts w:ascii="Times New Roman" w:hAnsi="Times New Roman"/>
          <w:color w:val="000000"/>
          <w:sz w:val="28"/>
          <w:szCs w:val="28"/>
        </w:rPr>
        <w:t>А.В.Мазанкова</w:t>
      </w:r>
      <w:proofErr w:type="spellEnd"/>
      <w:r w:rsidR="00E57939">
        <w:rPr>
          <w:rFonts w:ascii="Times New Roman" w:hAnsi="Times New Roman"/>
          <w:color w:val="000000"/>
          <w:sz w:val="28"/>
          <w:szCs w:val="28"/>
        </w:rPr>
        <w:t>.</w:t>
      </w:r>
    </w:p>
    <w:p w:rsidR="00E57939" w:rsidRPr="00FD1BDF" w:rsidRDefault="00BE232E" w:rsidP="00295EB7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57939">
        <w:rPr>
          <w:rFonts w:ascii="Times New Roman" w:hAnsi="Times New Roman"/>
          <w:color w:val="000000"/>
          <w:sz w:val="28"/>
          <w:szCs w:val="28"/>
        </w:rPr>
        <w:t>. Постановление вступает в силу со дня его подписания.</w:t>
      </w:r>
    </w:p>
    <w:p w:rsidR="00E57939" w:rsidRPr="00FD1BDF" w:rsidRDefault="00E57939" w:rsidP="00BE232E">
      <w:pPr>
        <w:pStyle w:val="1"/>
        <w:shd w:val="clear" w:color="auto" w:fill="auto"/>
        <w:tabs>
          <w:tab w:val="left" w:pos="851"/>
          <w:tab w:val="left" w:pos="1033"/>
        </w:tabs>
        <w:spacing w:before="0" w:after="0" w:line="240" w:lineRule="auto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Default="00E57939" w:rsidP="00E57939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7939" w:rsidRPr="00B44198" w:rsidRDefault="00E57939" w:rsidP="00E57939">
      <w:pPr>
        <w:pStyle w:val="a4"/>
        <w:rPr>
          <w:rFonts w:ascii="Times New Roman" w:hAnsi="Times New Roman"/>
          <w:sz w:val="28"/>
          <w:szCs w:val="28"/>
        </w:rPr>
      </w:pPr>
      <w:r w:rsidRPr="00B44198">
        <w:rPr>
          <w:rFonts w:ascii="Times New Roman" w:hAnsi="Times New Roman"/>
          <w:sz w:val="28"/>
          <w:szCs w:val="28"/>
        </w:rPr>
        <w:t xml:space="preserve">Глава муниципального района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А.В.Кошкин</w:t>
      </w:r>
      <w:proofErr w:type="spellEnd"/>
    </w:p>
    <w:p w:rsidR="00E57939" w:rsidRDefault="00E57939" w:rsidP="00E57939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5DDE" w:rsidRDefault="00715DDE"/>
    <w:p w:rsidR="007D2C9B" w:rsidRDefault="007D2C9B"/>
    <w:p w:rsidR="00E57939" w:rsidRDefault="00E57939"/>
    <w:p w:rsidR="00230E21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lastRenderedPageBreak/>
        <w:t xml:space="preserve">Приложение 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к постановлению АЛМР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№ </w:t>
      </w:r>
      <w:r w:rsidR="00DB4418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09-0244/21 </w:t>
      </w:r>
      <w:r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>от</w:t>
      </w:r>
      <w:r w:rsidR="00DB4418"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  <w:t xml:space="preserve"> 30.03.2021.</w:t>
      </w:r>
    </w:p>
    <w:p w:rsidR="0078627E" w:rsidRDefault="0078627E" w:rsidP="0078627E">
      <w:pPr>
        <w:spacing w:after="0" w:line="312" w:lineRule="exact"/>
        <w:jc w:val="right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BE232E" w:rsidRDefault="00BE232E" w:rsidP="007D2C9B">
      <w:pPr>
        <w:spacing w:after="0" w:line="312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32E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ПЛАН</w:t>
      </w:r>
      <w:r w:rsidR="007D2C9B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МЕРОПРИЯТИЙ  </w:t>
      </w:r>
      <w:r w:rsidR="007D2C9B">
        <w:rPr>
          <w:rFonts w:ascii="Times New Roman" w:hAnsi="Times New Roman"/>
          <w:sz w:val="24"/>
          <w:szCs w:val="24"/>
          <w:lang w:eastAsia="ru-RU"/>
        </w:rPr>
        <w:t xml:space="preserve">(«ДОРОЖНАЯ КАРТА») </w:t>
      </w:r>
    </w:p>
    <w:p w:rsidR="007D2C9B" w:rsidRPr="00BE232E" w:rsidRDefault="007D2C9B" w:rsidP="007D2C9B">
      <w:pPr>
        <w:spacing w:after="0" w:line="312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2C9B">
        <w:rPr>
          <w:rFonts w:ascii="Times New Roman" w:hAnsi="Times New Roman"/>
          <w:sz w:val="24"/>
          <w:szCs w:val="24"/>
          <w:lang w:eastAsia="ru-RU"/>
        </w:rPr>
        <w:t xml:space="preserve">по обеспечению роста численности </w:t>
      </w:r>
      <w:proofErr w:type="gramStart"/>
      <w:r w:rsidRPr="007D2C9B">
        <w:rPr>
          <w:rFonts w:ascii="Times New Roman" w:hAnsi="Times New Roman"/>
          <w:sz w:val="24"/>
          <w:szCs w:val="24"/>
          <w:lang w:eastAsia="ru-RU"/>
        </w:rPr>
        <w:t>занятых</w:t>
      </w:r>
      <w:proofErr w:type="gramEnd"/>
      <w:r w:rsidRPr="007D2C9B">
        <w:rPr>
          <w:rFonts w:ascii="Times New Roman" w:hAnsi="Times New Roman"/>
          <w:sz w:val="24"/>
          <w:szCs w:val="24"/>
          <w:lang w:eastAsia="ru-RU"/>
        </w:rPr>
        <w:t xml:space="preserve"> в сфере МСП  </w:t>
      </w:r>
    </w:p>
    <w:p w:rsidR="00BE232E" w:rsidRPr="00BE232E" w:rsidRDefault="00BE232E" w:rsidP="00BE232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E232E">
        <w:rPr>
          <w:rFonts w:ascii="Times New Roman" w:hAnsi="Times New Roman"/>
          <w:sz w:val="24"/>
          <w:szCs w:val="24"/>
          <w:lang w:eastAsia="ru-RU"/>
        </w:rPr>
        <w:t xml:space="preserve">в Любимском МР Ярославской области </w:t>
      </w:r>
      <w:r>
        <w:rPr>
          <w:rFonts w:ascii="Times New Roman" w:hAnsi="Times New Roman"/>
          <w:sz w:val="24"/>
          <w:szCs w:val="24"/>
          <w:lang w:eastAsia="ru-RU"/>
        </w:rPr>
        <w:t>на 202</w:t>
      </w:r>
      <w:r w:rsidR="007D2C9B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- 2024 годы.</w:t>
      </w:r>
    </w:p>
    <w:p w:rsidR="00BE232E" w:rsidRPr="00BE232E" w:rsidRDefault="00BE232E" w:rsidP="00BE232E">
      <w:pPr>
        <w:widowControl w:val="0"/>
        <w:spacing w:after="0" w:line="322" w:lineRule="exact"/>
        <w:ind w:left="600"/>
        <w:rPr>
          <w:rFonts w:ascii="Times New Roman" w:eastAsia="Times New Roman" w:hAnsi="Times New Roman"/>
          <w:caps/>
          <w:color w:val="010101"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790"/>
        <w:gridCol w:w="1486"/>
        <w:gridCol w:w="696"/>
        <w:gridCol w:w="696"/>
        <w:gridCol w:w="696"/>
        <w:gridCol w:w="696"/>
        <w:gridCol w:w="2172"/>
      </w:tblGrid>
      <w:tr w:rsidR="007D2C9B" w:rsidRPr="00BE232E" w:rsidTr="007D2C9B">
        <w:trPr>
          <w:trHeight w:val="844"/>
        </w:trPr>
        <w:tc>
          <w:tcPr>
            <w:tcW w:w="673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/п</w:t>
            </w:r>
          </w:p>
        </w:tc>
        <w:tc>
          <w:tcPr>
            <w:tcW w:w="2954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Содержание мероприятий</w:t>
            </w:r>
          </w:p>
        </w:tc>
        <w:tc>
          <w:tcPr>
            <w:tcW w:w="1496" w:type="dxa"/>
            <w:vMerge w:val="restart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Срок </w:t>
            </w:r>
          </w:p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2514" w:type="dxa"/>
            <w:gridSpan w:val="4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показателей</w:t>
            </w:r>
          </w:p>
        </w:tc>
        <w:tc>
          <w:tcPr>
            <w:tcW w:w="2252" w:type="dxa"/>
            <w:vMerge w:val="restart"/>
          </w:tcPr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Исполнители</w:t>
            </w:r>
          </w:p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7D2C9B" w:rsidRPr="00BE232E" w:rsidTr="00737ABA">
        <w:trPr>
          <w:trHeight w:val="844"/>
        </w:trPr>
        <w:tc>
          <w:tcPr>
            <w:tcW w:w="673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954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96" w:type="dxa"/>
            <w:vMerge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29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28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629" w:type="dxa"/>
            <w:vAlign w:val="center"/>
          </w:tcPr>
          <w:p w:rsidR="007D2C9B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252" w:type="dxa"/>
            <w:vMerge/>
          </w:tcPr>
          <w:p w:rsidR="007D2C9B" w:rsidRPr="00BE232E" w:rsidRDefault="007D2C9B" w:rsidP="007D2C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BE232E" w:rsidRPr="00BE232E" w:rsidRDefault="00BE232E" w:rsidP="00BE232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10101"/>
          <w:spacing w:val="2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734"/>
        <w:gridCol w:w="1418"/>
        <w:gridCol w:w="709"/>
        <w:gridCol w:w="70"/>
        <w:gridCol w:w="638"/>
        <w:gridCol w:w="602"/>
        <w:gridCol w:w="36"/>
        <w:gridCol w:w="638"/>
        <w:gridCol w:w="2268"/>
      </w:tblGrid>
      <w:tr w:rsidR="007D2C9B" w:rsidRPr="00BE232E" w:rsidTr="007D2C9B">
        <w:trPr>
          <w:tblHeader/>
        </w:trPr>
        <w:tc>
          <w:tcPr>
            <w:tcW w:w="776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734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D2C9B" w:rsidRPr="00BE232E" w:rsidRDefault="007D2C9B" w:rsidP="00BE23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779" w:type="dxa"/>
            <w:gridSpan w:val="2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gridSpan w:val="2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</w:tcPr>
          <w:p w:rsidR="007D2C9B" w:rsidRPr="00BE232E" w:rsidRDefault="00903276" w:rsidP="00BE2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8</w:t>
            </w:r>
          </w:p>
        </w:tc>
      </w:tr>
      <w:tr w:rsidR="00903276" w:rsidRPr="00BE232E" w:rsidTr="008C2920">
        <w:tc>
          <w:tcPr>
            <w:tcW w:w="9889" w:type="dxa"/>
            <w:gridSpan w:val="10"/>
          </w:tcPr>
          <w:p w:rsidR="00903276" w:rsidRPr="00903276" w:rsidRDefault="00903276" w:rsidP="00BE232E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commentRangeStart w:id="0"/>
            <w:r w:rsidRPr="00BE232E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Легализация выявленных неформальных занятых граждан </w:t>
            </w:r>
            <w:r w:rsidR="00610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(в том числе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рамках деятельности комиссии по снижению неформальной занятости</w:t>
            </w:r>
            <w:r w:rsidR="00610C4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commentRangeEnd w:id="0"/>
            <w:r w:rsidR="00D56840">
              <w:rPr>
                <w:rStyle w:val="a9"/>
              </w:rPr>
              <w:commentReference w:id="0"/>
            </w:r>
          </w:p>
        </w:tc>
      </w:tr>
      <w:tr w:rsidR="00903276" w:rsidRPr="00BE232E" w:rsidTr="007D2C9B">
        <w:tc>
          <w:tcPr>
            <w:tcW w:w="776" w:type="dxa"/>
          </w:tcPr>
          <w:p w:rsidR="00903276" w:rsidRPr="00B716D9" w:rsidRDefault="00903276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34" w:type="dxa"/>
          </w:tcPr>
          <w:p w:rsidR="00903276" w:rsidRPr="00B716D9" w:rsidRDefault="00903276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заседаний рабочей группы</w:t>
            </w:r>
            <w:r w:rsidRPr="00B71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по снижению неформальной занятости</w:t>
            </w:r>
          </w:p>
        </w:tc>
        <w:tc>
          <w:tcPr>
            <w:tcW w:w="141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779" w:type="dxa"/>
            <w:gridSpan w:val="2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gridSpan w:val="2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903276" w:rsidRPr="00B716D9" w:rsidRDefault="00903276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 рабочей группы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34" w:type="dxa"/>
          </w:tcPr>
          <w:p w:rsidR="00D25C9F" w:rsidRPr="00B716D9" w:rsidRDefault="00D25C9F" w:rsidP="00DF7C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рейдовых мероприятий межведомственной комиссией по укреплению налоговой дисциплины и легализации налоговой базы</w:t>
            </w:r>
          </w:p>
        </w:tc>
        <w:tc>
          <w:tcPr>
            <w:tcW w:w="141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Состав комиссии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34" w:type="dxa"/>
          </w:tcPr>
          <w:p w:rsidR="00D25C9F" w:rsidRPr="00B716D9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Достижение целевых значений показателей в рамках деятельности комиссии по снижению неформальной занятости, по обеспечению легализации выявленных неформально занятых граждан, человек</w:t>
            </w:r>
          </w:p>
        </w:tc>
        <w:tc>
          <w:tcPr>
            <w:tcW w:w="141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</w:tcPr>
          <w:p w:rsidR="00D25C9F" w:rsidRPr="00B716D9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34" w:type="dxa"/>
          </w:tcPr>
          <w:p w:rsidR="00D25C9F" w:rsidRPr="00B716D9" w:rsidRDefault="00D25C9F" w:rsidP="00247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Предоставление мониторинга по снижению неформальной занятости в ДГСЗН ЯО </w:t>
            </w:r>
          </w:p>
        </w:tc>
        <w:tc>
          <w:tcPr>
            <w:tcW w:w="141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 экономики АЛМР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25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34" w:type="dxa"/>
          </w:tcPr>
          <w:p w:rsidR="00D25C9F" w:rsidRPr="00B716D9" w:rsidRDefault="00D25C9F" w:rsidP="00247F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Численность занятых в сфере малого и среднего предпринимательства, </w:t>
            </w:r>
            <w:r w:rsidRPr="00B716D9">
              <w:rPr>
                <w:rFonts w:ascii="Times New Roman" w:hAnsi="Times New Roman"/>
                <w:sz w:val="24"/>
                <w:szCs w:val="24"/>
              </w:rPr>
              <w:lastRenderedPageBreak/>
              <w:t>включая индивидуальных предпринимателей, чел</w:t>
            </w:r>
          </w:p>
        </w:tc>
        <w:tc>
          <w:tcPr>
            <w:tcW w:w="141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63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2268" w:type="dxa"/>
          </w:tcPr>
          <w:p w:rsidR="00D25C9F" w:rsidRPr="00B716D9" w:rsidRDefault="00D25C9F" w:rsidP="006F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734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D9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численности </w:t>
            </w:r>
            <w:proofErr w:type="gramStart"/>
            <w:r w:rsidRPr="00B716D9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B716D9">
              <w:rPr>
                <w:rFonts w:ascii="Times New Roman" w:hAnsi="Times New Roman"/>
                <w:sz w:val="24"/>
                <w:szCs w:val="24"/>
              </w:rPr>
              <w:t xml:space="preserve"> в сфере МСП</w:t>
            </w:r>
          </w:p>
        </w:tc>
        <w:tc>
          <w:tcPr>
            <w:tcW w:w="141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79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gridSpan w:val="2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:rsidR="00D25C9F" w:rsidRPr="00B716D9" w:rsidRDefault="00D25C9F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6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 экономики АЛМР</w:t>
            </w:r>
          </w:p>
        </w:tc>
      </w:tr>
      <w:tr w:rsidR="00D25C9F" w:rsidRPr="00BE232E" w:rsidTr="00E105BA">
        <w:tc>
          <w:tcPr>
            <w:tcW w:w="9889" w:type="dxa"/>
            <w:gridSpan w:val="10"/>
          </w:tcPr>
          <w:p w:rsidR="00D25C9F" w:rsidRDefault="00D25C9F" w:rsidP="00E80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и</w:t>
            </w: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 xml:space="preserve">нформационно-разъяснительных мероприятий, направленных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привлечение новых СМСП</w:t>
            </w:r>
            <w:r w:rsidRPr="00BE2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34" w:type="dxa"/>
          </w:tcPr>
          <w:p w:rsidR="00D25C9F" w:rsidRPr="00D56840" w:rsidRDefault="00D25C9F" w:rsidP="0035498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1"/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354984"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межведомственной </w:t>
            </w:r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комиссии по </w:t>
            </w:r>
            <w:r w:rsidR="00354984"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назначению социальной помощи на основании </w:t>
            </w:r>
            <w:r w:rsidRPr="00D56840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социального контракта</w:t>
            </w:r>
            <w:commentRangeEnd w:id="1"/>
            <w:r w:rsidR="00D56840">
              <w:rPr>
                <w:rStyle w:val="a9"/>
              </w:rPr>
              <w:commentReference w:id="1"/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ЛМР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34" w:type="dxa"/>
          </w:tcPr>
          <w:p w:rsidR="00D25C9F" w:rsidRPr="00903276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2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социальных контрактов в сфере МСП</w:t>
            </w:r>
            <w:r w:rsidR="00302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ЛПХ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защиты населения и труда администрации ЛМР</w:t>
            </w:r>
            <w:commentRangeEnd w:id="2"/>
            <w:r w:rsidR="00302FF7">
              <w:rPr>
                <w:rStyle w:val="a9"/>
              </w:rPr>
              <w:commentReference w:id="2"/>
            </w:r>
          </w:p>
        </w:tc>
      </w:tr>
      <w:tr w:rsidR="00D25C9F" w:rsidRPr="00BE232E" w:rsidTr="004A105E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казание информационно-консультационной поддержки субъектам малого и среднего предпринимательства и </w:t>
            </w:r>
            <w:proofErr w:type="spellStart"/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D03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6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ЛМР;</w:t>
            </w:r>
          </w:p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ФНС № 4 по ЯО;</w:t>
            </w:r>
          </w:p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ЯО</w:t>
            </w:r>
          </w:p>
        </w:tc>
      </w:tr>
      <w:tr w:rsidR="00D25C9F" w:rsidRPr="00BE232E" w:rsidTr="007E5609">
        <w:tc>
          <w:tcPr>
            <w:tcW w:w="9889" w:type="dxa"/>
            <w:gridSpan w:val="10"/>
          </w:tcPr>
          <w:p w:rsidR="00D25C9F" w:rsidRPr="00E80B15" w:rsidRDefault="00D25C9F" w:rsidP="00E80B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80B1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III</w:t>
            </w:r>
            <w:r w:rsidRPr="00E80B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Содействие в поиске работы безработным и уволенным гражданам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ярмарки вакансий,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4324"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616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34" w:type="dxa"/>
          </w:tcPr>
          <w:p w:rsidR="00D25C9F" w:rsidRDefault="00D25C9F" w:rsidP="00616D2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16D2C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6D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общественных работ для граждан, ищущих работу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(чел. временно трудоустроенных)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3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commentRangeEnd w:id="3"/>
            <w:r>
              <w:rPr>
                <w:rStyle w:val="a9"/>
              </w:rPr>
              <w:commentReference w:id="3"/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</w:tcPr>
          <w:p w:rsidR="00D25C9F" w:rsidRDefault="00D25C9F" w:rsidP="00DA4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734" w:type="dxa"/>
          </w:tcPr>
          <w:p w:rsidR="00D25C9F" w:rsidRDefault="00D25C9F" w:rsidP="00DA43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профориентации граждан в целях выбора сферы деятельности, чел.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4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  <w:commentRangeEnd w:id="4"/>
            <w:r>
              <w:rPr>
                <w:rStyle w:val="a9"/>
              </w:rPr>
              <w:commentReference w:id="4"/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7D2C9B">
        <w:tc>
          <w:tcPr>
            <w:tcW w:w="776" w:type="dxa"/>
          </w:tcPr>
          <w:p w:rsidR="00D25C9F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734" w:type="dxa"/>
          </w:tcPr>
          <w:p w:rsidR="00D25C9F" w:rsidRDefault="00D25C9F" w:rsidP="00661B0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Соцадаптация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безработных граждан на рынке труда, чел.</w:t>
            </w:r>
          </w:p>
        </w:tc>
        <w:tc>
          <w:tcPr>
            <w:tcW w:w="141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779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</w:tcPr>
          <w:p w:rsidR="00D25C9F" w:rsidRDefault="00302FF7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commentRangeStart w:id="5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commentRangeEnd w:id="5"/>
            <w:r>
              <w:rPr>
                <w:rStyle w:val="a9"/>
              </w:rPr>
              <w:commentReference w:id="5"/>
            </w:r>
          </w:p>
        </w:tc>
        <w:tc>
          <w:tcPr>
            <w:tcW w:w="638" w:type="dxa"/>
            <w:gridSpan w:val="2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</w:tcPr>
          <w:p w:rsidR="00D25C9F" w:rsidRDefault="00D25C9F" w:rsidP="00661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</w:tcPr>
          <w:p w:rsidR="00D25C9F" w:rsidRDefault="00D25C9F" w:rsidP="00FE1C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Любимское отделение ГКУ ЯО ЦЗН Даниловского района</w:t>
            </w:r>
          </w:p>
        </w:tc>
      </w:tr>
      <w:tr w:rsidR="00D25C9F" w:rsidRPr="00BE232E" w:rsidTr="00CF1607">
        <w:tc>
          <w:tcPr>
            <w:tcW w:w="9889" w:type="dxa"/>
            <w:gridSpan w:val="10"/>
          </w:tcPr>
          <w:p w:rsidR="00D25C9F" w:rsidRPr="007D2C9B" w:rsidRDefault="00D25C9F" w:rsidP="00BE2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 w:rsidRPr="00BE23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Организация мониторинга эффективности реализации соответствующих мероприятий</w:t>
            </w:r>
          </w:p>
        </w:tc>
      </w:tr>
      <w:tr w:rsidR="00D25C9F" w:rsidRPr="00BE232E" w:rsidTr="00903276">
        <w:tc>
          <w:tcPr>
            <w:tcW w:w="776" w:type="dxa"/>
          </w:tcPr>
          <w:p w:rsidR="00D25C9F" w:rsidRPr="00BE232E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232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734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Рассмотрение межведомственной комиссией  по 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укреплению налоговой дисциплины вопросов неформального рынка труда, легализации заработной платы в Любимском МР</w:t>
            </w:r>
          </w:p>
        </w:tc>
        <w:tc>
          <w:tcPr>
            <w:tcW w:w="1418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планом работы комиссии</w:t>
            </w:r>
          </w:p>
        </w:tc>
        <w:tc>
          <w:tcPr>
            <w:tcW w:w="709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gridSpan w:val="2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gridSpan w:val="2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sz w:val="24"/>
                <w:szCs w:val="24"/>
              </w:rPr>
              <w:t>Управление финансов</w:t>
            </w:r>
          </w:p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Любимского МР</w:t>
            </w:r>
          </w:p>
          <w:p w:rsidR="00D25C9F" w:rsidRPr="00BE232E" w:rsidRDefault="00D25C9F" w:rsidP="005E2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6" w:name="_GoBack"/>
        <w:bookmarkEnd w:id="6"/>
      </w:tr>
      <w:tr w:rsidR="00D25C9F" w:rsidRPr="00BE232E" w:rsidTr="007D7AA0">
        <w:tc>
          <w:tcPr>
            <w:tcW w:w="776" w:type="dxa"/>
          </w:tcPr>
          <w:p w:rsidR="00D25C9F" w:rsidRPr="00BE232E" w:rsidRDefault="00D25C9F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BE232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734" w:type="dxa"/>
          </w:tcPr>
          <w:p w:rsidR="00D25C9F" w:rsidRPr="00BE232E" w:rsidRDefault="00D25C9F" w:rsidP="005E21B1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длительно неработающих граждан, обратившихся в ГКУ ЯО ЦЗН Любимского муниципального района</w:t>
            </w:r>
          </w:p>
        </w:tc>
        <w:tc>
          <w:tcPr>
            <w:tcW w:w="1418" w:type="dxa"/>
          </w:tcPr>
          <w:p w:rsidR="00D25C9F" w:rsidRPr="00BE232E" w:rsidRDefault="00D25C9F" w:rsidP="005E21B1">
            <w:pPr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6"/>
          </w:tcPr>
          <w:p w:rsidR="00D25C9F" w:rsidRPr="00BE232E" w:rsidRDefault="00D25C9F" w:rsidP="00BE23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D25C9F" w:rsidRPr="00BE232E" w:rsidRDefault="00D25C9F" w:rsidP="00D66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32E">
              <w:rPr>
                <w:rFonts w:ascii="Times New Roman" w:hAnsi="Times New Roman"/>
                <w:sz w:val="24"/>
                <w:szCs w:val="24"/>
              </w:rPr>
              <w:t>ГКУ ЯО ЦЗН Любимского района</w:t>
            </w:r>
          </w:p>
        </w:tc>
      </w:tr>
      <w:tr w:rsidR="00D56840" w:rsidRPr="00BE232E" w:rsidTr="002614ED">
        <w:tc>
          <w:tcPr>
            <w:tcW w:w="776" w:type="dxa"/>
          </w:tcPr>
          <w:p w:rsidR="00D56840" w:rsidRPr="00BE232E" w:rsidRDefault="00D56840" w:rsidP="00BE2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commentRangeStart w:id="7"/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734" w:type="dxa"/>
          </w:tcPr>
          <w:p w:rsidR="00D56840" w:rsidRPr="00BE232E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средствах массовой информации, на Интернет-сайте Администрации Любимского МР  информации о  преимуществах официального оформления трудовых отношений,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мерах поддержки СМСП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(в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назначению</w:t>
            </w:r>
            <w:r>
              <w:t xml:space="preserve"> </w:t>
            </w:r>
            <w:r w:rsidRPr="009C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помощи на основании социального контракта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др</w:t>
            </w: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</w:tcPr>
          <w:p w:rsidR="00D56840" w:rsidRPr="00921359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93" w:type="dxa"/>
            <w:gridSpan w:val="6"/>
          </w:tcPr>
          <w:p w:rsidR="00D56840" w:rsidRPr="00921359" w:rsidRDefault="00D56840" w:rsidP="00DF7C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D56840" w:rsidRDefault="00D56840" w:rsidP="00F0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2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 администрации Любимского МР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D56840" w:rsidRPr="00BE232E" w:rsidRDefault="00D56840" w:rsidP="00F01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Структурные подразделения администрации ЛМР.</w:t>
            </w:r>
            <w:commentRangeEnd w:id="7"/>
            <w:r>
              <w:rPr>
                <w:rStyle w:val="a9"/>
              </w:rPr>
              <w:commentReference w:id="7"/>
            </w:r>
          </w:p>
        </w:tc>
      </w:tr>
    </w:tbl>
    <w:p w:rsidR="00BE232E" w:rsidRDefault="00BE232E" w:rsidP="00E57939">
      <w:pPr>
        <w:spacing w:after="0" w:line="312" w:lineRule="exact"/>
        <w:jc w:val="right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sectPr w:rsidR="00BE232E" w:rsidSect="00B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Инна" w:date="2021-04-26T17:04:00Z" w:initials="И">
    <w:p w:rsidR="00D56840" w:rsidRDefault="00D56840">
      <w:pPr>
        <w:pStyle w:val="a7"/>
      </w:pPr>
      <w:r>
        <w:rPr>
          <w:rStyle w:val="a9"/>
        </w:rPr>
        <w:annotationRef/>
      </w:r>
      <w:r>
        <w:t xml:space="preserve">Раздел в редакции П. </w:t>
      </w:r>
      <w:r w:rsidR="006150F2">
        <w:t>0289 от 26.04.21</w:t>
      </w:r>
    </w:p>
  </w:comment>
  <w:comment w:id="1" w:author="Инна" w:date="2021-04-26T17:04:00Z" w:initials="И">
    <w:p w:rsidR="00D56840" w:rsidRDefault="00D56840">
      <w:pPr>
        <w:pStyle w:val="a7"/>
      </w:pPr>
      <w:r>
        <w:rPr>
          <w:rStyle w:val="a9"/>
        </w:rPr>
        <w:annotationRef/>
      </w:r>
      <w:r>
        <w:t>В редакции П.</w:t>
      </w:r>
      <w:r w:rsidR="006150F2">
        <w:t>0289 от 26.04.2021</w:t>
      </w:r>
    </w:p>
  </w:comment>
  <w:comment w:id="2" w:author="Инна" w:date="2022-03-18T14:48:00Z" w:initials="И">
    <w:p w:rsidR="00302FF7" w:rsidRDefault="00302FF7">
      <w:pPr>
        <w:pStyle w:val="a7"/>
      </w:pPr>
      <w:r>
        <w:rPr>
          <w:rStyle w:val="a9"/>
        </w:rPr>
        <w:annotationRef/>
      </w:r>
      <w:r>
        <w:t>В редакции П. 0155 от 18.03.2022</w:t>
      </w:r>
    </w:p>
  </w:comment>
  <w:comment w:id="3" w:author="Инна" w:date="2022-03-18T14:51:00Z" w:initials="И">
    <w:p w:rsidR="00302FF7" w:rsidRDefault="00302FF7">
      <w:pPr>
        <w:pStyle w:val="a7"/>
      </w:pPr>
      <w:r>
        <w:rPr>
          <w:rStyle w:val="a9"/>
        </w:rPr>
        <w:annotationRef/>
      </w:r>
      <w:r>
        <w:t>П. 0155 от 18.03.22</w:t>
      </w:r>
    </w:p>
  </w:comment>
  <w:comment w:id="4" w:author="Инна" w:date="2022-03-18T14:52:00Z" w:initials="И">
    <w:p w:rsidR="00302FF7" w:rsidRDefault="00302FF7">
      <w:pPr>
        <w:pStyle w:val="a7"/>
      </w:pPr>
      <w:r>
        <w:rPr>
          <w:rStyle w:val="a9"/>
        </w:rPr>
        <w:annotationRef/>
      </w:r>
      <w:r>
        <w:t>П. 0155 от 18.03.22</w:t>
      </w:r>
    </w:p>
  </w:comment>
  <w:comment w:id="5" w:author="Инна" w:date="2022-03-18T14:52:00Z" w:initials="И">
    <w:p w:rsidR="00302FF7" w:rsidRDefault="00302FF7">
      <w:pPr>
        <w:pStyle w:val="a7"/>
      </w:pPr>
      <w:r>
        <w:rPr>
          <w:rStyle w:val="a9"/>
        </w:rPr>
        <w:annotationRef/>
      </w:r>
      <w:r>
        <w:t>П. 0155 от 18.03.22</w:t>
      </w:r>
    </w:p>
  </w:comment>
  <w:comment w:id="7" w:author="Инна" w:date="2021-04-26T17:04:00Z" w:initials="И">
    <w:p w:rsidR="00D56840" w:rsidRDefault="00D56840">
      <w:pPr>
        <w:pStyle w:val="a7"/>
      </w:pPr>
      <w:r>
        <w:rPr>
          <w:rStyle w:val="a9"/>
        </w:rPr>
        <w:annotationRef/>
      </w:r>
      <w:r>
        <w:t xml:space="preserve">В редакции П. </w:t>
      </w:r>
      <w:r w:rsidR="006150F2">
        <w:t>0289 от 26.04.2021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BA1"/>
    <w:multiLevelType w:val="hybridMultilevel"/>
    <w:tmpl w:val="F450450E"/>
    <w:lvl w:ilvl="0" w:tplc="4FDABA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AA12B0"/>
    <w:multiLevelType w:val="multilevel"/>
    <w:tmpl w:val="70083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9585CBD"/>
    <w:multiLevelType w:val="hybridMultilevel"/>
    <w:tmpl w:val="49A22EBA"/>
    <w:lvl w:ilvl="0" w:tplc="782CA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1C2E8C"/>
    <w:multiLevelType w:val="hybridMultilevel"/>
    <w:tmpl w:val="3460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9"/>
    <w:rsid w:val="000D237D"/>
    <w:rsid w:val="001B6188"/>
    <w:rsid w:val="00230E21"/>
    <w:rsid w:val="00247FB4"/>
    <w:rsid w:val="00295EB7"/>
    <w:rsid w:val="00302FF7"/>
    <w:rsid w:val="00354984"/>
    <w:rsid w:val="005A027C"/>
    <w:rsid w:val="00610C4D"/>
    <w:rsid w:val="006150F2"/>
    <w:rsid w:val="00616D2C"/>
    <w:rsid w:val="00715DDE"/>
    <w:rsid w:val="0078627E"/>
    <w:rsid w:val="007D2C9B"/>
    <w:rsid w:val="008C7A5C"/>
    <w:rsid w:val="00903276"/>
    <w:rsid w:val="00992679"/>
    <w:rsid w:val="009B315B"/>
    <w:rsid w:val="009E1874"/>
    <w:rsid w:val="00A25FAF"/>
    <w:rsid w:val="00A86F76"/>
    <w:rsid w:val="00AE6BB7"/>
    <w:rsid w:val="00B716D9"/>
    <w:rsid w:val="00BB0416"/>
    <w:rsid w:val="00BE232E"/>
    <w:rsid w:val="00BF1CA4"/>
    <w:rsid w:val="00D03FFD"/>
    <w:rsid w:val="00D044FA"/>
    <w:rsid w:val="00D04CB5"/>
    <w:rsid w:val="00D25C9F"/>
    <w:rsid w:val="00D56840"/>
    <w:rsid w:val="00DA4324"/>
    <w:rsid w:val="00DB4418"/>
    <w:rsid w:val="00E3406C"/>
    <w:rsid w:val="00E57939"/>
    <w:rsid w:val="00E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939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939"/>
    <w:pPr>
      <w:widowControl w:val="0"/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pacing w:val="-3"/>
      <w:sz w:val="26"/>
      <w:szCs w:val="26"/>
    </w:rPr>
  </w:style>
  <w:style w:type="paragraph" w:styleId="a4">
    <w:name w:val="No Spacing"/>
    <w:uiPriority w:val="1"/>
    <w:qFormat/>
    <w:rsid w:val="00E579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7939"/>
    <w:pPr>
      <w:ind w:left="720"/>
      <w:contextualSpacing/>
    </w:pPr>
  </w:style>
  <w:style w:type="table" w:styleId="a6">
    <w:name w:val="Table Grid"/>
    <w:basedOn w:val="a1"/>
    <w:uiPriority w:val="59"/>
    <w:rsid w:val="00A2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BE23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32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BE232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E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2E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47FB4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47FB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57939"/>
    <w:rPr>
      <w:spacing w:val="-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57939"/>
    <w:pPr>
      <w:widowControl w:val="0"/>
      <w:shd w:val="clear" w:color="auto" w:fill="FFFFFF"/>
      <w:spacing w:before="600" w:after="420" w:line="0" w:lineRule="atLeast"/>
    </w:pPr>
    <w:rPr>
      <w:rFonts w:asciiTheme="minorHAnsi" w:eastAsiaTheme="minorHAnsi" w:hAnsiTheme="minorHAnsi" w:cstheme="minorBidi"/>
      <w:spacing w:val="-3"/>
      <w:sz w:val="26"/>
      <w:szCs w:val="26"/>
    </w:rPr>
  </w:style>
  <w:style w:type="paragraph" w:styleId="a4">
    <w:name w:val="No Spacing"/>
    <w:uiPriority w:val="1"/>
    <w:qFormat/>
    <w:rsid w:val="00E579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57939"/>
    <w:pPr>
      <w:ind w:left="720"/>
      <w:contextualSpacing/>
    </w:pPr>
  </w:style>
  <w:style w:type="table" w:styleId="a6">
    <w:name w:val="Table Grid"/>
    <w:basedOn w:val="a1"/>
    <w:uiPriority w:val="59"/>
    <w:rsid w:val="00A25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BE23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E232E"/>
    <w:rPr>
      <w:rFonts w:ascii="Calibri" w:eastAsia="Calibri" w:hAnsi="Calibri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BE232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BE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232E"/>
    <w:rPr>
      <w:rFonts w:ascii="Tahoma" w:eastAsia="Calibri" w:hAnsi="Tahoma" w:cs="Tahoma"/>
      <w:sz w:val="16"/>
      <w:szCs w:val="16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247FB4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247FB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8</cp:revision>
  <cp:lastPrinted>2020-12-01T13:47:00Z</cp:lastPrinted>
  <dcterms:created xsi:type="dcterms:W3CDTF">2021-04-26T06:48:00Z</dcterms:created>
  <dcterms:modified xsi:type="dcterms:W3CDTF">2022-03-18T11:57:00Z</dcterms:modified>
</cp:coreProperties>
</file>