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7C" w:rsidRPr="003D447C" w:rsidRDefault="003D447C" w:rsidP="003D447C">
      <w:pPr>
        <w:suppressAutoHyphens/>
        <w:spacing w:after="0" w:line="240" w:lineRule="auto"/>
        <w:jc w:val="right"/>
        <w:rPr>
          <w:rFonts w:eastAsia="Times New Roman" w:cs="Times New Roman"/>
          <w:b/>
          <w:caps/>
          <w:color w:val="A6A6A6" w:themeColor="background1" w:themeShade="A6"/>
          <w:szCs w:val="24"/>
          <w:lang w:eastAsia="ar-SA"/>
        </w:rPr>
      </w:pPr>
      <w:r w:rsidRPr="003D447C">
        <w:rPr>
          <w:rFonts w:eastAsia="Times New Roman" w:cs="Times New Roman"/>
          <w:b/>
          <w:caps/>
          <w:color w:val="A6A6A6" w:themeColor="background1" w:themeShade="A6"/>
          <w:szCs w:val="24"/>
          <w:lang w:eastAsia="ar-SA"/>
        </w:rPr>
        <w:t>ПРОЕКТ</w:t>
      </w:r>
    </w:p>
    <w:p w:rsidR="00606623" w:rsidRPr="00606623" w:rsidRDefault="00606623" w:rsidP="00606623">
      <w:pPr>
        <w:suppressAutoHyphens/>
        <w:spacing w:after="0" w:line="240" w:lineRule="auto"/>
        <w:jc w:val="center"/>
        <w:rPr>
          <w:rFonts w:eastAsia="Times New Roman" w:cs="Times New Roman"/>
          <w:caps/>
          <w:szCs w:val="24"/>
          <w:lang w:eastAsia="ar-SA"/>
        </w:rPr>
      </w:pPr>
      <w:r w:rsidRPr="00606623">
        <w:rPr>
          <w:rFonts w:eastAsia="Times New Roman" w:cs="Times New Roman"/>
          <w:caps/>
          <w:szCs w:val="24"/>
          <w:lang w:eastAsia="ar-SA"/>
        </w:rPr>
        <w:t xml:space="preserve">ПостановЛЕние </w:t>
      </w:r>
    </w:p>
    <w:p w:rsidR="00606623" w:rsidRPr="00606623" w:rsidRDefault="00606623" w:rsidP="00606623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  <w:r w:rsidRPr="00606623">
        <w:rPr>
          <w:rFonts w:eastAsia="Times New Roman" w:cs="Times New Roman"/>
          <w:caps/>
          <w:szCs w:val="24"/>
          <w:lang w:eastAsia="ru-RU"/>
        </w:rPr>
        <w:t>Администрации ЛЮБИМСКОГО МУНИЦИПАЛЬНОГО РАЙОНА</w:t>
      </w:r>
    </w:p>
    <w:p w:rsidR="00606623" w:rsidRPr="00606623" w:rsidRDefault="00606623" w:rsidP="00606623">
      <w:pPr>
        <w:spacing w:after="0" w:line="240" w:lineRule="auto"/>
        <w:jc w:val="center"/>
        <w:rPr>
          <w:rFonts w:eastAsia="Times New Roman" w:cs="Times New Roman"/>
          <w:caps/>
          <w:szCs w:val="24"/>
          <w:lang w:eastAsia="ru-RU"/>
        </w:rPr>
      </w:pPr>
      <w:r w:rsidRPr="00606623">
        <w:rPr>
          <w:rFonts w:eastAsia="Times New Roman" w:cs="Times New Roman"/>
          <w:caps/>
          <w:szCs w:val="24"/>
          <w:lang w:eastAsia="ru-RU"/>
        </w:rPr>
        <w:t>Ярославской области</w:t>
      </w:r>
    </w:p>
    <w:p w:rsidR="00606623" w:rsidRPr="00606623" w:rsidRDefault="00606623" w:rsidP="006066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606623" w:rsidRPr="00606623" w:rsidRDefault="00606623" w:rsidP="00606623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szCs w:val="20"/>
          <w:lang w:eastAsia="ru-RU"/>
        </w:rPr>
      </w:pPr>
      <w:r w:rsidRPr="00606623">
        <w:rPr>
          <w:rFonts w:eastAsia="Times New Roman" w:cs="Times New Roman"/>
          <w:szCs w:val="20"/>
          <w:lang w:eastAsia="ru-RU"/>
        </w:rPr>
        <w:t xml:space="preserve">от  </w:t>
      </w:r>
      <w:r w:rsidR="003D447C">
        <w:rPr>
          <w:rFonts w:eastAsia="Times New Roman" w:cs="Times New Roman"/>
          <w:szCs w:val="20"/>
          <w:lang w:eastAsia="ru-RU"/>
        </w:rPr>
        <w:t>20.03.2017</w:t>
      </w:r>
      <w:r w:rsidRPr="00606623">
        <w:rPr>
          <w:rFonts w:eastAsia="Times New Roman" w:cs="Times New Roman"/>
          <w:szCs w:val="20"/>
          <w:lang w:eastAsia="ru-RU"/>
        </w:rPr>
        <w:t xml:space="preserve"> года.    № </w:t>
      </w:r>
      <w:r w:rsidR="003D447C">
        <w:rPr>
          <w:rFonts w:eastAsia="Times New Roman" w:cs="Times New Roman"/>
          <w:szCs w:val="20"/>
          <w:lang w:eastAsia="ru-RU"/>
        </w:rPr>
        <w:t xml:space="preserve">                               </w:t>
      </w:r>
    </w:p>
    <w:p w:rsidR="00606623" w:rsidRPr="00606623" w:rsidRDefault="00606623" w:rsidP="00606623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Times New Roman"/>
          <w:szCs w:val="20"/>
          <w:lang w:eastAsia="ru-RU"/>
        </w:rPr>
      </w:pPr>
      <w:r w:rsidRPr="00606623">
        <w:rPr>
          <w:rFonts w:eastAsia="Times New Roman" w:cs="Times New Roman"/>
          <w:szCs w:val="20"/>
          <w:lang w:eastAsia="ru-RU"/>
        </w:rPr>
        <w:t>г. Любим</w:t>
      </w:r>
    </w:p>
    <w:p w:rsidR="00606623" w:rsidRPr="00606623" w:rsidRDefault="00606623" w:rsidP="006066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47C" w:rsidRDefault="003D447C" w:rsidP="003D447C">
      <w:pPr>
        <w:spacing w:after="0" w:line="240" w:lineRule="auto"/>
        <w:jc w:val="both"/>
        <w:rPr>
          <w:szCs w:val="28"/>
        </w:rPr>
      </w:pPr>
      <w:r w:rsidRPr="00BD64A3">
        <w:rPr>
          <w:szCs w:val="28"/>
        </w:rPr>
        <w:t>О</w:t>
      </w:r>
      <w:r>
        <w:rPr>
          <w:szCs w:val="28"/>
        </w:rPr>
        <w:t>б   утверждении</w:t>
      </w:r>
      <w:r w:rsidRPr="00BD64A3">
        <w:rPr>
          <w:szCs w:val="28"/>
        </w:rPr>
        <w:t xml:space="preserve"> </w:t>
      </w:r>
      <w:proofErr w:type="gramStart"/>
      <w:r w:rsidRPr="00BD64A3">
        <w:rPr>
          <w:szCs w:val="28"/>
        </w:rPr>
        <w:t>муниципальн</w:t>
      </w:r>
      <w:r>
        <w:rPr>
          <w:szCs w:val="28"/>
        </w:rPr>
        <w:t>ой</w:t>
      </w:r>
      <w:proofErr w:type="gramEnd"/>
    </w:p>
    <w:p w:rsidR="003D447C" w:rsidRDefault="003D447C" w:rsidP="003D447C">
      <w:pPr>
        <w:spacing w:after="0" w:line="240" w:lineRule="auto"/>
        <w:jc w:val="both"/>
        <w:rPr>
          <w:bCs/>
          <w:szCs w:val="28"/>
        </w:rPr>
      </w:pPr>
      <w:r w:rsidRPr="00BD64A3">
        <w:rPr>
          <w:szCs w:val="28"/>
        </w:rPr>
        <w:t>Программ</w:t>
      </w:r>
      <w:r>
        <w:rPr>
          <w:szCs w:val="28"/>
        </w:rPr>
        <w:t xml:space="preserve">ы   </w:t>
      </w:r>
      <w:r w:rsidRPr="00BD64A3">
        <w:rPr>
          <w:bCs/>
          <w:szCs w:val="28"/>
        </w:rPr>
        <w:t>«</w:t>
      </w:r>
      <w:r>
        <w:rPr>
          <w:bCs/>
          <w:szCs w:val="28"/>
        </w:rPr>
        <w:t xml:space="preserve">Решаем вместе»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</w:t>
      </w:r>
    </w:p>
    <w:p w:rsidR="003D447C" w:rsidRDefault="003D447C" w:rsidP="003D447C">
      <w:pPr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территории Любимского</w:t>
      </w:r>
      <w:r w:rsidRPr="003D447C">
        <w:rPr>
          <w:bCs/>
          <w:szCs w:val="28"/>
        </w:rPr>
        <w:t xml:space="preserve"> </w:t>
      </w:r>
      <w:proofErr w:type="gramStart"/>
      <w:r w:rsidRPr="00BD64A3">
        <w:rPr>
          <w:bCs/>
          <w:szCs w:val="28"/>
        </w:rPr>
        <w:t>муниципально</w:t>
      </w:r>
      <w:r>
        <w:rPr>
          <w:bCs/>
          <w:szCs w:val="28"/>
        </w:rPr>
        <w:t>го</w:t>
      </w:r>
      <w:proofErr w:type="gramEnd"/>
    </w:p>
    <w:p w:rsidR="003D447C" w:rsidRPr="00BD64A3" w:rsidRDefault="003D447C" w:rsidP="003D447C">
      <w:pPr>
        <w:spacing w:after="0" w:line="240" w:lineRule="auto"/>
        <w:jc w:val="both"/>
        <w:rPr>
          <w:bCs/>
          <w:szCs w:val="28"/>
        </w:rPr>
      </w:pPr>
      <w:r w:rsidRPr="00BD64A3">
        <w:rPr>
          <w:bCs/>
          <w:szCs w:val="28"/>
        </w:rPr>
        <w:t>район</w:t>
      </w:r>
      <w:r>
        <w:rPr>
          <w:bCs/>
          <w:szCs w:val="28"/>
        </w:rPr>
        <w:t>а Ярославской области</w:t>
      </w:r>
      <w:r w:rsidRPr="00BD64A3">
        <w:rPr>
          <w:bCs/>
          <w:szCs w:val="28"/>
        </w:rPr>
        <w:t>» на 201</w:t>
      </w:r>
      <w:r>
        <w:rPr>
          <w:bCs/>
          <w:szCs w:val="28"/>
        </w:rPr>
        <w:t>7 год</w:t>
      </w:r>
    </w:p>
    <w:p w:rsidR="00606623" w:rsidRPr="00122A1E" w:rsidRDefault="00606623" w:rsidP="00606623">
      <w:pPr>
        <w:suppressAutoHyphens/>
        <w:jc w:val="both"/>
        <w:rPr>
          <w:rFonts w:cs="Times New Roman"/>
          <w:szCs w:val="20"/>
        </w:rPr>
      </w:pPr>
    </w:p>
    <w:p w:rsidR="003D447C" w:rsidRPr="003D447C" w:rsidRDefault="003D447C" w:rsidP="003D447C">
      <w:pPr>
        <w:suppressAutoHyphens/>
        <w:spacing w:after="0" w:line="240" w:lineRule="auto"/>
        <w:ind w:firstLine="851"/>
        <w:jc w:val="both"/>
        <w:rPr>
          <w:rFonts w:eastAsia="Times New Roman" w:cs="Times New Roman"/>
          <w:kern w:val="1"/>
          <w:szCs w:val="28"/>
          <w:lang w:eastAsia="ar-SA"/>
        </w:rPr>
      </w:pPr>
      <w:r w:rsidRPr="003D447C">
        <w:rPr>
          <w:rFonts w:cs="Times New Roman"/>
          <w:szCs w:val="20"/>
          <w:lang w:eastAsia="ru-RU"/>
        </w:rPr>
        <w:t>В соответствии с  Уставом Любимского муниципального района</w:t>
      </w:r>
      <w:r>
        <w:rPr>
          <w:rFonts w:cs="Times New Roman"/>
          <w:szCs w:val="20"/>
          <w:lang w:eastAsia="ru-RU"/>
        </w:rPr>
        <w:t xml:space="preserve"> Ярославской области</w:t>
      </w:r>
      <w:proofErr w:type="gramStart"/>
      <w:r>
        <w:rPr>
          <w:rFonts w:cs="Times New Roman"/>
          <w:szCs w:val="20"/>
          <w:lang w:eastAsia="ru-RU"/>
        </w:rPr>
        <w:t xml:space="preserve"> </w:t>
      </w:r>
      <w:r w:rsidRPr="003D447C">
        <w:rPr>
          <w:rFonts w:cs="Times New Roman"/>
          <w:szCs w:val="20"/>
          <w:lang w:eastAsia="ru-RU"/>
        </w:rPr>
        <w:t>,</w:t>
      </w:r>
      <w:proofErr w:type="gramEnd"/>
      <w:r w:rsidRPr="003D447C">
        <w:rPr>
          <w:szCs w:val="28"/>
        </w:rPr>
        <w:t xml:space="preserve"> </w:t>
      </w:r>
      <w:r w:rsidRPr="003D447C">
        <w:rPr>
          <w:rFonts w:eastAsia="Times New Roman" w:cs="Times New Roman"/>
          <w:kern w:val="1"/>
          <w:szCs w:val="28"/>
          <w:lang w:eastAsia="ar-SA"/>
        </w:rPr>
        <w:t xml:space="preserve">Положением о порядке разработки, реализации и оценки эффективности  муниципальных программ  Любимского  муниципального района, утвержденным постановлением администрации Любимского муниципального района от </w:t>
      </w:r>
      <w:r>
        <w:rPr>
          <w:rFonts w:eastAsia="Times New Roman" w:cs="Times New Roman"/>
          <w:kern w:val="1"/>
          <w:szCs w:val="28"/>
          <w:lang w:eastAsia="ar-SA"/>
        </w:rPr>
        <w:t>27.12.</w:t>
      </w:r>
      <w:r w:rsidRPr="003D447C">
        <w:rPr>
          <w:rFonts w:eastAsia="Times New Roman" w:cs="Times New Roman"/>
          <w:kern w:val="1"/>
          <w:szCs w:val="28"/>
          <w:lang w:eastAsia="ar-SA"/>
        </w:rPr>
        <w:t>2013г. № 09-1514/13</w:t>
      </w:r>
      <w:r>
        <w:rPr>
          <w:rFonts w:eastAsia="Times New Roman" w:cs="Times New Roman"/>
          <w:kern w:val="1"/>
          <w:szCs w:val="28"/>
          <w:lang w:eastAsia="ar-SA"/>
        </w:rPr>
        <w:t xml:space="preserve"> </w:t>
      </w:r>
      <w:r w:rsidRPr="003D447C">
        <w:rPr>
          <w:rFonts w:cs="Times New Roman"/>
          <w:szCs w:val="20"/>
          <w:lang w:eastAsia="ru-RU"/>
        </w:rPr>
        <w:t xml:space="preserve">Администрация Любимского муниципального района </w:t>
      </w:r>
      <w:r w:rsidRPr="003D447C">
        <w:rPr>
          <w:rFonts w:cs="Times New Roman"/>
          <w:szCs w:val="28"/>
          <w:lang w:eastAsia="ru-RU"/>
        </w:rPr>
        <w:t>ПОСТАНОВЛЯЕТ</w:t>
      </w:r>
    </w:p>
    <w:p w:rsidR="003D447C" w:rsidRPr="00A64BEE" w:rsidRDefault="003D447C" w:rsidP="003D447C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3D447C" w:rsidRPr="004170D6" w:rsidRDefault="003D447C" w:rsidP="003D447C">
      <w:pPr>
        <w:suppressAutoHyphens/>
        <w:spacing w:after="0" w:line="240" w:lineRule="auto"/>
        <w:rPr>
          <w:rFonts w:eastAsia="Times New Roman" w:cs="Times New Roman"/>
          <w:kern w:val="1"/>
          <w:szCs w:val="28"/>
          <w:lang w:eastAsia="ar-SA"/>
        </w:rPr>
      </w:pPr>
    </w:p>
    <w:p w:rsidR="003D447C" w:rsidRPr="003D447C" w:rsidRDefault="003D447C" w:rsidP="003D447C">
      <w:pPr>
        <w:pStyle w:val="a8"/>
        <w:numPr>
          <w:ilvl w:val="0"/>
          <w:numId w:val="34"/>
        </w:numPr>
        <w:spacing w:after="0" w:line="240" w:lineRule="auto"/>
        <w:ind w:left="0" w:firstLine="0"/>
        <w:rPr>
          <w:rFonts w:eastAsia="Times New Roman" w:cs="Times New Roman"/>
          <w:szCs w:val="28"/>
          <w:lang w:eastAsia="ru-RU"/>
        </w:rPr>
      </w:pPr>
      <w:r w:rsidRPr="003D447C">
        <w:rPr>
          <w:rFonts w:eastAsia="Times New Roman" w:cs="Times New Roman"/>
          <w:szCs w:val="28"/>
          <w:lang w:eastAsia="ru-RU"/>
        </w:rPr>
        <w:t>Утвердить муниципальную программу «</w:t>
      </w:r>
      <w:r w:rsidRPr="003D447C">
        <w:rPr>
          <w:bCs/>
          <w:szCs w:val="28"/>
        </w:rPr>
        <w:t xml:space="preserve">Решаем вместе» на территории Любимского муниципального района» на 2017 год </w:t>
      </w:r>
      <w:r w:rsidRPr="003D447C">
        <w:rPr>
          <w:rFonts w:eastAsia="Times New Roman" w:cs="Times New Roman"/>
          <w:szCs w:val="28"/>
          <w:lang w:eastAsia="ru-RU"/>
        </w:rPr>
        <w:t>в редакции приложения 1 к настоящему постановлению.</w:t>
      </w:r>
    </w:p>
    <w:p w:rsidR="003D447C" w:rsidRDefault="003D447C" w:rsidP="003D447C">
      <w:pPr>
        <w:spacing w:after="0" w:line="240" w:lineRule="auto"/>
      </w:pPr>
      <w:r>
        <w:t xml:space="preserve">2.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 xml:space="preserve">капитальному строительству и инфраструктуре  Куприянова А.Н. </w:t>
      </w:r>
    </w:p>
    <w:p w:rsidR="003D447C" w:rsidRPr="008730FC" w:rsidRDefault="003D447C" w:rsidP="003D447C">
      <w:pPr>
        <w:tabs>
          <w:tab w:val="left" w:pos="720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730FC">
        <w:rPr>
          <w:rFonts w:eastAsia="Times New Roman" w:cs="Times New Roman"/>
          <w:szCs w:val="28"/>
          <w:lang w:eastAsia="ru-RU"/>
        </w:rPr>
        <w:t xml:space="preserve">3. </w:t>
      </w:r>
      <w:r w:rsidRPr="00046871">
        <w:rPr>
          <w:rFonts w:cs="Times New Roman"/>
          <w:szCs w:val="20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D447C" w:rsidRPr="004170D6" w:rsidRDefault="003D447C" w:rsidP="003D44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06623" w:rsidRPr="00122A1E" w:rsidRDefault="00606623" w:rsidP="00606623">
      <w:pPr>
        <w:overflowPunct w:val="0"/>
        <w:autoSpaceDE w:val="0"/>
        <w:autoSpaceDN w:val="0"/>
        <w:adjustRightInd w:val="0"/>
        <w:ind w:right="-1"/>
        <w:textAlignment w:val="baseline"/>
        <w:rPr>
          <w:rFonts w:cs="Times New Roman"/>
          <w:sz w:val="24"/>
          <w:szCs w:val="24"/>
          <w:lang w:eastAsia="ru-RU"/>
        </w:rPr>
      </w:pPr>
    </w:p>
    <w:p w:rsidR="00606623" w:rsidRPr="00122A1E" w:rsidRDefault="00606623" w:rsidP="00606623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0"/>
          <w:lang w:eastAsia="ru-RU"/>
        </w:rPr>
      </w:pPr>
    </w:p>
    <w:p w:rsidR="00606623" w:rsidRPr="00122A1E" w:rsidRDefault="00606623" w:rsidP="00606623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p w:rsidR="00606623" w:rsidRPr="00122A1E" w:rsidRDefault="00606623" w:rsidP="00606623">
      <w:pPr>
        <w:suppressAutoHyphens/>
        <w:jc w:val="right"/>
        <w:rPr>
          <w:rFonts w:cs="Times New Roman"/>
          <w:sz w:val="26"/>
          <w:szCs w:val="26"/>
          <w:lang w:eastAsia="ar-SA"/>
        </w:rPr>
      </w:pPr>
    </w:p>
    <w:p w:rsidR="00606623" w:rsidRPr="00122A1E" w:rsidRDefault="00606623" w:rsidP="00606623">
      <w:pPr>
        <w:suppressAutoHyphens/>
        <w:jc w:val="right"/>
        <w:rPr>
          <w:rFonts w:cs="Times New Roman"/>
          <w:sz w:val="26"/>
          <w:szCs w:val="26"/>
          <w:lang w:eastAsia="ar-SA"/>
        </w:rPr>
      </w:pPr>
    </w:p>
    <w:p w:rsidR="00643BA9" w:rsidRPr="00A64BEE" w:rsidRDefault="00643BA9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643BA9" w:rsidRPr="00A64BEE" w:rsidRDefault="00643BA9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643BA9" w:rsidRPr="00A64BEE" w:rsidRDefault="00643BA9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643BA9" w:rsidRPr="00A64BEE" w:rsidRDefault="00643BA9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1D4E2C" w:rsidRPr="00A64BEE" w:rsidRDefault="001D4E2C" w:rsidP="00643BA9">
      <w:pPr>
        <w:suppressAutoHyphens/>
        <w:spacing w:after="0" w:line="240" w:lineRule="auto"/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643BA9" w:rsidRPr="00A64BEE" w:rsidRDefault="00643BA9" w:rsidP="00643B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3BA9" w:rsidRPr="00A64BEE" w:rsidRDefault="00643BA9" w:rsidP="00643BA9">
      <w:pPr>
        <w:rPr>
          <w:rFonts w:eastAsia="Times New Roman" w:cs="Times New Roman"/>
          <w:kern w:val="1"/>
          <w:sz w:val="24"/>
          <w:szCs w:val="24"/>
          <w:lang w:eastAsia="ar-SA"/>
        </w:rPr>
      </w:pPr>
    </w:p>
    <w:p w:rsidR="00D240DC" w:rsidRPr="00ED672C" w:rsidRDefault="00D240DC" w:rsidP="004A4FF6">
      <w:pPr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  <w:r w:rsidRPr="00ED672C">
        <w:rPr>
          <w:rFonts w:eastAsia="Calibri" w:cs="Times New Roman"/>
          <w:sz w:val="24"/>
          <w:szCs w:val="24"/>
        </w:rPr>
        <w:lastRenderedPageBreak/>
        <w:t>Приложение № 1</w:t>
      </w:r>
    </w:p>
    <w:p w:rsidR="002B77A8" w:rsidRPr="00ED672C" w:rsidRDefault="00D240DC" w:rsidP="004A4FF6">
      <w:pPr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  <w:r w:rsidRPr="00ED672C">
        <w:rPr>
          <w:rFonts w:eastAsia="Calibri" w:cs="Times New Roman"/>
          <w:sz w:val="24"/>
          <w:szCs w:val="24"/>
        </w:rPr>
        <w:t xml:space="preserve">к </w:t>
      </w:r>
      <w:r w:rsidR="003D447C">
        <w:rPr>
          <w:rFonts w:eastAsia="Calibri" w:cs="Times New Roman"/>
          <w:sz w:val="24"/>
          <w:szCs w:val="24"/>
        </w:rPr>
        <w:t>постановлению а</w:t>
      </w:r>
      <w:r w:rsidR="002B77A8" w:rsidRPr="00ED672C">
        <w:rPr>
          <w:rFonts w:eastAsia="Calibri" w:cs="Times New Roman"/>
          <w:sz w:val="24"/>
          <w:szCs w:val="24"/>
        </w:rPr>
        <w:t>дминистрации</w:t>
      </w:r>
    </w:p>
    <w:p w:rsidR="004A4FF6" w:rsidRDefault="003D447C" w:rsidP="004A4FF6">
      <w:pPr>
        <w:tabs>
          <w:tab w:val="left" w:pos="5954"/>
        </w:tabs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Любимского</w:t>
      </w:r>
      <w:r w:rsidR="00D240DC" w:rsidRPr="00ED672C">
        <w:rPr>
          <w:rFonts w:eastAsia="Calibri" w:cs="Times New Roman"/>
          <w:sz w:val="24"/>
          <w:szCs w:val="24"/>
        </w:rPr>
        <w:t xml:space="preserve"> муниципального </w:t>
      </w:r>
    </w:p>
    <w:p w:rsidR="002B77A8" w:rsidRPr="00D240DC" w:rsidRDefault="00D240DC" w:rsidP="004A4FF6">
      <w:pPr>
        <w:tabs>
          <w:tab w:val="left" w:pos="5954"/>
        </w:tabs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  <w:r w:rsidRPr="00ED672C">
        <w:rPr>
          <w:rFonts w:eastAsia="Calibri" w:cs="Times New Roman"/>
          <w:sz w:val="24"/>
          <w:szCs w:val="24"/>
        </w:rPr>
        <w:t>района</w:t>
      </w:r>
      <w:r w:rsidR="002B77A8">
        <w:rPr>
          <w:rFonts w:eastAsia="Calibri" w:cs="Times New Roman"/>
          <w:sz w:val="24"/>
          <w:szCs w:val="24"/>
        </w:rPr>
        <w:t xml:space="preserve">     </w:t>
      </w:r>
      <w:proofErr w:type="gramStart"/>
      <w:r w:rsidR="002B77A8">
        <w:rPr>
          <w:rFonts w:eastAsia="Calibri" w:cs="Times New Roman"/>
          <w:sz w:val="24"/>
          <w:szCs w:val="24"/>
        </w:rPr>
        <w:t>от</w:t>
      </w:r>
      <w:proofErr w:type="gramEnd"/>
      <w:r w:rsidR="002B77A8">
        <w:rPr>
          <w:rFonts w:eastAsia="Calibri" w:cs="Times New Roman"/>
          <w:sz w:val="24"/>
          <w:szCs w:val="24"/>
        </w:rPr>
        <w:t xml:space="preserve">                      №</w:t>
      </w:r>
    </w:p>
    <w:p w:rsidR="00D240DC" w:rsidRPr="00D240DC" w:rsidRDefault="00D240DC" w:rsidP="00D240DC">
      <w:pPr>
        <w:spacing w:line="240" w:lineRule="auto"/>
        <w:contextualSpacing/>
        <w:jc w:val="right"/>
        <w:rPr>
          <w:rFonts w:eastAsia="Calibri" w:cs="Times New Roman"/>
          <w:sz w:val="24"/>
          <w:szCs w:val="24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B01B54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Муниципальная программа</w:t>
      </w:r>
    </w:p>
    <w:p w:rsidR="00B01B54" w:rsidRDefault="00B01B54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B01B54" w:rsidRPr="00B01B54" w:rsidRDefault="00B01B54" w:rsidP="00B01B54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 w:rsidRPr="00B01B54">
        <w:rPr>
          <w:b/>
          <w:bCs/>
          <w:i/>
          <w:sz w:val="32"/>
          <w:szCs w:val="32"/>
        </w:rPr>
        <w:t xml:space="preserve">«Решаем вместе» </w:t>
      </w:r>
    </w:p>
    <w:p w:rsidR="00B01B54" w:rsidRPr="00B01B54" w:rsidRDefault="00B01B54" w:rsidP="00B01B54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 w:rsidRPr="00B01B54">
        <w:rPr>
          <w:b/>
          <w:bCs/>
          <w:i/>
          <w:sz w:val="32"/>
          <w:szCs w:val="32"/>
        </w:rPr>
        <w:t xml:space="preserve">на территории  </w:t>
      </w:r>
      <w:r w:rsidR="003D447C">
        <w:rPr>
          <w:b/>
          <w:bCs/>
          <w:i/>
          <w:sz w:val="32"/>
          <w:szCs w:val="32"/>
        </w:rPr>
        <w:t>Любимского  муниципального района</w:t>
      </w:r>
      <w:r w:rsidRPr="00B01B54">
        <w:rPr>
          <w:b/>
          <w:bCs/>
          <w:i/>
          <w:sz w:val="32"/>
          <w:szCs w:val="32"/>
        </w:rPr>
        <w:t xml:space="preserve"> </w:t>
      </w:r>
    </w:p>
    <w:p w:rsidR="00B01B54" w:rsidRPr="003D447C" w:rsidRDefault="003D447C" w:rsidP="00B01B54">
      <w:pPr>
        <w:spacing w:after="0" w:line="240" w:lineRule="auto"/>
        <w:jc w:val="center"/>
        <w:rPr>
          <w:b/>
          <w:bCs/>
          <w:szCs w:val="28"/>
        </w:rPr>
      </w:pPr>
      <w:r w:rsidRPr="003D447C">
        <w:rPr>
          <w:b/>
          <w:bCs/>
          <w:szCs w:val="28"/>
        </w:rPr>
        <w:t>Ярославской области</w:t>
      </w:r>
      <w:r>
        <w:rPr>
          <w:b/>
          <w:bCs/>
          <w:szCs w:val="28"/>
        </w:rPr>
        <w:t>»</w:t>
      </w:r>
    </w:p>
    <w:p w:rsidR="00844947" w:rsidRPr="003D447C" w:rsidRDefault="00B01B54" w:rsidP="00B01B54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3D447C">
        <w:rPr>
          <w:b/>
          <w:bCs/>
          <w:szCs w:val="28"/>
        </w:rPr>
        <w:t>на 2017 год</w:t>
      </w: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844947" w:rsidRDefault="00844947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</w:p>
    <w:p w:rsidR="00D240DC" w:rsidRPr="00D240DC" w:rsidRDefault="00D240DC" w:rsidP="00D240DC">
      <w:pPr>
        <w:spacing w:line="240" w:lineRule="auto"/>
        <w:contextualSpacing/>
        <w:jc w:val="center"/>
        <w:rPr>
          <w:rFonts w:eastAsia="Calibri" w:cs="Times New Roman"/>
          <w:szCs w:val="28"/>
        </w:rPr>
      </w:pPr>
      <w:r w:rsidRPr="00D240DC">
        <w:rPr>
          <w:rFonts w:eastAsia="Calibri" w:cs="Times New Roman"/>
          <w:szCs w:val="28"/>
        </w:rPr>
        <w:lastRenderedPageBreak/>
        <w:t xml:space="preserve">ПАСПОРТ МУНИЦИПАЛЬНОЙ ПРОГРАММЫ </w:t>
      </w:r>
    </w:p>
    <w:p w:rsidR="000A5DEF" w:rsidRDefault="000A5DEF" w:rsidP="000A5DEF">
      <w:pPr>
        <w:spacing w:after="0" w:line="240" w:lineRule="auto"/>
        <w:jc w:val="center"/>
        <w:rPr>
          <w:bCs/>
          <w:szCs w:val="28"/>
        </w:rPr>
      </w:pPr>
      <w:r w:rsidRPr="00BD64A3">
        <w:rPr>
          <w:bCs/>
          <w:szCs w:val="28"/>
        </w:rPr>
        <w:t>«</w:t>
      </w:r>
      <w:r>
        <w:rPr>
          <w:bCs/>
          <w:szCs w:val="28"/>
        </w:rPr>
        <w:t xml:space="preserve">Решаем вместе» на территории </w:t>
      </w:r>
      <w:r w:rsidR="003D447C">
        <w:rPr>
          <w:bCs/>
          <w:szCs w:val="28"/>
        </w:rPr>
        <w:t>Любимского</w:t>
      </w:r>
      <w:r w:rsidRPr="00BD64A3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BD64A3">
        <w:rPr>
          <w:bCs/>
          <w:szCs w:val="28"/>
        </w:rPr>
        <w:t>муниципально</w:t>
      </w:r>
      <w:r>
        <w:rPr>
          <w:bCs/>
          <w:szCs w:val="28"/>
        </w:rPr>
        <w:t xml:space="preserve">го </w:t>
      </w:r>
      <w:r w:rsidRPr="00BD64A3">
        <w:rPr>
          <w:bCs/>
          <w:szCs w:val="28"/>
        </w:rPr>
        <w:t>район</w:t>
      </w:r>
      <w:r>
        <w:rPr>
          <w:bCs/>
          <w:szCs w:val="28"/>
        </w:rPr>
        <w:t>а</w:t>
      </w:r>
      <w:r w:rsidR="003D447C">
        <w:rPr>
          <w:bCs/>
          <w:szCs w:val="28"/>
        </w:rPr>
        <w:t xml:space="preserve"> Ярославской области</w:t>
      </w:r>
      <w:r w:rsidRPr="00BD64A3">
        <w:rPr>
          <w:bCs/>
          <w:szCs w:val="28"/>
        </w:rPr>
        <w:t>»</w:t>
      </w:r>
    </w:p>
    <w:p w:rsidR="000A5DEF" w:rsidRPr="00BD64A3" w:rsidRDefault="000A5DEF" w:rsidP="000A5DEF">
      <w:pPr>
        <w:spacing w:after="0" w:line="240" w:lineRule="auto"/>
        <w:jc w:val="center"/>
        <w:rPr>
          <w:bCs/>
          <w:szCs w:val="28"/>
        </w:rPr>
      </w:pPr>
      <w:r w:rsidRPr="00BD64A3">
        <w:rPr>
          <w:bCs/>
          <w:szCs w:val="28"/>
        </w:rPr>
        <w:t>на 201</w:t>
      </w:r>
      <w:r>
        <w:rPr>
          <w:bCs/>
          <w:szCs w:val="28"/>
        </w:rPr>
        <w:t>7 год</w:t>
      </w:r>
    </w:p>
    <w:p w:rsidR="00D240DC" w:rsidRPr="00D240DC" w:rsidRDefault="00D240DC" w:rsidP="00D240DC">
      <w:pPr>
        <w:spacing w:line="240" w:lineRule="auto"/>
        <w:contextualSpacing/>
        <w:jc w:val="center"/>
        <w:rPr>
          <w:rFonts w:eastAsia="Calibri" w:cs="Times New Roman"/>
          <w:sz w:val="24"/>
          <w:szCs w:val="24"/>
        </w:rPr>
      </w:pPr>
    </w:p>
    <w:tbl>
      <w:tblPr>
        <w:tblStyle w:val="12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977"/>
        <w:gridCol w:w="2977"/>
      </w:tblGrid>
      <w:tr w:rsidR="00D240DC" w:rsidRPr="00C14336" w:rsidTr="0004302D">
        <w:trPr>
          <w:trHeight w:val="5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C" w:rsidRPr="002B77A8" w:rsidRDefault="00D240DC" w:rsidP="00A972E1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C" w:rsidRPr="002B77A8" w:rsidRDefault="003D447C" w:rsidP="003D447C">
            <w:pPr>
              <w:jc w:val="both"/>
              <w:rPr>
                <w:szCs w:val="28"/>
              </w:rPr>
            </w:pPr>
            <w:r w:rsidRPr="003D447C">
              <w:rPr>
                <w:szCs w:val="28"/>
              </w:rPr>
              <w:t>«Решаем вместе» на территории Любимского  муниципального района Ярославской области»</w:t>
            </w:r>
            <w:r>
              <w:rPr>
                <w:szCs w:val="28"/>
              </w:rPr>
              <w:t xml:space="preserve"> </w:t>
            </w:r>
            <w:r w:rsidRPr="003D447C">
              <w:rPr>
                <w:szCs w:val="28"/>
              </w:rPr>
              <w:t>на 2017 год</w:t>
            </w:r>
          </w:p>
        </w:tc>
      </w:tr>
      <w:tr w:rsidR="00D240DC" w:rsidRPr="00C14336" w:rsidTr="0004302D">
        <w:trPr>
          <w:trHeight w:val="9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C" w:rsidRPr="002B77A8" w:rsidRDefault="00D240DC" w:rsidP="00730062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9C" w:rsidRDefault="00B66A9C" w:rsidP="00B66A9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66A9C">
              <w:rPr>
                <w:szCs w:val="28"/>
              </w:rPr>
              <w:t>Администрация Любимского муниципального района</w:t>
            </w:r>
            <w:r>
              <w:t xml:space="preserve"> </w:t>
            </w:r>
            <w:r w:rsidRPr="00B66A9C">
              <w:rPr>
                <w:szCs w:val="28"/>
              </w:rPr>
              <w:t>Ярославской области</w:t>
            </w:r>
          </w:p>
          <w:p w:rsidR="003D447C" w:rsidRDefault="00F25118" w:rsidP="003D44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D447C">
              <w:rPr>
                <w:szCs w:val="28"/>
              </w:rPr>
              <w:t>А</w:t>
            </w:r>
            <w:r w:rsidR="00730062" w:rsidRPr="002B77A8">
              <w:rPr>
                <w:szCs w:val="28"/>
              </w:rPr>
              <w:t xml:space="preserve">дминистрации </w:t>
            </w:r>
            <w:r w:rsidR="000A5DEF">
              <w:rPr>
                <w:szCs w:val="28"/>
              </w:rPr>
              <w:t xml:space="preserve">городского </w:t>
            </w:r>
            <w:r w:rsidR="003D447C">
              <w:rPr>
                <w:szCs w:val="28"/>
              </w:rPr>
              <w:t>поселения Любим Ярославской области</w:t>
            </w:r>
          </w:p>
          <w:p w:rsidR="00F25118" w:rsidRDefault="00F25118" w:rsidP="003D447C">
            <w:pPr>
              <w:contextualSpacing/>
            </w:pPr>
            <w:r>
              <w:rPr>
                <w:szCs w:val="28"/>
              </w:rPr>
              <w:t xml:space="preserve">- Администрация Ермаковского сельского поселения </w:t>
            </w:r>
            <w:r w:rsidR="000A5DEF">
              <w:rPr>
                <w:szCs w:val="28"/>
              </w:rPr>
              <w:t xml:space="preserve"> </w:t>
            </w:r>
            <w:r w:rsidRPr="00F25118">
              <w:rPr>
                <w:szCs w:val="28"/>
              </w:rPr>
              <w:t>Ярославской области</w:t>
            </w:r>
          </w:p>
          <w:p w:rsidR="00F25118" w:rsidRDefault="00F25118" w:rsidP="003D447C">
            <w:pPr>
              <w:contextualSpacing/>
              <w:rPr>
                <w:szCs w:val="28"/>
              </w:rPr>
            </w:pPr>
            <w:r>
              <w:t xml:space="preserve">- </w:t>
            </w:r>
            <w:r w:rsidRPr="00F25118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Воскресенского </w:t>
            </w:r>
            <w:r w:rsidRPr="00F25118">
              <w:rPr>
                <w:szCs w:val="28"/>
              </w:rPr>
              <w:t xml:space="preserve"> сельского поселения  Ярославской области</w:t>
            </w:r>
          </w:p>
          <w:p w:rsidR="00F25118" w:rsidRDefault="00F25118" w:rsidP="003D44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25118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Осецкого</w:t>
            </w:r>
            <w:proofErr w:type="spellEnd"/>
            <w:r w:rsidRPr="00F25118">
              <w:rPr>
                <w:szCs w:val="28"/>
              </w:rPr>
              <w:t xml:space="preserve"> сельского поселения  Ярославской области</w:t>
            </w:r>
          </w:p>
          <w:p w:rsidR="00BF11C8" w:rsidRPr="002B77A8" w:rsidRDefault="00F25118" w:rsidP="00B66A9C">
            <w:pPr>
              <w:contextualSpacing/>
              <w:rPr>
                <w:szCs w:val="28"/>
              </w:rPr>
            </w:pPr>
            <w:r w:rsidRPr="000E106D">
              <w:rPr>
                <w:szCs w:val="28"/>
              </w:rPr>
              <w:t>- У</w:t>
            </w:r>
            <w:r w:rsidR="000A5DEF" w:rsidRPr="000E106D">
              <w:rPr>
                <w:szCs w:val="28"/>
              </w:rPr>
              <w:t>правление культуры</w:t>
            </w:r>
            <w:r w:rsidRPr="000E106D">
              <w:rPr>
                <w:szCs w:val="28"/>
              </w:rPr>
              <w:t xml:space="preserve"> и </w:t>
            </w:r>
            <w:r w:rsidR="000A5DEF" w:rsidRPr="000E106D">
              <w:rPr>
                <w:szCs w:val="28"/>
              </w:rPr>
              <w:t xml:space="preserve"> молодежной политики </w:t>
            </w:r>
            <w:r w:rsidRPr="000E106D">
              <w:rPr>
                <w:szCs w:val="28"/>
              </w:rPr>
              <w:t xml:space="preserve">администрации Любимского </w:t>
            </w:r>
            <w:r w:rsidR="00730062" w:rsidRPr="000E106D">
              <w:rPr>
                <w:szCs w:val="28"/>
              </w:rPr>
              <w:t xml:space="preserve"> муниципального района</w:t>
            </w:r>
          </w:p>
        </w:tc>
      </w:tr>
      <w:tr w:rsidR="00D240DC" w:rsidRPr="00C14336" w:rsidTr="0004302D">
        <w:trPr>
          <w:trHeight w:val="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C" w:rsidRPr="002B77A8" w:rsidRDefault="00D240DC" w:rsidP="00730062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C" w:rsidRPr="002B77A8" w:rsidRDefault="00F25118" w:rsidP="000430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Pr="00F25118">
              <w:rPr>
                <w:szCs w:val="28"/>
              </w:rPr>
              <w:t xml:space="preserve"> Главы администрации Любимского муниципального района по капитальному строительс</w:t>
            </w:r>
            <w:r>
              <w:rPr>
                <w:szCs w:val="28"/>
              </w:rPr>
              <w:t>тву и инфраструктуре  Куприянов</w:t>
            </w:r>
            <w:r w:rsidRPr="00F25118">
              <w:rPr>
                <w:szCs w:val="28"/>
              </w:rPr>
              <w:t xml:space="preserve"> А.Н.</w:t>
            </w:r>
          </w:p>
        </w:tc>
      </w:tr>
      <w:tr w:rsidR="00D240DC" w:rsidRPr="00C14336" w:rsidTr="0004302D">
        <w:trPr>
          <w:trHeight w:val="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C" w:rsidRPr="002B77A8" w:rsidRDefault="00D240DC" w:rsidP="00446B42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C" w:rsidRPr="002B77A8" w:rsidRDefault="00730062" w:rsidP="00BE4A54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t>201</w:t>
            </w:r>
            <w:r w:rsidR="00E46115">
              <w:rPr>
                <w:szCs w:val="28"/>
              </w:rPr>
              <w:t>7</w:t>
            </w:r>
            <w:r w:rsidR="00BE4A54">
              <w:rPr>
                <w:szCs w:val="28"/>
              </w:rPr>
              <w:t xml:space="preserve"> год</w:t>
            </w:r>
          </w:p>
        </w:tc>
      </w:tr>
      <w:tr w:rsidR="00D240DC" w:rsidRPr="00C14336" w:rsidTr="0004302D">
        <w:trPr>
          <w:trHeight w:val="1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C" w:rsidRPr="002B77A8" w:rsidRDefault="00D240DC" w:rsidP="00730062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t>Цель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2B77A8" w:rsidRDefault="00F25118" w:rsidP="00F25118">
            <w:pPr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>Повышение</w:t>
            </w:r>
            <w:r w:rsidRPr="00F25118">
              <w:rPr>
                <w:color w:val="000000"/>
                <w:szCs w:val="28"/>
              </w:rPr>
              <w:t xml:space="preserve"> уровня комфортности проживания жителей </w:t>
            </w:r>
            <w:r>
              <w:rPr>
                <w:color w:val="000000"/>
                <w:szCs w:val="28"/>
              </w:rPr>
              <w:t xml:space="preserve">Любимского муниципального района </w:t>
            </w:r>
            <w:r w:rsidRPr="00F25118">
              <w:rPr>
                <w:color w:val="000000"/>
                <w:szCs w:val="28"/>
              </w:rPr>
              <w:t xml:space="preserve">Ярославской области, </w:t>
            </w:r>
            <w:r>
              <w:rPr>
                <w:color w:val="000000"/>
                <w:szCs w:val="28"/>
              </w:rPr>
              <w:t xml:space="preserve"> и </w:t>
            </w:r>
            <w:r w:rsidRPr="00F25118">
              <w:rPr>
                <w:color w:val="000000"/>
                <w:szCs w:val="28"/>
              </w:rPr>
              <w:t>их вовлечения в решение проблем местного значения</w:t>
            </w:r>
          </w:p>
        </w:tc>
      </w:tr>
      <w:tr w:rsidR="000E106D" w:rsidRPr="00C14336" w:rsidTr="00B51C26">
        <w:trPr>
          <w:trHeight w:val="16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06D" w:rsidRPr="002B77A8" w:rsidRDefault="000E106D" w:rsidP="00A972E1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t>Объемы и источники финансирования муниципальной программы</w:t>
            </w:r>
            <w:r>
              <w:rPr>
                <w:szCs w:val="28"/>
              </w:rPr>
              <w:t xml:space="preserve"> 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6D" w:rsidRPr="00446B42" w:rsidRDefault="000E106D" w:rsidP="00F25118">
            <w:pPr>
              <w:contextualSpacing/>
              <w:rPr>
                <w:sz w:val="24"/>
                <w:szCs w:val="24"/>
              </w:rPr>
            </w:pPr>
            <w:r>
              <w:rPr>
                <w:szCs w:val="28"/>
              </w:rPr>
              <w:t>Общий объем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6D3DD0" w:rsidP="006D3DD0">
            <w:pPr>
              <w:contextualSpacing/>
              <w:jc w:val="center"/>
              <w:rPr>
                <w:sz w:val="24"/>
                <w:szCs w:val="24"/>
              </w:rPr>
            </w:pPr>
            <w:r w:rsidRPr="006D3DD0">
              <w:rPr>
                <w:sz w:val="24"/>
                <w:szCs w:val="24"/>
              </w:rPr>
              <w:t>9831,958</w:t>
            </w:r>
          </w:p>
        </w:tc>
      </w:tr>
      <w:tr w:rsidR="000E106D" w:rsidRPr="00C14336" w:rsidTr="00B51C26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2B77A8" w:rsidRDefault="000E106D" w:rsidP="00A972E1">
            <w:pPr>
              <w:contextualSpacing/>
              <w:rPr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0E106D" w:rsidP="008D3FBD">
            <w:pPr>
              <w:contextualSpacing/>
              <w:rPr>
                <w:sz w:val="24"/>
                <w:szCs w:val="24"/>
              </w:rPr>
            </w:pPr>
            <w:r w:rsidRPr="00446B42">
              <w:rPr>
                <w:szCs w:val="28"/>
              </w:rPr>
              <w:t xml:space="preserve">в </w:t>
            </w:r>
            <w:proofErr w:type="spellStart"/>
            <w:r w:rsidRPr="00446B42">
              <w:rPr>
                <w:szCs w:val="28"/>
              </w:rPr>
              <w:t>т.ч</w:t>
            </w:r>
            <w:proofErr w:type="spellEnd"/>
            <w:r w:rsidRPr="00446B42">
              <w:rPr>
                <w:szCs w:val="28"/>
              </w:rPr>
              <w:t xml:space="preserve">. </w:t>
            </w:r>
            <w:r>
              <w:rPr>
                <w:szCs w:val="28"/>
              </w:rPr>
              <w:t>по источникам:</w:t>
            </w:r>
          </w:p>
        </w:tc>
      </w:tr>
      <w:tr w:rsidR="000E106D" w:rsidRPr="00C14336" w:rsidTr="00B51C26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2B77A8" w:rsidRDefault="000E106D" w:rsidP="00A972E1">
            <w:pPr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0E106D" w:rsidP="00C545A1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6D3DD0" w:rsidP="006D3DD0">
            <w:pPr>
              <w:contextualSpacing/>
              <w:jc w:val="center"/>
              <w:rPr>
                <w:sz w:val="24"/>
                <w:szCs w:val="24"/>
              </w:rPr>
            </w:pPr>
            <w:r w:rsidRPr="006D3DD0">
              <w:rPr>
                <w:sz w:val="24"/>
                <w:szCs w:val="24"/>
              </w:rPr>
              <w:t>3258,447</w:t>
            </w:r>
          </w:p>
        </w:tc>
      </w:tr>
      <w:tr w:rsidR="000E106D" w:rsidRPr="00C14336" w:rsidTr="00B51C26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2B77A8" w:rsidRDefault="000E106D" w:rsidP="00A972E1">
            <w:pPr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0E106D" w:rsidP="00F2511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6D3DD0" w:rsidP="006D3DD0">
            <w:pPr>
              <w:contextualSpacing/>
              <w:jc w:val="center"/>
              <w:rPr>
                <w:sz w:val="24"/>
                <w:szCs w:val="24"/>
              </w:rPr>
            </w:pPr>
            <w:r w:rsidRPr="006D3DD0">
              <w:rPr>
                <w:sz w:val="24"/>
                <w:szCs w:val="24"/>
              </w:rPr>
              <w:t>5380,527</w:t>
            </w:r>
          </w:p>
        </w:tc>
      </w:tr>
      <w:tr w:rsidR="000E106D" w:rsidRPr="00C14336" w:rsidTr="00B51C26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2B77A8" w:rsidRDefault="000E106D" w:rsidP="00A972E1">
            <w:pPr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0E106D" w:rsidP="00C545A1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6D3DD0" w:rsidP="006D3DD0">
            <w:pPr>
              <w:contextualSpacing/>
              <w:jc w:val="center"/>
              <w:rPr>
                <w:sz w:val="24"/>
                <w:szCs w:val="24"/>
              </w:rPr>
            </w:pPr>
            <w:r w:rsidRPr="006D3DD0">
              <w:rPr>
                <w:sz w:val="24"/>
                <w:szCs w:val="24"/>
              </w:rPr>
              <w:t>572,984</w:t>
            </w:r>
          </w:p>
        </w:tc>
      </w:tr>
      <w:tr w:rsidR="000E106D" w:rsidRPr="00C14336" w:rsidTr="00B51C26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06D" w:rsidRPr="002B77A8" w:rsidRDefault="000E106D" w:rsidP="00A972E1">
            <w:pPr>
              <w:contextualSpacing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0E106D" w:rsidP="000E106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Внебюджетные средства (в том числе трудовое участие).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6D" w:rsidRPr="00446B42" w:rsidRDefault="006D3DD0" w:rsidP="006D3DD0">
            <w:pPr>
              <w:contextualSpacing/>
              <w:jc w:val="center"/>
              <w:rPr>
                <w:sz w:val="24"/>
                <w:szCs w:val="24"/>
              </w:rPr>
            </w:pPr>
            <w:r w:rsidRPr="006D3DD0">
              <w:rPr>
                <w:sz w:val="24"/>
                <w:szCs w:val="24"/>
              </w:rPr>
              <w:t>620</w:t>
            </w:r>
            <w:r>
              <w:rPr>
                <w:sz w:val="24"/>
                <w:szCs w:val="24"/>
              </w:rPr>
              <w:t>,000</w:t>
            </w:r>
          </w:p>
        </w:tc>
      </w:tr>
      <w:tr w:rsidR="00D240DC" w:rsidRPr="00C14336" w:rsidTr="0004302D">
        <w:trPr>
          <w:trHeight w:val="25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C" w:rsidRPr="002B77A8" w:rsidRDefault="00D240DC" w:rsidP="00AB32C6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t xml:space="preserve">Перечень подпрограмм (целевых и ведомственных программ, основных мероприятий, входящих в </w:t>
            </w:r>
            <w:r w:rsidRPr="002B77A8">
              <w:rPr>
                <w:szCs w:val="28"/>
              </w:rPr>
              <w:lastRenderedPageBreak/>
              <w:t>состав муниципальной программы)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DC" w:rsidRPr="002B77A8" w:rsidRDefault="00D240DC" w:rsidP="00D240DC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DC" w:rsidRPr="00E31549" w:rsidRDefault="00D240DC" w:rsidP="00456F2F">
            <w:pPr>
              <w:contextualSpacing/>
              <w:rPr>
                <w:szCs w:val="28"/>
              </w:rPr>
            </w:pPr>
            <w:r w:rsidRPr="00E31549">
              <w:rPr>
                <w:szCs w:val="28"/>
              </w:rPr>
              <w:t>исполнител</w:t>
            </w:r>
            <w:r w:rsidR="00456F2F" w:rsidRPr="00E31549">
              <w:rPr>
                <w:szCs w:val="28"/>
              </w:rPr>
              <w:t>и</w:t>
            </w:r>
            <w:r w:rsidRPr="00E31549">
              <w:rPr>
                <w:szCs w:val="28"/>
              </w:rPr>
              <w:t xml:space="preserve"> муниципальной программы</w:t>
            </w:r>
          </w:p>
        </w:tc>
      </w:tr>
      <w:tr w:rsidR="00D240DC" w:rsidRPr="00C14336" w:rsidTr="0004302D">
        <w:trPr>
          <w:trHeight w:val="25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DC" w:rsidRPr="002B77A8" w:rsidRDefault="00D240DC" w:rsidP="00D240DC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C" w:rsidRPr="002B77A8" w:rsidRDefault="002B77A8" w:rsidP="00D240D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C8" w:rsidRDefault="00BF11C8" w:rsidP="00BF11C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lastRenderedPageBreak/>
              <w:t>Любимского муниципального района;</w:t>
            </w:r>
          </w:p>
          <w:p w:rsidR="00D240DC" w:rsidRPr="002B77A8" w:rsidRDefault="00C545A1" w:rsidP="00BF11C8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r w:rsidR="00844947">
              <w:rPr>
                <w:szCs w:val="28"/>
              </w:rPr>
              <w:t xml:space="preserve">городского и </w:t>
            </w:r>
            <w:r>
              <w:rPr>
                <w:szCs w:val="28"/>
              </w:rPr>
              <w:t>сельских поселений</w:t>
            </w:r>
            <w:r w:rsidR="00BF11C8">
              <w:rPr>
                <w:szCs w:val="28"/>
              </w:rPr>
              <w:t>;</w:t>
            </w:r>
            <w:r w:rsidR="00844947">
              <w:rPr>
                <w:szCs w:val="28"/>
              </w:rPr>
              <w:t xml:space="preserve"> </w:t>
            </w:r>
            <w:r w:rsidR="00BF11C8">
              <w:rPr>
                <w:szCs w:val="28"/>
              </w:rPr>
              <w:t>у</w:t>
            </w:r>
            <w:r w:rsidR="00BF11C8" w:rsidRPr="00BF11C8">
              <w:rPr>
                <w:szCs w:val="28"/>
              </w:rPr>
              <w:t>правление культуры и  молодежной политики администрации Любимского  муниципального района</w:t>
            </w:r>
          </w:p>
        </w:tc>
      </w:tr>
      <w:tr w:rsidR="00D240DC" w:rsidRPr="00C14336" w:rsidTr="0004302D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DC" w:rsidRPr="002B77A8" w:rsidRDefault="00D240DC" w:rsidP="00D240DC">
            <w:pPr>
              <w:contextualSpacing/>
              <w:rPr>
                <w:szCs w:val="28"/>
              </w:rPr>
            </w:pPr>
            <w:r w:rsidRPr="002B77A8">
              <w:rPr>
                <w:szCs w:val="28"/>
              </w:rPr>
              <w:lastRenderedPageBreak/>
              <w:t>Контактные лица</w:t>
            </w:r>
          </w:p>
          <w:p w:rsidR="00D240DC" w:rsidRPr="002B77A8" w:rsidRDefault="00D240DC" w:rsidP="00D240DC">
            <w:pPr>
              <w:contextualSpacing/>
              <w:rPr>
                <w:szCs w:val="28"/>
              </w:rPr>
            </w:pPr>
          </w:p>
          <w:p w:rsidR="00D240DC" w:rsidRPr="002B77A8" w:rsidRDefault="00D240DC" w:rsidP="00D240DC">
            <w:pPr>
              <w:contextualSpacing/>
              <w:rPr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C8" w:rsidRDefault="00BF11C8" w:rsidP="00446B4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Куприянов Андрей Николаевич</w:t>
            </w:r>
            <w:r w:rsidR="00A972E1" w:rsidRPr="00446B42">
              <w:rPr>
                <w:i/>
                <w:sz w:val="24"/>
                <w:szCs w:val="24"/>
              </w:rPr>
              <w:t xml:space="preserve"> – </w:t>
            </w:r>
            <w:r w:rsidRPr="00BF11C8">
              <w:rPr>
                <w:i/>
                <w:sz w:val="24"/>
                <w:szCs w:val="24"/>
              </w:rPr>
              <w:t>Заместитель Главы администрации Любимского муниципального района по капитальному строительству и инфраструктуре</w:t>
            </w:r>
            <w:r>
              <w:rPr>
                <w:i/>
                <w:sz w:val="24"/>
                <w:szCs w:val="24"/>
              </w:rPr>
              <w:t xml:space="preserve"> (48543)21243</w:t>
            </w:r>
            <w:r w:rsidR="008F07B4">
              <w:rPr>
                <w:i/>
                <w:sz w:val="24"/>
                <w:szCs w:val="24"/>
              </w:rPr>
              <w:t>; (906)6371704</w:t>
            </w:r>
          </w:p>
          <w:p w:rsidR="00D240DC" w:rsidRPr="002B77A8" w:rsidRDefault="00BF11C8" w:rsidP="00BF11C8">
            <w:pPr>
              <w:contextualSpacing/>
              <w:rPr>
                <w:i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Краснокутская Любовь Николаевна – начальник </w:t>
            </w:r>
            <w:r w:rsidR="00A972E1" w:rsidRPr="00446B42">
              <w:rPr>
                <w:i/>
                <w:sz w:val="24"/>
                <w:szCs w:val="24"/>
              </w:rPr>
              <w:t xml:space="preserve"> отдел</w:t>
            </w:r>
            <w:r>
              <w:rPr>
                <w:i/>
                <w:sz w:val="24"/>
                <w:szCs w:val="24"/>
              </w:rPr>
              <w:t>а</w:t>
            </w:r>
            <w:r w:rsidR="00A972E1" w:rsidRPr="00446B42">
              <w:rPr>
                <w:i/>
                <w:sz w:val="24"/>
                <w:szCs w:val="24"/>
              </w:rPr>
              <w:t xml:space="preserve"> ЖКХ</w:t>
            </w:r>
            <w:r>
              <w:rPr>
                <w:i/>
                <w:sz w:val="24"/>
                <w:szCs w:val="24"/>
              </w:rPr>
              <w:t>,</w:t>
            </w:r>
            <w:r w:rsidR="008F07B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тарифного регулирования и </w:t>
            </w:r>
            <w:r w:rsidR="00A972E1" w:rsidRPr="00446B4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закупок для муниципальных нужд</w:t>
            </w:r>
            <w:r w:rsidR="00A972E1" w:rsidRPr="00446B4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(48543)22161</w:t>
            </w:r>
          </w:p>
        </w:tc>
      </w:tr>
    </w:tbl>
    <w:p w:rsidR="0004302D" w:rsidRDefault="0004302D" w:rsidP="00B30F92">
      <w:pPr>
        <w:spacing w:line="240" w:lineRule="auto"/>
        <w:ind w:firstLine="709"/>
        <w:contextualSpacing/>
        <w:jc w:val="both"/>
        <w:rPr>
          <w:rFonts w:eastAsia="Calibri" w:cs="Times New Roman"/>
          <w:szCs w:val="28"/>
          <w:u w:val="single"/>
        </w:rPr>
      </w:pPr>
    </w:p>
    <w:p w:rsidR="00EA67F1" w:rsidRPr="00AA76F3" w:rsidRDefault="00D240DC" w:rsidP="00EA67F1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0E31E6">
        <w:rPr>
          <w:rFonts w:eastAsia="Calibri" w:cs="Times New Roman"/>
          <w:szCs w:val="28"/>
          <w:u w:val="single"/>
        </w:rPr>
        <w:t>Раздел 1</w:t>
      </w:r>
      <w:r w:rsidRPr="000E31E6">
        <w:rPr>
          <w:rFonts w:eastAsia="Calibri" w:cs="Times New Roman"/>
          <w:szCs w:val="28"/>
        </w:rPr>
        <w:t xml:space="preserve">. </w:t>
      </w:r>
      <w:r w:rsidR="00EA67F1" w:rsidRPr="00AA76F3">
        <w:rPr>
          <w:rFonts w:cs="Times New Roman"/>
          <w:b/>
          <w:szCs w:val="28"/>
        </w:rPr>
        <w:t>Характеристика текущего состояния, описание основных проблем и обоснование необходимости реализации Программы</w:t>
      </w:r>
    </w:p>
    <w:p w:rsidR="00D240DC" w:rsidRDefault="00D240DC" w:rsidP="00B30F92">
      <w:pPr>
        <w:spacing w:line="240" w:lineRule="auto"/>
        <w:ind w:firstLine="709"/>
        <w:contextualSpacing/>
        <w:jc w:val="both"/>
        <w:rPr>
          <w:rFonts w:eastAsia="Calibri" w:cs="Times New Roman"/>
          <w:szCs w:val="28"/>
        </w:rPr>
      </w:pPr>
    </w:p>
    <w:p w:rsidR="006C3619" w:rsidRDefault="00B51C26" w:rsidP="00C122E4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</w:t>
      </w:r>
      <w:r w:rsidRPr="00B51C26">
        <w:rPr>
          <w:rFonts w:eastAsia="Calibri" w:cs="Times New Roman"/>
          <w:szCs w:val="28"/>
        </w:rPr>
        <w:t>рганизаци</w:t>
      </w:r>
      <w:r w:rsidR="006C3619">
        <w:rPr>
          <w:rFonts w:eastAsia="Calibri" w:cs="Times New Roman"/>
          <w:szCs w:val="28"/>
        </w:rPr>
        <w:t>я</w:t>
      </w:r>
      <w:r w:rsidRPr="00B51C26">
        <w:rPr>
          <w:rFonts w:eastAsia="Calibri" w:cs="Times New Roman"/>
          <w:szCs w:val="28"/>
        </w:rPr>
        <w:t xml:space="preserve"> благоустройства территории поселени</w:t>
      </w:r>
      <w:r>
        <w:rPr>
          <w:rFonts w:eastAsia="Calibri" w:cs="Times New Roman"/>
          <w:szCs w:val="28"/>
        </w:rPr>
        <w:t>й</w:t>
      </w:r>
      <w:r w:rsidRPr="00B51C26">
        <w:rPr>
          <w:rFonts w:eastAsia="Calibri" w:cs="Times New Roman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</w:t>
      </w:r>
      <w:r w:rsidR="006C3619" w:rsidRPr="006C3619">
        <w:t xml:space="preserve"> </w:t>
      </w:r>
      <w:r w:rsidR="006C3619">
        <w:t xml:space="preserve">а так же </w:t>
      </w:r>
      <w:r w:rsidR="006C3619" w:rsidRPr="006C3619">
        <w:rPr>
          <w:rFonts w:eastAsia="Calibri" w:cs="Times New Roman"/>
          <w:szCs w:val="28"/>
        </w:rPr>
        <w:t>организация обустройства мест массового отдыха населения</w:t>
      </w:r>
      <w:r w:rsidR="006C3619">
        <w:rPr>
          <w:rFonts w:eastAsia="Calibri" w:cs="Times New Roman"/>
          <w:szCs w:val="28"/>
        </w:rPr>
        <w:t xml:space="preserve"> относится</w:t>
      </w:r>
      <w:r w:rsidR="006C3619" w:rsidRPr="006C3619">
        <w:t xml:space="preserve"> </w:t>
      </w:r>
      <w:r w:rsidR="006C3619">
        <w:t>к в</w:t>
      </w:r>
      <w:r w:rsidR="006C3619">
        <w:rPr>
          <w:rFonts w:eastAsia="Calibri" w:cs="Times New Roman"/>
          <w:szCs w:val="28"/>
        </w:rPr>
        <w:t>опросам</w:t>
      </w:r>
      <w:r w:rsidR="006C3619" w:rsidRPr="006C3619">
        <w:rPr>
          <w:rFonts w:eastAsia="Calibri" w:cs="Times New Roman"/>
          <w:szCs w:val="28"/>
        </w:rPr>
        <w:t xml:space="preserve"> местного значения городского, сельск</w:t>
      </w:r>
      <w:r w:rsidR="006C3619">
        <w:rPr>
          <w:rFonts w:eastAsia="Calibri" w:cs="Times New Roman"/>
          <w:szCs w:val="28"/>
        </w:rPr>
        <w:t xml:space="preserve">их поселений. </w:t>
      </w:r>
      <w:proofErr w:type="gramStart"/>
      <w:r w:rsidR="006C3619">
        <w:rPr>
          <w:rFonts w:eastAsia="Calibri" w:cs="Times New Roman"/>
          <w:szCs w:val="28"/>
        </w:rPr>
        <w:t>Н</w:t>
      </w:r>
      <w:r w:rsidR="005E6D08">
        <w:rPr>
          <w:rFonts w:eastAsia="Calibri" w:cs="Times New Roman"/>
          <w:szCs w:val="28"/>
        </w:rPr>
        <w:t>а территории Любимского района а</w:t>
      </w:r>
      <w:r w:rsidR="006C3619">
        <w:rPr>
          <w:rFonts w:eastAsia="Calibri" w:cs="Times New Roman"/>
          <w:szCs w:val="28"/>
        </w:rPr>
        <w:t xml:space="preserve">дминистрации поселений самостоятельно разрабатывали </w:t>
      </w:r>
      <w:r w:rsidR="00E10AAE">
        <w:rPr>
          <w:rFonts w:eastAsia="Calibri" w:cs="Times New Roman"/>
          <w:szCs w:val="28"/>
        </w:rPr>
        <w:t xml:space="preserve">и реализовывали </w:t>
      </w:r>
      <w:r w:rsidR="006C3619">
        <w:rPr>
          <w:rFonts w:eastAsia="Calibri" w:cs="Times New Roman"/>
          <w:szCs w:val="28"/>
        </w:rPr>
        <w:t>программы в данном направлении</w:t>
      </w:r>
      <w:r w:rsidR="006C3619" w:rsidRPr="006C3619">
        <w:rPr>
          <w:rFonts w:eastAsia="Calibri" w:cs="Times New Roman"/>
          <w:szCs w:val="28"/>
        </w:rPr>
        <w:t>,</w:t>
      </w:r>
      <w:r w:rsidR="006C3619">
        <w:rPr>
          <w:rFonts w:eastAsia="Calibri" w:cs="Times New Roman"/>
          <w:szCs w:val="28"/>
        </w:rPr>
        <w:t xml:space="preserve"> и е</w:t>
      </w:r>
      <w:r w:rsidR="00EA67F1">
        <w:rPr>
          <w:rFonts w:eastAsia="Calibri" w:cs="Times New Roman"/>
          <w:szCs w:val="28"/>
        </w:rPr>
        <w:t xml:space="preserve">сли </w:t>
      </w:r>
      <w:r w:rsidR="006C3619">
        <w:rPr>
          <w:rFonts w:eastAsia="Calibri" w:cs="Times New Roman"/>
          <w:szCs w:val="28"/>
        </w:rPr>
        <w:t xml:space="preserve">благоустройством </w:t>
      </w:r>
      <w:r w:rsidR="00E10AAE">
        <w:rPr>
          <w:rFonts w:eastAsia="Calibri" w:cs="Times New Roman"/>
          <w:szCs w:val="28"/>
        </w:rPr>
        <w:t>общественных территорий поселения</w:t>
      </w:r>
      <w:r w:rsidR="006C3619">
        <w:rPr>
          <w:rFonts w:eastAsia="Calibri" w:cs="Times New Roman"/>
          <w:szCs w:val="28"/>
        </w:rPr>
        <w:t xml:space="preserve"> занимаются </w:t>
      </w:r>
      <w:r w:rsidR="00E10AAE">
        <w:rPr>
          <w:rFonts w:eastAsia="Calibri" w:cs="Times New Roman"/>
          <w:szCs w:val="28"/>
        </w:rPr>
        <w:t>уже давно (в основном это ремонт дорог и их освещение), то благоустройством дворовых территорий (проводимых в рамках  программных мероприятий  с привлечением бюджетных средств) стали заниматься сравнительно недавно</w:t>
      </w:r>
      <w:r w:rsidR="005E6D08">
        <w:rPr>
          <w:rFonts w:eastAsia="Calibri" w:cs="Times New Roman"/>
          <w:szCs w:val="28"/>
        </w:rPr>
        <w:t xml:space="preserve">, но </w:t>
      </w:r>
      <w:r w:rsidR="00E10AAE">
        <w:rPr>
          <w:rFonts w:eastAsia="Calibri" w:cs="Times New Roman"/>
          <w:szCs w:val="28"/>
        </w:rPr>
        <w:t xml:space="preserve">надо отметить, что </w:t>
      </w:r>
      <w:r w:rsidR="005E6D08">
        <w:rPr>
          <w:rFonts w:eastAsia="Calibri" w:cs="Times New Roman"/>
          <w:szCs w:val="28"/>
        </w:rPr>
        <w:t>эти</w:t>
      </w:r>
      <w:r w:rsidR="00E10AAE">
        <w:rPr>
          <w:rFonts w:eastAsia="Calibri" w:cs="Times New Roman"/>
          <w:szCs w:val="28"/>
        </w:rPr>
        <w:t xml:space="preserve"> проекты не учитывали мнение жителей в выборе</w:t>
      </w:r>
      <w:proofErr w:type="gramEnd"/>
      <w:r w:rsidR="00E10AAE">
        <w:rPr>
          <w:rFonts w:eastAsia="Calibri" w:cs="Times New Roman"/>
          <w:szCs w:val="28"/>
        </w:rPr>
        <w:t xml:space="preserve"> территории и дизайнерского проекта благоустройства. </w:t>
      </w:r>
    </w:p>
    <w:p w:rsidR="007453AA" w:rsidRDefault="007453AA" w:rsidP="007453AA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01.01.2017 года в</w:t>
      </w:r>
      <w:r w:rsidRPr="004466C8">
        <w:rPr>
          <w:rFonts w:eastAsia="Calibri" w:cs="Times New Roman"/>
          <w:szCs w:val="28"/>
        </w:rPr>
        <w:t xml:space="preserve"> районе  </w:t>
      </w:r>
      <w:r>
        <w:rPr>
          <w:rFonts w:eastAsia="Calibri" w:cs="Times New Roman"/>
          <w:szCs w:val="28"/>
        </w:rPr>
        <w:t>насчитывается 138</w:t>
      </w:r>
      <w:r w:rsidRPr="004466C8">
        <w:rPr>
          <w:rFonts w:eastAsia="Calibri" w:cs="Times New Roman"/>
          <w:szCs w:val="28"/>
        </w:rPr>
        <w:t xml:space="preserve"> многоквартирных домов, имеющих собственную придомовую территорию</w:t>
      </w:r>
      <w:r>
        <w:rPr>
          <w:rFonts w:eastAsia="Calibri" w:cs="Times New Roman"/>
          <w:szCs w:val="28"/>
        </w:rPr>
        <w:t xml:space="preserve">. </w:t>
      </w:r>
      <w:proofErr w:type="gramStart"/>
      <w:r>
        <w:rPr>
          <w:rFonts w:eastAsia="Calibri" w:cs="Times New Roman"/>
          <w:szCs w:val="28"/>
        </w:rPr>
        <w:t>В основной массе это</w:t>
      </w:r>
      <w:r w:rsidRPr="004466C8">
        <w:rPr>
          <w:rFonts w:eastAsia="Calibri" w:cs="Times New Roman"/>
          <w:szCs w:val="28"/>
        </w:rPr>
        <w:t xml:space="preserve"> дома были построены в 70-80-х годах прошлого столетия и их придомовая территория</w:t>
      </w:r>
      <w:r>
        <w:rPr>
          <w:rFonts w:eastAsia="Calibri" w:cs="Times New Roman"/>
          <w:szCs w:val="28"/>
        </w:rPr>
        <w:t>,</w:t>
      </w:r>
      <w:r w:rsidRPr="004466C8">
        <w:rPr>
          <w:rFonts w:eastAsia="Calibri" w:cs="Times New Roman"/>
          <w:szCs w:val="28"/>
        </w:rPr>
        <w:t xml:space="preserve"> </w:t>
      </w:r>
      <w:r w:rsidRPr="004466C8">
        <w:rPr>
          <w:rFonts w:cs="Times New Roman"/>
          <w:szCs w:val="28"/>
        </w:rPr>
        <w:t>с расположенными на них объектами обслуживания и эксплуатации домов, элемент</w:t>
      </w:r>
      <w:r>
        <w:rPr>
          <w:rFonts w:cs="Times New Roman"/>
          <w:szCs w:val="28"/>
        </w:rPr>
        <w:t xml:space="preserve">ами </w:t>
      </w:r>
      <w:r w:rsidRPr="004466C8">
        <w:rPr>
          <w:rFonts w:cs="Times New Roman"/>
          <w:szCs w:val="28"/>
        </w:rPr>
        <w:t xml:space="preserve"> благоустройства, в том числе </w:t>
      </w:r>
      <w:r>
        <w:rPr>
          <w:rFonts w:cs="Times New Roman"/>
          <w:szCs w:val="28"/>
        </w:rPr>
        <w:t>местами</w:t>
      </w:r>
      <w:r w:rsidRPr="004466C8">
        <w:rPr>
          <w:rFonts w:cs="Times New Roman"/>
          <w:szCs w:val="28"/>
        </w:rPr>
        <w:t xml:space="preserve"> стоянки автотранспортных средств, тротуар</w:t>
      </w:r>
      <w:r>
        <w:rPr>
          <w:rFonts w:cs="Times New Roman"/>
          <w:szCs w:val="28"/>
        </w:rPr>
        <w:t>ами</w:t>
      </w:r>
      <w:r w:rsidRPr="004466C8">
        <w:rPr>
          <w:rFonts w:cs="Times New Roman"/>
          <w:szCs w:val="28"/>
        </w:rPr>
        <w:t xml:space="preserve"> и автомобильны</w:t>
      </w:r>
      <w:r>
        <w:rPr>
          <w:rFonts w:cs="Times New Roman"/>
          <w:szCs w:val="28"/>
        </w:rPr>
        <w:t>ми</w:t>
      </w:r>
      <w:r w:rsidRPr="004466C8">
        <w:rPr>
          <w:rFonts w:cs="Times New Roman"/>
          <w:szCs w:val="28"/>
        </w:rPr>
        <w:t xml:space="preserve"> дорог</w:t>
      </w:r>
      <w:r>
        <w:rPr>
          <w:rFonts w:cs="Times New Roman"/>
          <w:szCs w:val="28"/>
        </w:rPr>
        <w:t>ами</w:t>
      </w:r>
      <w:r w:rsidRPr="004466C8">
        <w:rPr>
          <w:rFonts w:cs="Times New Roman"/>
          <w:szCs w:val="28"/>
        </w:rPr>
        <w:t>,  образующи</w:t>
      </w:r>
      <w:r>
        <w:rPr>
          <w:rFonts w:cs="Times New Roman"/>
          <w:szCs w:val="28"/>
        </w:rPr>
        <w:t>ми</w:t>
      </w:r>
      <w:r w:rsidRPr="004466C8">
        <w:rPr>
          <w:rFonts w:cs="Times New Roman"/>
          <w:szCs w:val="28"/>
        </w:rPr>
        <w:t xml:space="preserve"> проезды</w:t>
      </w:r>
      <w:r>
        <w:rPr>
          <w:rFonts w:cs="Times New Roman"/>
          <w:szCs w:val="28"/>
        </w:rPr>
        <w:t>,</w:t>
      </w:r>
      <w:r w:rsidRPr="004466C8">
        <w:rPr>
          <w:rFonts w:cs="Times New Roman"/>
          <w:szCs w:val="28"/>
        </w:rPr>
        <w:t xml:space="preserve"> </w:t>
      </w:r>
      <w:r w:rsidRPr="004466C8">
        <w:rPr>
          <w:rFonts w:eastAsia="Calibri" w:cs="Times New Roman"/>
          <w:szCs w:val="28"/>
        </w:rPr>
        <w:t>не только  частично разрушены</w:t>
      </w:r>
      <w:r>
        <w:rPr>
          <w:rFonts w:eastAsia="Calibri" w:cs="Times New Roman"/>
          <w:szCs w:val="28"/>
        </w:rPr>
        <w:t>,</w:t>
      </w:r>
      <w:r w:rsidRPr="004466C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но и</w:t>
      </w:r>
      <w:r w:rsidRPr="004466C8">
        <w:rPr>
          <w:rFonts w:eastAsia="Calibri" w:cs="Times New Roman"/>
          <w:szCs w:val="28"/>
        </w:rPr>
        <w:t xml:space="preserve"> морально не соответствует современным требованиям.</w:t>
      </w:r>
      <w:r>
        <w:rPr>
          <w:rFonts w:eastAsia="Calibri" w:cs="Times New Roman"/>
          <w:szCs w:val="28"/>
        </w:rPr>
        <w:t xml:space="preserve"> </w:t>
      </w:r>
      <w:proofErr w:type="gramEnd"/>
    </w:p>
    <w:p w:rsidR="007453AA" w:rsidRDefault="007453AA" w:rsidP="00C122E4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E75A50" w:rsidRDefault="00B66A9C" w:rsidP="00C122E4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lastRenderedPageBreak/>
        <w:t xml:space="preserve">Несмотря на то, что </w:t>
      </w:r>
      <w:r w:rsidR="00E75A50">
        <w:rPr>
          <w:rFonts w:eastAsia="Calibri" w:cs="Times New Roman"/>
          <w:szCs w:val="28"/>
        </w:rPr>
        <w:t xml:space="preserve">в последнее время </w:t>
      </w:r>
      <w:r>
        <w:rPr>
          <w:rFonts w:eastAsia="Calibri" w:cs="Times New Roman"/>
          <w:szCs w:val="28"/>
        </w:rPr>
        <w:t xml:space="preserve">ситуация с уличным освещением </w:t>
      </w:r>
      <w:r w:rsidR="009D4B64">
        <w:rPr>
          <w:rFonts w:eastAsia="Calibri" w:cs="Times New Roman"/>
          <w:szCs w:val="28"/>
        </w:rPr>
        <w:t xml:space="preserve">стала меняться к лучшему и </w:t>
      </w:r>
      <w:r>
        <w:rPr>
          <w:rFonts w:eastAsia="Calibri" w:cs="Times New Roman"/>
          <w:szCs w:val="28"/>
        </w:rPr>
        <w:t xml:space="preserve">в поселениях начали заменять </w:t>
      </w:r>
      <w:r w:rsidR="005E6D08">
        <w:rPr>
          <w:rFonts w:eastAsia="Calibri" w:cs="Times New Roman"/>
          <w:szCs w:val="28"/>
        </w:rPr>
        <w:t xml:space="preserve">уличные </w:t>
      </w:r>
      <w:r>
        <w:rPr>
          <w:rFonts w:eastAsia="Calibri" w:cs="Times New Roman"/>
          <w:szCs w:val="28"/>
        </w:rPr>
        <w:t>светильники на светодиодные,</w:t>
      </w:r>
      <w:r w:rsidR="009D4B64">
        <w:rPr>
          <w:rFonts w:eastAsia="Calibri" w:cs="Times New Roman"/>
          <w:szCs w:val="28"/>
        </w:rPr>
        <w:t xml:space="preserve"> </w:t>
      </w:r>
      <w:r w:rsidR="008977AC">
        <w:rPr>
          <w:rFonts w:eastAsia="Calibri" w:cs="Times New Roman"/>
          <w:szCs w:val="28"/>
        </w:rPr>
        <w:t xml:space="preserve">которые уже дают </w:t>
      </w:r>
      <w:r w:rsidR="005E6D08">
        <w:rPr>
          <w:rFonts w:eastAsia="Calibri" w:cs="Times New Roman"/>
          <w:szCs w:val="28"/>
        </w:rPr>
        <w:t>экономию</w:t>
      </w:r>
      <w:r w:rsidR="008977AC">
        <w:rPr>
          <w:rFonts w:eastAsia="Calibri" w:cs="Times New Roman"/>
          <w:szCs w:val="28"/>
        </w:rPr>
        <w:t xml:space="preserve"> бюджетны</w:t>
      </w:r>
      <w:r w:rsidR="005E6D08">
        <w:rPr>
          <w:rFonts w:eastAsia="Calibri" w:cs="Times New Roman"/>
          <w:szCs w:val="28"/>
        </w:rPr>
        <w:t>х средств</w:t>
      </w:r>
      <w:r>
        <w:rPr>
          <w:rFonts w:eastAsia="Calibri" w:cs="Times New Roman"/>
          <w:szCs w:val="28"/>
        </w:rPr>
        <w:t xml:space="preserve"> </w:t>
      </w:r>
      <w:r w:rsidR="004711AC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 xml:space="preserve"> </w:t>
      </w:r>
      <w:r w:rsidR="004711AC">
        <w:rPr>
          <w:rFonts w:eastAsia="Calibri" w:cs="Times New Roman"/>
          <w:szCs w:val="28"/>
        </w:rPr>
        <w:t>оплате</w:t>
      </w:r>
      <w:r>
        <w:rPr>
          <w:rFonts w:eastAsia="Calibri" w:cs="Times New Roman"/>
          <w:szCs w:val="28"/>
        </w:rPr>
        <w:t xml:space="preserve"> </w:t>
      </w:r>
      <w:r w:rsidR="004711AC">
        <w:rPr>
          <w:rFonts w:eastAsia="Calibri" w:cs="Times New Roman"/>
          <w:szCs w:val="28"/>
        </w:rPr>
        <w:t xml:space="preserve">за </w:t>
      </w:r>
      <w:r>
        <w:rPr>
          <w:rFonts w:eastAsia="Calibri" w:cs="Times New Roman"/>
          <w:szCs w:val="28"/>
        </w:rPr>
        <w:t>электроэнерги</w:t>
      </w:r>
      <w:r w:rsidR="004711AC">
        <w:rPr>
          <w:rFonts w:eastAsia="Calibri" w:cs="Times New Roman"/>
          <w:szCs w:val="28"/>
        </w:rPr>
        <w:t>ю</w:t>
      </w:r>
      <w:r>
        <w:rPr>
          <w:rFonts w:eastAsia="Calibri" w:cs="Times New Roman"/>
          <w:szCs w:val="28"/>
        </w:rPr>
        <w:t>, большинство их установлено в городском поселении Любим, но в</w:t>
      </w:r>
      <w:r w:rsidR="00E75A50">
        <w:rPr>
          <w:rFonts w:eastAsia="Calibri" w:cs="Times New Roman"/>
          <w:szCs w:val="28"/>
        </w:rPr>
        <w:t xml:space="preserve"> целом по району количество  светодиодных светильников </w:t>
      </w:r>
      <w:r>
        <w:rPr>
          <w:rFonts w:eastAsia="Calibri" w:cs="Times New Roman"/>
          <w:szCs w:val="28"/>
        </w:rPr>
        <w:t>ещё недостаточно и составляе</w:t>
      </w:r>
      <w:r w:rsidR="00E75A50" w:rsidRPr="00B66A9C">
        <w:rPr>
          <w:rFonts w:eastAsia="Calibri" w:cs="Times New Roman"/>
          <w:szCs w:val="28"/>
        </w:rPr>
        <w:t>т 45 % от общего их числа</w:t>
      </w:r>
      <w:r w:rsidR="007453AA" w:rsidRPr="00B66A9C">
        <w:rPr>
          <w:rFonts w:eastAsia="Calibri" w:cs="Times New Roman"/>
          <w:szCs w:val="28"/>
        </w:rPr>
        <w:t xml:space="preserve">, что </w:t>
      </w:r>
      <w:r w:rsidR="00105896" w:rsidRPr="00B66A9C">
        <w:rPr>
          <w:rFonts w:eastAsia="Calibri" w:cs="Times New Roman"/>
          <w:szCs w:val="28"/>
        </w:rPr>
        <w:t>ниже</w:t>
      </w:r>
      <w:proofErr w:type="gramEnd"/>
      <w:r w:rsidR="00105896" w:rsidRPr="00B66A9C">
        <w:rPr>
          <w:rFonts w:eastAsia="Calibri" w:cs="Times New Roman"/>
          <w:szCs w:val="28"/>
        </w:rPr>
        <w:t xml:space="preserve"> по</w:t>
      </w:r>
      <w:r w:rsidR="007453AA" w:rsidRPr="00B66A9C">
        <w:rPr>
          <w:rFonts w:eastAsia="Calibri" w:cs="Times New Roman"/>
          <w:szCs w:val="28"/>
        </w:rPr>
        <w:t xml:space="preserve"> обще</w:t>
      </w:r>
      <w:r w:rsidR="00105896" w:rsidRPr="00B66A9C">
        <w:rPr>
          <w:rFonts w:eastAsia="Calibri" w:cs="Times New Roman"/>
          <w:szCs w:val="28"/>
        </w:rPr>
        <w:t>му показателю «Рейтинг 76»</w:t>
      </w:r>
      <w:r w:rsidR="00E75A5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, особенно низкий их  процент в </w:t>
      </w:r>
      <w:proofErr w:type="spellStart"/>
      <w:r>
        <w:rPr>
          <w:rFonts w:eastAsia="Calibri" w:cs="Times New Roman"/>
          <w:szCs w:val="28"/>
        </w:rPr>
        <w:t>Осецком</w:t>
      </w:r>
      <w:proofErr w:type="spellEnd"/>
      <w:r>
        <w:rPr>
          <w:rFonts w:eastAsia="Calibri" w:cs="Times New Roman"/>
          <w:szCs w:val="28"/>
        </w:rPr>
        <w:t xml:space="preserve"> сельском поселении.</w:t>
      </w:r>
    </w:p>
    <w:p w:rsidR="00C122E4" w:rsidRPr="004466C8" w:rsidRDefault="00F75898" w:rsidP="00745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proofErr w:type="gramStart"/>
      <w:r w:rsidRPr="004466C8">
        <w:rPr>
          <w:rFonts w:eastAsia="Calibri" w:cs="Times New Roman"/>
          <w:szCs w:val="28"/>
        </w:rPr>
        <w:t xml:space="preserve">Места массового отдыха населения (общественное пространство) также </w:t>
      </w:r>
      <w:r w:rsidR="00EA67F1">
        <w:rPr>
          <w:rFonts w:eastAsia="Calibri" w:cs="Times New Roman"/>
          <w:szCs w:val="28"/>
        </w:rPr>
        <w:t xml:space="preserve">сформировались </w:t>
      </w:r>
      <w:r w:rsidR="000F3B32" w:rsidRPr="004466C8">
        <w:rPr>
          <w:rFonts w:eastAsia="Calibri" w:cs="Times New Roman"/>
          <w:szCs w:val="28"/>
        </w:rPr>
        <w:t>в архитектурной застройке прошлого столетия</w:t>
      </w:r>
      <w:r w:rsidR="004711AC">
        <w:rPr>
          <w:rFonts w:eastAsia="Calibri" w:cs="Times New Roman"/>
          <w:szCs w:val="28"/>
        </w:rPr>
        <w:t>,</w:t>
      </w:r>
      <w:r w:rsidR="000F3B32" w:rsidRPr="004466C8">
        <w:rPr>
          <w:rFonts w:eastAsia="Calibri" w:cs="Times New Roman"/>
          <w:szCs w:val="28"/>
        </w:rPr>
        <w:t xml:space="preserve"> и  их обустройство проводилось </w:t>
      </w:r>
      <w:r w:rsidR="00EA0853" w:rsidRPr="004466C8">
        <w:rPr>
          <w:rFonts w:eastAsia="Calibri" w:cs="Times New Roman"/>
          <w:szCs w:val="28"/>
        </w:rPr>
        <w:t>разово</w:t>
      </w:r>
      <w:r w:rsidR="000F3B32" w:rsidRPr="004466C8">
        <w:rPr>
          <w:rFonts w:eastAsia="Calibri" w:cs="Times New Roman"/>
          <w:szCs w:val="28"/>
        </w:rPr>
        <w:t xml:space="preserve"> к памятным датам</w:t>
      </w:r>
      <w:r w:rsidR="007453AA">
        <w:rPr>
          <w:rFonts w:eastAsia="Calibri" w:cs="Times New Roman"/>
          <w:szCs w:val="28"/>
        </w:rPr>
        <w:t xml:space="preserve">,  а на обустройство новых мест не было достаточного финансирования, так после проведения  зимней сочинской олимпиады многие жители страны стали увлекаться зимними видами спорта, не исключением стали и жители Любимского района, силами энтузиастов </w:t>
      </w:r>
      <w:r w:rsidR="00B66A9C">
        <w:rPr>
          <w:rFonts w:eastAsia="Calibri" w:cs="Times New Roman"/>
          <w:szCs w:val="28"/>
        </w:rPr>
        <w:t xml:space="preserve">при поддержке </w:t>
      </w:r>
      <w:r w:rsidR="004711AC">
        <w:rPr>
          <w:rFonts w:eastAsia="Calibri" w:cs="Times New Roman"/>
          <w:szCs w:val="28"/>
        </w:rPr>
        <w:t xml:space="preserve">со стороны Главы </w:t>
      </w:r>
      <w:r w:rsidR="007453AA">
        <w:rPr>
          <w:rFonts w:eastAsia="Calibri" w:cs="Times New Roman"/>
          <w:szCs w:val="28"/>
        </w:rPr>
        <w:t xml:space="preserve">Любимского </w:t>
      </w:r>
      <w:r w:rsidR="006232E9">
        <w:rPr>
          <w:rFonts w:eastAsia="Calibri" w:cs="Times New Roman"/>
          <w:szCs w:val="28"/>
        </w:rPr>
        <w:t>муниципального</w:t>
      </w:r>
      <w:proofErr w:type="gramEnd"/>
      <w:r w:rsidR="006232E9">
        <w:rPr>
          <w:rFonts w:eastAsia="Calibri" w:cs="Times New Roman"/>
          <w:szCs w:val="28"/>
        </w:rPr>
        <w:t xml:space="preserve"> </w:t>
      </w:r>
      <w:r w:rsidR="007453AA">
        <w:rPr>
          <w:rFonts w:eastAsia="Calibri" w:cs="Times New Roman"/>
          <w:szCs w:val="28"/>
        </w:rPr>
        <w:t xml:space="preserve">района была открыта </w:t>
      </w:r>
      <w:r w:rsidR="007453AA" w:rsidRPr="004711AC">
        <w:rPr>
          <w:rFonts w:eastAsia="Calibri" w:cs="Times New Roman"/>
          <w:szCs w:val="28"/>
        </w:rPr>
        <w:t xml:space="preserve">лыжная трасса в д. </w:t>
      </w:r>
      <w:proofErr w:type="spellStart"/>
      <w:r w:rsidR="007453AA" w:rsidRPr="004711AC">
        <w:rPr>
          <w:rFonts w:eastAsia="Calibri" w:cs="Times New Roman"/>
          <w:szCs w:val="28"/>
        </w:rPr>
        <w:t>Гузыцино</w:t>
      </w:r>
      <w:proofErr w:type="spellEnd"/>
      <w:r w:rsidR="007453AA" w:rsidRPr="004711AC">
        <w:rPr>
          <w:rFonts w:eastAsia="Calibri" w:cs="Times New Roman"/>
          <w:szCs w:val="28"/>
        </w:rPr>
        <w:t xml:space="preserve">, где </w:t>
      </w:r>
      <w:r w:rsidR="004711AC">
        <w:rPr>
          <w:rFonts w:eastAsia="Calibri" w:cs="Times New Roman"/>
          <w:szCs w:val="28"/>
        </w:rPr>
        <w:t>стали проводить</w:t>
      </w:r>
      <w:r w:rsidR="007453AA" w:rsidRPr="004711AC">
        <w:rPr>
          <w:rFonts w:eastAsia="Calibri" w:cs="Times New Roman"/>
          <w:szCs w:val="28"/>
        </w:rPr>
        <w:t xml:space="preserve"> </w:t>
      </w:r>
      <w:r w:rsidR="004711AC" w:rsidRPr="004711AC">
        <w:rPr>
          <w:rFonts w:eastAsia="Calibri" w:cs="Times New Roman"/>
          <w:szCs w:val="28"/>
        </w:rPr>
        <w:t xml:space="preserve">районные, областные и межрегиональные </w:t>
      </w:r>
      <w:r w:rsidR="007453AA" w:rsidRPr="004711AC">
        <w:rPr>
          <w:rFonts w:eastAsia="Calibri" w:cs="Times New Roman"/>
          <w:szCs w:val="28"/>
        </w:rPr>
        <w:t>соревнования,</w:t>
      </w:r>
      <w:r w:rsidR="007453AA">
        <w:rPr>
          <w:rFonts w:eastAsia="Calibri" w:cs="Times New Roman"/>
          <w:szCs w:val="28"/>
        </w:rPr>
        <w:t xml:space="preserve"> но до конца обустроить трассу, а именно установить освещение, для её использования в вечернее время суток, не хватило финансирования. </w:t>
      </w:r>
    </w:p>
    <w:p w:rsidR="002A5F4A" w:rsidRDefault="002A5F4A" w:rsidP="00A6150C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  <w:u w:val="single"/>
        </w:rPr>
      </w:pPr>
    </w:p>
    <w:p w:rsidR="000E31E6" w:rsidRPr="006232E9" w:rsidRDefault="00D240DC" w:rsidP="00A6150C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6232E9">
        <w:rPr>
          <w:rFonts w:eastAsia="Calibri" w:cs="Times New Roman"/>
          <w:szCs w:val="28"/>
          <w:u w:val="single"/>
        </w:rPr>
        <w:t>Раздел 2.</w:t>
      </w:r>
      <w:r w:rsidR="00651A1E" w:rsidRPr="006232E9">
        <w:rPr>
          <w:rFonts w:eastAsia="Calibri" w:cs="Times New Roman"/>
          <w:szCs w:val="28"/>
        </w:rPr>
        <w:t xml:space="preserve">    </w:t>
      </w:r>
      <w:r w:rsidR="000E31E6" w:rsidRPr="006232E9">
        <w:rPr>
          <w:rFonts w:eastAsia="Calibri" w:cs="Times New Roman"/>
          <w:szCs w:val="28"/>
        </w:rPr>
        <w:t>Цели и задачи муниципальной программы</w:t>
      </w:r>
    </w:p>
    <w:p w:rsidR="000E31E6" w:rsidRPr="006232E9" w:rsidRDefault="000E31E6" w:rsidP="00A6150C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</w:p>
    <w:p w:rsidR="00D513BF" w:rsidRPr="006232E9" w:rsidRDefault="00D240DC" w:rsidP="00A6150C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6232E9">
        <w:rPr>
          <w:rFonts w:eastAsia="Calibri" w:cs="Times New Roman"/>
          <w:szCs w:val="28"/>
        </w:rPr>
        <w:t>Цел</w:t>
      </w:r>
      <w:r w:rsidR="00B25E71" w:rsidRPr="006232E9">
        <w:rPr>
          <w:rFonts w:eastAsia="Calibri" w:cs="Times New Roman"/>
          <w:szCs w:val="28"/>
        </w:rPr>
        <w:t>ью реализации программы является</w:t>
      </w:r>
      <w:r w:rsidR="00012781" w:rsidRPr="006232E9">
        <w:rPr>
          <w:rFonts w:eastAsia="Calibri" w:cs="Times New Roman"/>
          <w:szCs w:val="28"/>
        </w:rPr>
        <w:t>:</w:t>
      </w:r>
      <w:r w:rsidR="00B25E71" w:rsidRPr="006232E9">
        <w:rPr>
          <w:rFonts w:eastAsia="Calibri" w:cs="Times New Roman"/>
          <w:szCs w:val="28"/>
        </w:rPr>
        <w:t xml:space="preserve"> </w:t>
      </w:r>
    </w:p>
    <w:p w:rsidR="00D513BF" w:rsidRPr="006232E9" w:rsidRDefault="00D513BF" w:rsidP="00A6150C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</w:p>
    <w:p w:rsidR="00012781" w:rsidRPr="00105896" w:rsidRDefault="00105896" w:rsidP="00012781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6232E9">
        <w:rPr>
          <w:rFonts w:ascii="Times New Roman" w:hAnsi="Times New Roman"/>
          <w:sz w:val="28"/>
          <w:szCs w:val="28"/>
        </w:rPr>
        <w:t>Повышение уровня комфортности проживания жителей Ярославской области, их вовлечения в решение проблем местного значения</w:t>
      </w:r>
    </w:p>
    <w:p w:rsidR="00105896" w:rsidRDefault="00105896" w:rsidP="00012781">
      <w:pPr>
        <w:pStyle w:val="HTM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2781" w:rsidRPr="00F952F8" w:rsidRDefault="00012781" w:rsidP="00012781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F952F8"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012781" w:rsidRDefault="00012781" w:rsidP="00012781">
      <w:pPr>
        <w:pStyle w:val="HTM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1C50" w:rsidRDefault="00F952F8" w:rsidP="00F952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E5322" w:rsidRPr="00F952F8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к участию в решении проблем </w:t>
      </w:r>
      <w:r w:rsidR="00F26F30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="00DE5322" w:rsidRPr="00F952F8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B41C5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E5322" w:rsidRPr="00F95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1C50" w:rsidRDefault="00B41C50" w:rsidP="00F952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52F8" w:rsidRPr="00F952F8">
        <w:rPr>
          <w:rFonts w:ascii="Times New Roman" w:hAnsi="Times New Roman"/>
          <w:sz w:val="28"/>
          <w:szCs w:val="28"/>
        </w:rPr>
        <w:t xml:space="preserve">развитие и поддержка инициатив жителей </w:t>
      </w:r>
      <w:r w:rsidR="00105896">
        <w:rPr>
          <w:rFonts w:ascii="Times New Roman" w:hAnsi="Times New Roman"/>
          <w:sz w:val="28"/>
          <w:szCs w:val="28"/>
        </w:rPr>
        <w:t>Любимского</w:t>
      </w:r>
      <w:r w:rsidR="00F952F8">
        <w:rPr>
          <w:rFonts w:ascii="Times New Roman" w:hAnsi="Times New Roman"/>
          <w:sz w:val="28"/>
          <w:szCs w:val="28"/>
        </w:rPr>
        <w:t xml:space="preserve"> района</w:t>
      </w:r>
      <w:r w:rsidR="00F952F8" w:rsidRPr="00F952F8">
        <w:rPr>
          <w:rFonts w:ascii="Times New Roman" w:hAnsi="Times New Roman"/>
          <w:sz w:val="28"/>
          <w:szCs w:val="28"/>
        </w:rPr>
        <w:t xml:space="preserve"> по благоустройству  придомовых территорий</w:t>
      </w:r>
      <w:r w:rsidR="00F952F8">
        <w:rPr>
          <w:rFonts w:ascii="Times New Roman" w:hAnsi="Times New Roman"/>
          <w:sz w:val="28"/>
          <w:szCs w:val="28"/>
        </w:rPr>
        <w:t xml:space="preserve"> </w:t>
      </w:r>
      <w:r w:rsidR="00F26F30">
        <w:rPr>
          <w:rFonts w:ascii="Times New Roman" w:hAnsi="Times New Roman"/>
          <w:sz w:val="28"/>
          <w:szCs w:val="28"/>
        </w:rPr>
        <w:t xml:space="preserve">многоквартирных жилых домов </w:t>
      </w:r>
      <w:r w:rsidR="00F952F8">
        <w:rPr>
          <w:rFonts w:ascii="Times New Roman" w:hAnsi="Times New Roman"/>
          <w:sz w:val="28"/>
          <w:szCs w:val="28"/>
        </w:rPr>
        <w:t xml:space="preserve">и </w:t>
      </w:r>
      <w:r w:rsidR="00DE5322" w:rsidRPr="00F952F8">
        <w:rPr>
          <w:rFonts w:ascii="Times New Roman" w:hAnsi="Times New Roman" w:cs="Times New Roman"/>
          <w:color w:val="000000"/>
          <w:sz w:val="28"/>
          <w:szCs w:val="28"/>
        </w:rPr>
        <w:t>общественного пространства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41C50" w:rsidRPr="008162DF" w:rsidRDefault="00B41C50" w:rsidP="00F952F8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62DF">
        <w:rPr>
          <w:rFonts w:ascii="Times New Roman" w:hAnsi="Times New Roman" w:cs="Times New Roman"/>
          <w:color w:val="000000"/>
          <w:sz w:val="28"/>
          <w:szCs w:val="28"/>
        </w:rPr>
        <w:t>- инициативное бюджетирование</w:t>
      </w:r>
      <w:r w:rsidR="008162DF" w:rsidRPr="008162D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162DF" w:rsidRPr="008162DF">
        <w:rPr>
          <w:rFonts w:ascii="Times New Roman" w:hAnsi="Times New Roman" w:cs="Times New Roman"/>
          <w:color w:val="333333"/>
          <w:sz w:val="28"/>
          <w:szCs w:val="28"/>
        </w:rPr>
        <w:t>конструктивное вовлечение граждан в бюджетный процесс, грамотная трактовка ими информации о структуре бюджетных расходов и выдвижение обоснованных инициатив о направлении бюджетных средств на выполнение первоочередных задач.</w:t>
      </w:r>
      <w:proofErr w:type="gramEnd"/>
      <w:r w:rsidR="008162D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8162DF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="008162DF" w:rsidRPr="008162DF">
        <w:rPr>
          <w:rFonts w:ascii="Times New Roman" w:hAnsi="Times New Roman" w:cs="Times New Roman"/>
          <w:color w:val="333333"/>
          <w:sz w:val="28"/>
          <w:szCs w:val="28"/>
        </w:rPr>
        <w:t>е исключается привлечение минимальных средств граждан на осуществление этих задач)</w:t>
      </w:r>
      <w:proofErr w:type="gramEnd"/>
    </w:p>
    <w:p w:rsidR="00012781" w:rsidRPr="00DE5322" w:rsidRDefault="008162DF" w:rsidP="00DE5322">
      <w:pPr>
        <w:pStyle w:val="HTML"/>
        <w:tabs>
          <w:tab w:val="clear" w:pos="916"/>
        </w:tabs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5322">
        <w:rPr>
          <w:rFonts w:ascii="Times New Roman" w:hAnsi="Times New Roman" w:cs="Times New Roman"/>
          <w:color w:val="000000"/>
          <w:sz w:val="28"/>
          <w:szCs w:val="28"/>
        </w:rPr>
        <w:t>2. О</w:t>
      </w:r>
      <w:r w:rsidR="00012781" w:rsidRPr="00DE5322">
        <w:rPr>
          <w:rFonts w:ascii="Times New Roman" w:hAnsi="Times New Roman" w:cs="Times New Roman"/>
          <w:color w:val="000000"/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</w:t>
      </w:r>
      <w:r w:rsidR="00F952F8"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012781" w:rsidRPr="00DE5322" w:rsidRDefault="00F952F8" w:rsidP="00B41C50">
      <w:pPr>
        <w:pStyle w:val="HTML"/>
        <w:numPr>
          <w:ilvl w:val="0"/>
          <w:numId w:val="32"/>
        </w:numPr>
        <w:tabs>
          <w:tab w:val="clear" w:pos="91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322">
        <w:rPr>
          <w:rFonts w:ascii="Times New Roman" w:hAnsi="Times New Roman" w:cs="Times New Roman"/>
          <w:sz w:val="28"/>
          <w:szCs w:val="28"/>
        </w:rPr>
        <w:t>К</w:t>
      </w:r>
      <w:r w:rsidR="00DE5322" w:rsidRPr="00DE5322">
        <w:rPr>
          <w:rFonts w:ascii="Times New Roman" w:hAnsi="Times New Roman" w:cs="Times New Roman"/>
          <w:sz w:val="28"/>
          <w:szCs w:val="28"/>
        </w:rPr>
        <w:t xml:space="preserve">омплексный подход  при  проведении </w:t>
      </w:r>
      <w:r w:rsidR="00B41C50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F26F3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41C50">
        <w:rPr>
          <w:rFonts w:ascii="Times New Roman" w:hAnsi="Times New Roman" w:cs="Times New Roman"/>
          <w:sz w:val="28"/>
          <w:szCs w:val="28"/>
        </w:rPr>
        <w:t xml:space="preserve"> </w:t>
      </w:r>
      <w:r w:rsidR="00DE5322" w:rsidRPr="00DE5322">
        <w:rPr>
          <w:rFonts w:ascii="Times New Roman" w:hAnsi="Times New Roman" w:cs="Times New Roman"/>
          <w:sz w:val="28"/>
          <w:szCs w:val="28"/>
        </w:rPr>
        <w:t>благоустройств</w:t>
      </w:r>
      <w:r w:rsidR="00651A1E">
        <w:rPr>
          <w:rFonts w:ascii="Times New Roman" w:hAnsi="Times New Roman" w:cs="Times New Roman"/>
          <w:sz w:val="28"/>
          <w:szCs w:val="28"/>
        </w:rPr>
        <w:t>а</w:t>
      </w:r>
      <w:r w:rsidR="00DE5322" w:rsidRPr="00DE5322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012781" w:rsidRDefault="00012781" w:rsidP="002C48E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86B82" w:rsidRDefault="00A86B82" w:rsidP="00B30F92">
      <w:pPr>
        <w:spacing w:line="240" w:lineRule="auto"/>
        <w:ind w:firstLine="709"/>
        <w:jc w:val="both"/>
        <w:rPr>
          <w:rFonts w:eastAsia="Calibri" w:cs="Times New Roman"/>
          <w:szCs w:val="28"/>
          <w:u w:val="single"/>
        </w:rPr>
      </w:pPr>
    </w:p>
    <w:p w:rsidR="00A86B82" w:rsidRDefault="00A86B82" w:rsidP="00B30F92">
      <w:pPr>
        <w:spacing w:line="240" w:lineRule="auto"/>
        <w:ind w:firstLine="709"/>
        <w:jc w:val="both"/>
        <w:rPr>
          <w:rFonts w:eastAsia="Calibri" w:cs="Times New Roman"/>
          <w:szCs w:val="28"/>
          <w:u w:val="single"/>
        </w:rPr>
      </w:pPr>
    </w:p>
    <w:p w:rsidR="008E64EE" w:rsidRPr="002A16DD" w:rsidRDefault="00D240DC" w:rsidP="003B651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A16DD">
        <w:rPr>
          <w:rFonts w:eastAsia="Calibri" w:cs="Times New Roman"/>
          <w:szCs w:val="28"/>
          <w:u w:val="single"/>
        </w:rPr>
        <w:t xml:space="preserve">Раздел </w:t>
      </w:r>
      <w:r w:rsidR="002B77A8">
        <w:rPr>
          <w:rFonts w:eastAsia="Calibri" w:cs="Times New Roman"/>
          <w:szCs w:val="28"/>
          <w:u w:val="single"/>
        </w:rPr>
        <w:t>3</w:t>
      </w:r>
      <w:r w:rsidRPr="002A16DD">
        <w:rPr>
          <w:rFonts w:eastAsia="Calibri" w:cs="Times New Roman"/>
          <w:szCs w:val="28"/>
          <w:u w:val="single"/>
        </w:rPr>
        <w:t>.</w:t>
      </w:r>
      <w:r w:rsidRPr="002A16DD">
        <w:rPr>
          <w:rFonts w:eastAsia="Calibri" w:cs="Times New Roman"/>
          <w:szCs w:val="28"/>
        </w:rPr>
        <w:t xml:space="preserve"> Ресурсное обеспечение </w:t>
      </w:r>
      <w:r w:rsidR="00D33105" w:rsidRPr="002A16DD">
        <w:rPr>
          <w:rFonts w:eastAsia="Calibri" w:cs="Times New Roman"/>
          <w:szCs w:val="28"/>
        </w:rPr>
        <w:t>м</w:t>
      </w:r>
      <w:r w:rsidRPr="002A16DD">
        <w:rPr>
          <w:rFonts w:eastAsia="Calibri" w:cs="Times New Roman"/>
          <w:szCs w:val="28"/>
        </w:rPr>
        <w:t xml:space="preserve">униципальной программы.   </w:t>
      </w:r>
    </w:p>
    <w:p w:rsidR="008E64EE" w:rsidRPr="008E64EE" w:rsidRDefault="008E64EE" w:rsidP="003B6518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2A16DD">
        <w:rPr>
          <w:szCs w:val="28"/>
        </w:rPr>
        <w:t>Общая потребность в финансовых ресурсах</w:t>
      </w:r>
    </w:p>
    <w:p w:rsidR="003B6518" w:rsidRPr="004F2C81" w:rsidRDefault="003B6518" w:rsidP="003B651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276"/>
        <w:gridCol w:w="1701"/>
        <w:gridCol w:w="1701"/>
        <w:gridCol w:w="1701"/>
        <w:gridCol w:w="1417"/>
      </w:tblGrid>
      <w:tr w:rsidR="00896376" w:rsidRPr="004F2C81" w:rsidTr="00E52A2D">
        <w:tc>
          <w:tcPr>
            <w:tcW w:w="2552" w:type="dxa"/>
            <w:vMerge w:val="restart"/>
          </w:tcPr>
          <w:p w:rsidR="00896376" w:rsidRPr="00CB0E53" w:rsidRDefault="00896376" w:rsidP="0020558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796" w:type="dxa"/>
            <w:gridSpan w:val="5"/>
          </w:tcPr>
          <w:p w:rsidR="00896376" w:rsidRPr="00CB0E53" w:rsidRDefault="00896376" w:rsidP="006A50E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 xml:space="preserve">Плановый объём финансирования, </w:t>
            </w:r>
            <w:r w:rsidR="006A50E4">
              <w:rPr>
                <w:rFonts w:cs="Times New Roman"/>
                <w:sz w:val="22"/>
                <w:lang w:eastAsia="ru-RU"/>
              </w:rPr>
              <w:t>тыс</w:t>
            </w:r>
            <w:r w:rsidRPr="00CB0E53">
              <w:rPr>
                <w:rFonts w:cs="Times New Roman"/>
                <w:sz w:val="22"/>
                <w:lang w:eastAsia="ru-RU"/>
              </w:rPr>
              <w:t>. руб.</w:t>
            </w:r>
          </w:p>
        </w:tc>
      </w:tr>
      <w:tr w:rsidR="00896376" w:rsidRPr="004F2C81" w:rsidTr="00E52A2D">
        <w:tc>
          <w:tcPr>
            <w:tcW w:w="2552" w:type="dxa"/>
            <w:vMerge/>
          </w:tcPr>
          <w:p w:rsidR="00896376" w:rsidRPr="00CB0E53" w:rsidRDefault="00896376" w:rsidP="0020558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96376" w:rsidRPr="00CB0E53" w:rsidRDefault="00896376" w:rsidP="0020558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всего</w:t>
            </w:r>
          </w:p>
        </w:tc>
        <w:tc>
          <w:tcPr>
            <w:tcW w:w="6520" w:type="dxa"/>
            <w:gridSpan w:val="4"/>
            <w:vAlign w:val="center"/>
          </w:tcPr>
          <w:p w:rsidR="00896376" w:rsidRPr="00CB0E53" w:rsidRDefault="00896376" w:rsidP="00E52A2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 xml:space="preserve">В том числе по </w:t>
            </w:r>
            <w:r w:rsidR="00E52A2D">
              <w:rPr>
                <w:rFonts w:cs="Times New Roman"/>
                <w:sz w:val="22"/>
                <w:lang w:eastAsia="ru-RU"/>
              </w:rPr>
              <w:t>уровням бюджета:</w:t>
            </w:r>
          </w:p>
        </w:tc>
      </w:tr>
      <w:tr w:rsidR="00E52A2D" w:rsidRPr="004F2C81" w:rsidTr="00AA1462">
        <w:trPr>
          <w:trHeight w:val="992"/>
        </w:trPr>
        <w:tc>
          <w:tcPr>
            <w:tcW w:w="2552" w:type="dxa"/>
            <w:vMerge/>
          </w:tcPr>
          <w:p w:rsidR="00E52A2D" w:rsidRPr="00CB0E53" w:rsidRDefault="00E52A2D" w:rsidP="0020558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2A2D" w:rsidRPr="00CB0E53" w:rsidRDefault="00E52A2D" w:rsidP="0020558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52A2D" w:rsidRPr="00CB0E53" w:rsidRDefault="00E52A2D" w:rsidP="0020558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E52A2D" w:rsidRPr="00CB0E53" w:rsidRDefault="00BA073A" w:rsidP="0020558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E52A2D" w:rsidRPr="00CB0E53" w:rsidRDefault="00BA073A" w:rsidP="00CB0E5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местные бюджеты</w:t>
            </w:r>
          </w:p>
        </w:tc>
        <w:tc>
          <w:tcPr>
            <w:tcW w:w="1417" w:type="dxa"/>
            <w:vAlign w:val="center"/>
          </w:tcPr>
          <w:p w:rsidR="00E52A2D" w:rsidRPr="00CB0E53" w:rsidRDefault="00BA073A" w:rsidP="00CB0E5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В</w:t>
            </w:r>
            <w:r w:rsidR="00F356B1">
              <w:rPr>
                <w:rFonts w:cs="Times New Roman"/>
                <w:sz w:val="22"/>
                <w:lang w:eastAsia="ru-RU"/>
              </w:rPr>
              <w:t>н</w:t>
            </w:r>
            <w:r>
              <w:rPr>
                <w:rFonts w:cs="Times New Roman"/>
                <w:sz w:val="22"/>
                <w:lang w:eastAsia="ru-RU"/>
              </w:rPr>
              <w:t>ебюджетные средства</w:t>
            </w:r>
            <w:r w:rsidR="006A50E4">
              <w:rPr>
                <w:rFonts w:cs="Times New Roman"/>
                <w:sz w:val="22"/>
                <w:lang w:eastAsia="ru-RU"/>
              </w:rPr>
              <w:t xml:space="preserve"> (</w:t>
            </w:r>
            <w:proofErr w:type="spellStart"/>
            <w:r w:rsidR="006A50E4">
              <w:rPr>
                <w:rFonts w:cs="Times New Roman"/>
                <w:sz w:val="22"/>
                <w:lang w:eastAsia="ru-RU"/>
              </w:rPr>
              <w:t>вт.ч</w:t>
            </w:r>
            <w:proofErr w:type="spellEnd"/>
            <w:r w:rsidR="006A50E4">
              <w:rPr>
                <w:rFonts w:cs="Times New Roman"/>
                <w:sz w:val="22"/>
                <w:lang w:eastAsia="ru-RU"/>
              </w:rPr>
              <w:t>. трудовое участие)</w:t>
            </w:r>
          </w:p>
        </w:tc>
      </w:tr>
      <w:tr w:rsidR="006D3DD0" w:rsidRPr="004F2C81" w:rsidTr="006D3DD0">
        <w:tc>
          <w:tcPr>
            <w:tcW w:w="2552" w:type="dxa"/>
          </w:tcPr>
          <w:p w:rsidR="006D3DD0" w:rsidRPr="00E52A2D" w:rsidRDefault="006D3DD0" w:rsidP="0020558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 w:rsidRPr="00E52A2D">
              <w:rPr>
                <w:rFonts w:cs="Times New Roman"/>
                <w:sz w:val="22"/>
                <w:lang w:eastAsia="ru-RU"/>
              </w:rPr>
              <w:t>ИТОГО, в том числе по задачам:</w:t>
            </w:r>
          </w:p>
        </w:tc>
        <w:tc>
          <w:tcPr>
            <w:tcW w:w="1276" w:type="dxa"/>
            <w:vAlign w:val="center"/>
          </w:tcPr>
          <w:p w:rsidR="006D3DD0" w:rsidRPr="006D3DD0" w:rsidRDefault="006D3DD0" w:rsidP="006D3DD0">
            <w:pPr>
              <w:jc w:val="center"/>
              <w:rPr>
                <w:color w:val="000000"/>
                <w:sz w:val="22"/>
              </w:rPr>
            </w:pPr>
            <w:r w:rsidRPr="006D3DD0">
              <w:rPr>
                <w:color w:val="000000"/>
                <w:sz w:val="22"/>
              </w:rPr>
              <w:t>9831,958</w:t>
            </w:r>
          </w:p>
        </w:tc>
        <w:tc>
          <w:tcPr>
            <w:tcW w:w="1701" w:type="dxa"/>
            <w:vAlign w:val="center"/>
          </w:tcPr>
          <w:p w:rsidR="006D3DD0" w:rsidRPr="006D3DD0" w:rsidRDefault="006D3DD0" w:rsidP="006D3DD0">
            <w:pPr>
              <w:jc w:val="center"/>
              <w:rPr>
                <w:color w:val="000000"/>
                <w:sz w:val="22"/>
              </w:rPr>
            </w:pPr>
            <w:r w:rsidRPr="006D3DD0">
              <w:rPr>
                <w:color w:val="000000"/>
                <w:sz w:val="22"/>
              </w:rPr>
              <w:t>3258,447</w:t>
            </w:r>
          </w:p>
        </w:tc>
        <w:tc>
          <w:tcPr>
            <w:tcW w:w="1701" w:type="dxa"/>
            <w:vAlign w:val="center"/>
          </w:tcPr>
          <w:p w:rsidR="006D3DD0" w:rsidRPr="006D3DD0" w:rsidRDefault="006D3DD0" w:rsidP="006D3DD0">
            <w:pPr>
              <w:jc w:val="center"/>
              <w:rPr>
                <w:color w:val="000000"/>
                <w:sz w:val="22"/>
              </w:rPr>
            </w:pPr>
            <w:r w:rsidRPr="006D3DD0">
              <w:rPr>
                <w:color w:val="000000"/>
                <w:sz w:val="22"/>
              </w:rPr>
              <w:t>5380,527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3DD0" w:rsidRPr="006D3DD0" w:rsidRDefault="006D3DD0" w:rsidP="006D3DD0">
            <w:pPr>
              <w:jc w:val="center"/>
              <w:rPr>
                <w:color w:val="000000"/>
                <w:sz w:val="22"/>
              </w:rPr>
            </w:pPr>
            <w:r w:rsidRPr="006D3DD0">
              <w:rPr>
                <w:color w:val="000000"/>
                <w:sz w:val="22"/>
              </w:rPr>
              <w:t>572,984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3DD0" w:rsidRPr="006D3DD0" w:rsidRDefault="006D3DD0" w:rsidP="006D3DD0">
            <w:pPr>
              <w:jc w:val="center"/>
              <w:rPr>
                <w:color w:val="000000"/>
                <w:sz w:val="22"/>
              </w:rPr>
            </w:pPr>
            <w:r w:rsidRPr="006D3DD0">
              <w:rPr>
                <w:color w:val="000000"/>
                <w:sz w:val="22"/>
              </w:rPr>
              <w:t>620</w:t>
            </w:r>
            <w:r>
              <w:rPr>
                <w:color w:val="000000"/>
                <w:sz w:val="22"/>
              </w:rPr>
              <w:t>,000</w:t>
            </w:r>
          </w:p>
        </w:tc>
      </w:tr>
      <w:tr w:rsidR="006D3DD0" w:rsidRPr="004F2C81" w:rsidTr="006D3DD0">
        <w:tc>
          <w:tcPr>
            <w:tcW w:w="2552" w:type="dxa"/>
          </w:tcPr>
          <w:p w:rsidR="006D3DD0" w:rsidRDefault="006D3DD0" w:rsidP="0020558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Задача № 1</w:t>
            </w:r>
            <w:r w:rsidRPr="00CB0E53">
              <w:rPr>
                <w:rFonts w:cs="Times New Roman"/>
                <w:sz w:val="22"/>
                <w:lang w:eastAsia="ru-RU"/>
              </w:rPr>
              <w:t xml:space="preserve"> «Формирование современной городской среды</w:t>
            </w:r>
          </w:p>
        </w:tc>
        <w:tc>
          <w:tcPr>
            <w:tcW w:w="1276" w:type="dxa"/>
            <w:vAlign w:val="center"/>
          </w:tcPr>
          <w:p w:rsidR="006D3DD0" w:rsidRPr="006D3DD0" w:rsidRDefault="006D3DD0" w:rsidP="006D3DD0">
            <w:pPr>
              <w:jc w:val="center"/>
              <w:rPr>
                <w:color w:val="000000"/>
                <w:sz w:val="22"/>
              </w:rPr>
            </w:pPr>
            <w:r w:rsidRPr="006D3DD0">
              <w:rPr>
                <w:color w:val="000000"/>
                <w:sz w:val="22"/>
              </w:rPr>
              <w:t>5329,855</w:t>
            </w:r>
          </w:p>
        </w:tc>
        <w:tc>
          <w:tcPr>
            <w:tcW w:w="1701" w:type="dxa"/>
            <w:vAlign w:val="center"/>
          </w:tcPr>
          <w:p w:rsidR="006D3DD0" w:rsidRPr="00CB0E53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2332,797</w:t>
            </w:r>
          </w:p>
        </w:tc>
        <w:tc>
          <w:tcPr>
            <w:tcW w:w="1701" w:type="dxa"/>
            <w:vAlign w:val="center"/>
          </w:tcPr>
          <w:p w:rsidR="006D3DD0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2241,315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3DD0" w:rsidRPr="00080A84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240,743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3DD0" w:rsidRPr="003B6518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515,000</w:t>
            </w:r>
          </w:p>
        </w:tc>
      </w:tr>
      <w:tr w:rsidR="006D3DD0" w:rsidRPr="004F2C81" w:rsidTr="006D3DD0">
        <w:tc>
          <w:tcPr>
            <w:tcW w:w="2552" w:type="dxa"/>
          </w:tcPr>
          <w:p w:rsidR="006D3DD0" w:rsidRDefault="006D3DD0" w:rsidP="00E52A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 xml:space="preserve">Задача № </w:t>
            </w:r>
            <w:r>
              <w:rPr>
                <w:rFonts w:cs="Times New Roman"/>
                <w:sz w:val="22"/>
                <w:lang w:eastAsia="ru-RU"/>
              </w:rPr>
              <w:t>2</w:t>
            </w:r>
          </w:p>
          <w:p w:rsidR="006D3DD0" w:rsidRPr="00CB0E53" w:rsidRDefault="006D3DD0" w:rsidP="00E52A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ПАРКИ и СКВЕРЫ</w:t>
            </w:r>
            <w:r w:rsidRPr="00CB0E53">
              <w:rPr>
                <w:rFonts w:cs="Times New Roman"/>
                <w:sz w:val="22"/>
                <w:lang w:eastAsia="ru-RU"/>
              </w:rPr>
              <w:t xml:space="preserve"> «Обустройство мест массового отдыха</w:t>
            </w:r>
          </w:p>
        </w:tc>
        <w:tc>
          <w:tcPr>
            <w:tcW w:w="1276" w:type="dxa"/>
            <w:vAlign w:val="center"/>
          </w:tcPr>
          <w:p w:rsidR="006D3DD0" w:rsidRPr="006D3DD0" w:rsidRDefault="006D3DD0" w:rsidP="006D3DD0">
            <w:pPr>
              <w:jc w:val="center"/>
              <w:rPr>
                <w:color w:val="000000"/>
                <w:sz w:val="22"/>
              </w:rPr>
            </w:pPr>
            <w:r w:rsidRPr="006D3DD0">
              <w:rPr>
                <w:color w:val="000000"/>
                <w:sz w:val="22"/>
              </w:rPr>
              <w:t>2003,574</w:t>
            </w:r>
          </w:p>
        </w:tc>
        <w:tc>
          <w:tcPr>
            <w:tcW w:w="1701" w:type="dxa"/>
            <w:vAlign w:val="center"/>
          </w:tcPr>
          <w:p w:rsidR="006D3DD0" w:rsidRPr="00CB0E53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925,65</w:t>
            </w:r>
          </w:p>
        </w:tc>
        <w:tc>
          <w:tcPr>
            <w:tcW w:w="1701" w:type="dxa"/>
            <w:vAlign w:val="center"/>
          </w:tcPr>
          <w:p w:rsidR="006D3DD0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889,350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3DD0" w:rsidRPr="00080A84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123,574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3DD0" w:rsidRPr="003B6518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65,000</w:t>
            </w:r>
          </w:p>
        </w:tc>
      </w:tr>
      <w:tr w:rsidR="006D3DD0" w:rsidRPr="004F2C81" w:rsidTr="006D3DD0">
        <w:tc>
          <w:tcPr>
            <w:tcW w:w="2552" w:type="dxa"/>
          </w:tcPr>
          <w:p w:rsidR="006D3DD0" w:rsidRDefault="006D3DD0" w:rsidP="00E52A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 xml:space="preserve">Задача № </w:t>
            </w:r>
            <w:r>
              <w:rPr>
                <w:rFonts w:cs="Times New Roman"/>
                <w:sz w:val="22"/>
                <w:lang w:eastAsia="ru-RU"/>
              </w:rPr>
              <w:t>3</w:t>
            </w:r>
          </w:p>
          <w:p w:rsidR="006D3DD0" w:rsidRDefault="006D3DD0" w:rsidP="00E52A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eastAsia="ru-RU"/>
              </w:rPr>
            </w:pPr>
            <w:r w:rsidRPr="00080A84">
              <w:rPr>
                <w:rFonts w:cs="Times New Roman"/>
                <w:sz w:val="22"/>
                <w:lang w:eastAsia="ru-RU"/>
              </w:rPr>
              <w:t>«Капитальный ремонт и укрепление материально-технической базы муниципальных учреждений культуры»</w:t>
            </w:r>
          </w:p>
        </w:tc>
        <w:tc>
          <w:tcPr>
            <w:tcW w:w="1276" w:type="dxa"/>
            <w:vAlign w:val="center"/>
          </w:tcPr>
          <w:p w:rsidR="006D3DD0" w:rsidRPr="006D3DD0" w:rsidRDefault="006D3DD0" w:rsidP="006D3DD0">
            <w:pPr>
              <w:jc w:val="center"/>
              <w:rPr>
                <w:color w:val="000000"/>
                <w:sz w:val="22"/>
              </w:rPr>
            </w:pPr>
            <w:r w:rsidRPr="006D3DD0">
              <w:rPr>
                <w:color w:val="000000"/>
                <w:sz w:val="22"/>
              </w:rPr>
              <w:t>1666,667</w:t>
            </w:r>
          </w:p>
        </w:tc>
        <w:tc>
          <w:tcPr>
            <w:tcW w:w="1701" w:type="dxa"/>
            <w:vAlign w:val="center"/>
          </w:tcPr>
          <w:p w:rsidR="006D3DD0" w:rsidRPr="00CB0E53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3DD0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1500,000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3DD0" w:rsidRPr="00080A84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166,667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3DD0" w:rsidRPr="003B6518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</w:tr>
      <w:tr w:rsidR="006D3DD0" w:rsidRPr="004F2C81" w:rsidTr="006D3DD0">
        <w:tc>
          <w:tcPr>
            <w:tcW w:w="2552" w:type="dxa"/>
          </w:tcPr>
          <w:p w:rsidR="006D3DD0" w:rsidRDefault="006D3DD0" w:rsidP="00E52A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eastAsia="ru-RU"/>
              </w:rPr>
            </w:pPr>
            <w:r w:rsidRPr="00CB0E53">
              <w:rPr>
                <w:rFonts w:cs="Times New Roman"/>
                <w:sz w:val="22"/>
                <w:lang w:eastAsia="ru-RU"/>
              </w:rPr>
              <w:t>Задача № 4</w:t>
            </w:r>
          </w:p>
          <w:p w:rsidR="006D3DD0" w:rsidRPr="00080A84" w:rsidRDefault="006D3DD0" w:rsidP="00E52A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lang w:eastAsia="ru-RU"/>
              </w:rPr>
            </w:pPr>
            <w:r w:rsidRPr="003B6518">
              <w:rPr>
                <w:rFonts w:cs="Times New Roman"/>
                <w:sz w:val="22"/>
                <w:lang w:eastAsia="ru-RU"/>
              </w:rPr>
              <w:t>«Поддержка местных инициатив»</w:t>
            </w:r>
          </w:p>
        </w:tc>
        <w:tc>
          <w:tcPr>
            <w:tcW w:w="1276" w:type="dxa"/>
            <w:vAlign w:val="center"/>
          </w:tcPr>
          <w:p w:rsidR="006D3DD0" w:rsidRPr="006D3DD0" w:rsidRDefault="006D3DD0" w:rsidP="006D3DD0">
            <w:pPr>
              <w:jc w:val="center"/>
              <w:rPr>
                <w:color w:val="000000"/>
                <w:sz w:val="22"/>
              </w:rPr>
            </w:pPr>
            <w:r w:rsidRPr="006D3DD0">
              <w:rPr>
                <w:color w:val="000000"/>
                <w:sz w:val="22"/>
              </w:rPr>
              <w:t>831,862</w:t>
            </w:r>
          </w:p>
        </w:tc>
        <w:tc>
          <w:tcPr>
            <w:tcW w:w="1701" w:type="dxa"/>
            <w:vAlign w:val="center"/>
          </w:tcPr>
          <w:p w:rsidR="006D3DD0" w:rsidRPr="00CB0E53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6D3DD0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749,862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D3DD0" w:rsidRPr="00080A84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42,000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D3DD0" w:rsidRPr="003B6518" w:rsidRDefault="006D3DD0" w:rsidP="006D3DD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40,000</w:t>
            </w:r>
          </w:p>
        </w:tc>
      </w:tr>
    </w:tbl>
    <w:p w:rsidR="00A560D8" w:rsidRDefault="00A560D8" w:rsidP="00F72CFD">
      <w:pPr>
        <w:spacing w:after="0" w:line="240" w:lineRule="auto"/>
        <w:ind w:firstLine="709"/>
        <w:jc w:val="both"/>
        <w:rPr>
          <w:rFonts w:eastAsia="Calibri" w:cs="Times New Roman"/>
          <w:szCs w:val="28"/>
          <w:u w:val="single"/>
        </w:rPr>
      </w:pPr>
    </w:p>
    <w:p w:rsidR="00D240DC" w:rsidRDefault="00D240DC" w:rsidP="00F72CF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72CFD">
        <w:rPr>
          <w:rFonts w:eastAsia="Calibri" w:cs="Times New Roman"/>
          <w:szCs w:val="28"/>
          <w:u w:val="single"/>
        </w:rPr>
        <w:t xml:space="preserve">Раздел </w:t>
      </w:r>
      <w:r w:rsidR="002B77A8">
        <w:rPr>
          <w:rFonts w:eastAsia="Calibri" w:cs="Times New Roman"/>
          <w:szCs w:val="28"/>
          <w:u w:val="single"/>
        </w:rPr>
        <w:t>4</w:t>
      </w:r>
      <w:r w:rsidRPr="00F72CFD">
        <w:rPr>
          <w:rFonts w:eastAsia="Calibri" w:cs="Times New Roman"/>
          <w:szCs w:val="28"/>
        </w:rPr>
        <w:t xml:space="preserve">. Система управления реализацией </w:t>
      </w:r>
      <w:r w:rsidR="008E64EE" w:rsidRPr="00F72CFD">
        <w:rPr>
          <w:rFonts w:eastAsia="Calibri" w:cs="Times New Roman"/>
          <w:szCs w:val="28"/>
        </w:rPr>
        <w:t>м</w:t>
      </w:r>
      <w:r w:rsidRPr="00F72CFD">
        <w:rPr>
          <w:rFonts w:eastAsia="Calibri" w:cs="Times New Roman"/>
          <w:szCs w:val="28"/>
        </w:rPr>
        <w:t>униципальной программы.</w:t>
      </w:r>
    </w:p>
    <w:p w:rsidR="006B0553" w:rsidRPr="00F72CFD" w:rsidRDefault="006B0553" w:rsidP="00F72CFD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6B0553" w:rsidRPr="006B0553" w:rsidRDefault="006B0553" w:rsidP="006B0553">
      <w:pPr>
        <w:spacing w:after="0"/>
        <w:ind w:firstLine="720"/>
        <w:jc w:val="both"/>
        <w:rPr>
          <w:rFonts w:cs="Times New Roman"/>
          <w:szCs w:val="28"/>
        </w:rPr>
      </w:pPr>
      <w:r w:rsidRPr="006B0553">
        <w:rPr>
          <w:rFonts w:cs="Times New Roman"/>
          <w:szCs w:val="28"/>
        </w:rPr>
        <w:t>Обеспечение реализации Программы осуществляется на основании Положения о порядке  реализации Губернаторского проекта «Решаем вместе!»,  утверждённого Указом Губернатора области от 20.02.2017 № 50</w:t>
      </w:r>
      <w:r w:rsidR="008F07B4">
        <w:rPr>
          <w:rFonts w:cs="Times New Roman"/>
          <w:szCs w:val="28"/>
        </w:rPr>
        <w:t xml:space="preserve"> </w:t>
      </w:r>
      <w:r w:rsidRPr="006B0553">
        <w:rPr>
          <w:rFonts w:cs="Times New Roman"/>
          <w:szCs w:val="28"/>
        </w:rPr>
        <w:t xml:space="preserve"> путем координации деятельности исполнителей и участников Программы и осуществления контроля со стороны населения за ходом реализации плана мероприятий Программы, решения социально значимых проблем местного значения; </w:t>
      </w:r>
      <w:proofErr w:type="gramStart"/>
      <w:r w:rsidRPr="006B0553">
        <w:rPr>
          <w:rFonts w:cs="Times New Roman"/>
          <w:szCs w:val="28"/>
        </w:rPr>
        <w:t xml:space="preserve">повышения эффективности расходования бюджетных средств, усиления взаимодействия органов местного самоуправления муниципальных образований Ярославской области и жителей Ярославской области, роста уровня </w:t>
      </w:r>
      <w:r w:rsidRPr="006B0553">
        <w:rPr>
          <w:rFonts w:cs="Times New Roman"/>
          <w:szCs w:val="28"/>
        </w:rPr>
        <w:lastRenderedPageBreak/>
        <w:t>информационной открытости деятельности органов местного самоуправления муниципальных образований Ярославской области, повышения качества решения вопросов местного значения органами местного самоуправления муниципальных образований Ярославской области, роста удовлетворенности населения качеством</w:t>
      </w:r>
      <w:r w:rsidR="0016525F" w:rsidRPr="0016525F">
        <w:t xml:space="preserve"> </w:t>
      </w:r>
      <w:r w:rsidR="0016525F" w:rsidRPr="0016525F">
        <w:rPr>
          <w:rFonts w:cs="Times New Roman"/>
          <w:szCs w:val="28"/>
        </w:rPr>
        <w:t>по благоустройству дворовых территорий, общественных территорий с учетом необходимости обеспечения физической, пространственной и</w:t>
      </w:r>
      <w:proofErr w:type="gramEnd"/>
      <w:r w:rsidR="0016525F" w:rsidRPr="0016525F">
        <w:rPr>
          <w:rFonts w:cs="Times New Roman"/>
          <w:szCs w:val="28"/>
        </w:rPr>
        <w:t xml:space="preserve">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Pr="006B0553">
        <w:rPr>
          <w:rFonts w:cs="Times New Roman"/>
          <w:szCs w:val="28"/>
        </w:rPr>
        <w:t xml:space="preserve">. </w:t>
      </w:r>
    </w:p>
    <w:p w:rsidR="006B0553" w:rsidRPr="006B0553" w:rsidRDefault="006B0553" w:rsidP="006B0553">
      <w:pPr>
        <w:spacing w:after="0"/>
        <w:ind w:firstLine="720"/>
        <w:jc w:val="both"/>
        <w:rPr>
          <w:rFonts w:cs="Times New Roman"/>
          <w:szCs w:val="28"/>
        </w:rPr>
      </w:pPr>
      <w:r w:rsidRPr="006B0553">
        <w:rPr>
          <w:rFonts w:cs="Times New Roman"/>
          <w:szCs w:val="28"/>
        </w:rPr>
        <w:t>Организационно-техническое обеспечение осуществляет ответственный исполнитель Программы.</w:t>
      </w:r>
    </w:p>
    <w:p w:rsidR="006B0553" w:rsidRDefault="006B0553" w:rsidP="006B0553">
      <w:pPr>
        <w:spacing w:after="0"/>
        <w:ind w:firstLine="720"/>
        <w:jc w:val="both"/>
        <w:rPr>
          <w:rFonts w:cs="Times New Roman"/>
          <w:szCs w:val="28"/>
        </w:rPr>
      </w:pPr>
      <w:r w:rsidRPr="006B0553">
        <w:rPr>
          <w:rFonts w:cs="Times New Roman"/>
          <w:szCs w:val="28"/>
        </w:rPr>
        <w:t xml:space="preserve">Исполнители Программы обеспечивают проведение мероприятий Программы с привлечением  жителей Любимского муниципального района Ярославской области в решении проблем местного значения и формировании комфортных условий их проживания.  Комплекс мероприятий включает в себя мероприятия по Благоустройству дворовых территорий, благоустройству общественных территорий, внедрению </w:t>
      </w:r>
      <w:proofErr w:type="spellStart"/>
      <w:r w:rsidRPr="006B0553">
        <w:rPr>
          <w:rFonts w:cs="Times New Roman"/>
          <w:szCs w:val="28"/>
        </w:rPr>
        <w:t>энергоэффективного</w:t>
      </w:r>
      <w:proofErr w:type="spellEnd"/>
      <w:r w:rsidRPr="006B0553">
        <w:rPr>
          <w:rFonts w:cs="Times New Roman"/>
          <w:szCs w:val="28"/>
        </w:rPr>
        <w:t xml:space="preserve"> оборудования, капитальн</w:t>
      </w:r>
      <w:r w:rsidR="00B51D79">
        <w:rPr>
          <w:rFonts w:cs="Times New Roman"/>
          <w:szCs w:val="28"/>
        </w:rPr>
        <w:t>ому ремонту учреждений культуры</w:t>
      </w:r>
      <w:r w:rsidR="0016525F" w:rsidRPr="0016525F">
        <w:rPr>
          <w:rFonts w:cs="Times New Roman"/>
          <w:szCs w:val="28"/>
        </w:rPr>
        <w:t xml:space="preserve"> </w:t>
      </w:r>
      <w:r w:rsidR="00B51D79">
        <w:rPr>
          <w:rFonts w:cs="Times New Roman"/>
          <w:szCs w:val="28"/>
        </w:rPr>
        <w:t>при условии выполнения следующих условий</w:t>
      </w:r>
      <w:proofErr w:type="gramStart"/>
      <w:r w:rsidR="00B51D79">
        <w:rPr>
          <w:rFonts w:cs="Times New Roman"/>
          <w:szCs w:val="28"/>
        </w:rPr>
        <w:t xml:space="preserve"> :</w:t>
      </w:r>
      <w:proofErr w:type="gramEnd"/>
    </w:p>
    <w:p w:rsidR="00B51D79" w:rsidRDefault="00896376" w:rsidP="00B51D79">
      <w:pPr>
        <w:spacing w:after="0"/>
        <w:ind w:firstLine="720"/>
        <w:jc w:val="both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М</w:t>
      </w:r>
      <w:r w:rsidR="00B51D79" w:rsidRPr="00896376">
        <w:rPr>
          <w:rFonts w:cs="Times New Roman"/>
          <w:b/>
          <w:i/>
          <w:szCs w:val="28"/>
        </w:rPr>
        <w:t>инимальный перечень работ по благоустройству дворовых территорий</w:t>
      </w:r>
      <w:r w:rsidR="00B51D79" w:rsidRPr="00896376">
        <w:rPr>
          <w:rFonts w:cs="Times New Roman"/>
          <w:szCs w:val="28"/>
        </w:rPr>
        <w:t xml:space="preserve"> </w:t>
      </w:r>
      <w:r w:rsidR="00B51D79" w:rsidRPr="00B51D79">
        <w:rPr>
          <w:rFonts w:cs="Times New Roman"/>
          <w:i/>
          <w:szCs w:val="28"/>
        </w:rPr>
        <w:t xml:space="preserve">многоквартирных домов, соответствующий перечню, установленному </w:t>
      </w:r>
      <w:r w:rsidR="00B51D79" w:rsidRPr="00B51D79">
        <w:rPr>
          <w:rFonts w:cs="Times New Roman"/>
          <w:i/>
          <w:szCs w:val="28"/>
          <w:highlight w:val="green"/>
        </w:rPr>
        <w:t>региональной программой</w:t>
      </w:r>
      <w:r w:rsidR="00B51D79" w:rsidRPr="00B51D79">
        <w:rPr>
          <w:rFonts w:cs="Times New Roman"/>
          <w:i/>
          <w:szCs w:val="28"/>
        </w:rPr>
        <w:t>, с приложением визуализированного (фото) перечня образцов элементов благоустройства, предполагаемых к ра</w:t>
      </w:r>
      <w:r w:rsidR="00C82998">
        <w:rPr>
          <w:rFonts w:cs="Times New Roman"/>
          <w:i/>
          <w:szCs w:val="28"/>
        </w:rPr>
        <w:t>змещению на дворовой территории:</w:t>
      </w:r>
    </w:p>
    <w:p w:rsidR="00896376" w:rsidRPr="00896376" w:rsidRDefault="00896376" w:rsidP="00896376">
      <w:pPr>
        <w:spacing w:after="0"/>
        <w:ind w:firstLine="720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дорожные работы по капитальному ремонту, ремонту дворовых проездов и проездов к дворовым территориям;</w:t>
      </w:r>
    </w:p>
    <w:p w:rsidR="00896376" w:rsidRPr="00896376" w:rsidRDefault="00896376" w:rsidP="00896376">
      <w:pPr>
        <w:spacing w:after="0"/>
        <w:ind w:firstLine="720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устройство уличного освещения дворовых территорий;</w:t>
      </w:r>
    </w:p>
    <w:p w:rsidR="00896376" w:rsidRPr="00896376" w:rsidRDefault="00896376" w:rsidP="00896376">
      <w:pPr>
        <w:spacing w:after="0"/>
        <w:ind w:firstLine="720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приобретение и установка скамеек;</w:t>
      </w:r>
    </w:p>
    <w:p w:rsidR="00896376" w:rsidRDefault="00896376" w:rsidP="00896376">
      <w:pPr>
        <w:spacing w:after="0"/>
        <w:ind w:firstLine="720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приобретение и установка урн.</w:t>
      </w:r>
    </w:p>
    <w:p w:rsidR="00B51D79" w:rsidRDefault="00896376" w:rsidP="00896376">
      <w:pPr>
        <w:spacing w:after="0"/>
        <w:ind w:firstLine="720"/>
        <w:jc w:val="both"/>
        <w:rPr>
          <w:rFonts w:cs="Times New Roman"/>
          <w:i/>
          <w:szCs w:val="28"/>
        </w:rPr>
      </w:pPr>
      <w:r>
        <w:rPr>
          <w:rFonts w:cs="Times New Roman"/>
          <w:b/>
          <w:i/>
          <w:szCs w:val="28"/>
        </w:rPr>
        <w:t>Д</w:t>
      </w:r>
      <w:r w:rsidR="00B51D79" w:rsidRPr="00896376">
        <w:rPr>
          <w:rFonts w:cs="Times New Roman"/>
          <w:b/>
          <w:i/>
          <w:szCs w:val="28"/>
        </w:rPr>
        <w:t>ополнительный перечень работ по благоустройству дворовых</w:t>
      </w:r>
      <w:r w:rsidR="00B51D79" w:rsidRPr="00B51D79">
        <w:rPr>
          <w:rFonts w:cs="Times New Roman"/>
          <w:i/>
          <w:szCs w:val="28"/>
        </w:rPr>
        <w:t xml:space="preserve"> территорий многоквартирных домов, соответствующий перечню, установленному </w:t>
      </w:r>
      <w:r w:rsidR="00C82998">
        <w:rPr>
          <w:rFonts w:cs="Times New Roman"/>
          <w:i/>
          <w:szCs w:val="28"/>
          <w:highlight w:val="green"/>
        </w:rPr>
        <w:t>региональной программой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оборудование детских и (или) спортивных площадок;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устройство автомобильных парковок;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озеленение дворовых территорий;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ограждение дворовых территорий;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устройство пандусов;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устройство контейнерных площадок;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устройство пешеходных дорожек;</w:t>
      </w:r>
    </w:p>
    <w:p w:rsid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устройство иных малых архитектурных форм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b/>
          <w:i/>
          <w:szCs w:val="28"/>
        </w:rPr>
        <w:lastRenderedPageBreak/>
        <w:t>Иных мероприятий по благоустройству</w:t>
      </w:r>
      <w:r w:rsidRPr="00896376">
        <w:rPr>
          <w:rFonts w:cs="Times New Roman"/>
          <w:i/>
          <w:szCs w:val="28"/>
        </w:rPr>
        <w:t xml:space="preserve">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сквер, бульвар, набережная, пляж;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территории около общественного здания, памятника;</w:t>
      </w:r>
    </w:p>
    <w:p w:rsidR="00896376" w:rsidRP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пешеходная зона улицы;</w:t>
      </w:r>
    </w:p>
    <w:p w:rsidR="00896376" w:rsidRDefault="00896376" w:rsidP="00896376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896376">
        <w:rPr>
          <w:rFonts w:cs="Times New Roman"/>
          <w:i/>
          <w:szCs w:val="28"/>
        </w:rPr>
        <w:t>- площадь.</w:t>
      </w:r>
    </w:p>
    <w:p w:rsidR="00C82998" w:rsidRDefault="00B51D79" w:rsidP="00B51D79">
      <w:pPr>
        <w:spacing w:after="0" w:line="240" w:lineRule="auto"/>
        <w:ind w:firstLine="709"/>
        <w:jc w:val="both"/>
        <w:rPr>
          <w:rFonts w:cs="Times New Roman"/>
          <w:i/>
          <w:szCs w:val="28"/>
          <w:highlight w:val="yellow"/>
        </w:rPr>
      </w:pPr>
      <w:r w:rsidRPr="00C82998">
        <w:rPr>
          <w:rFonts w:cs="Times New Roman"/>
          <w:i/>
          <w:szCs w:val="28"/>
        </w:rPr>
        <w:t xml:space="preserve">-  </w:t>
      </w:r>
      <w:r w:rsidR="0016525F" w:rsidRPr="00C82998">
        <w:rPr>
          <w:rFonts w:cs="Times New Roman"/>
          <w:i/>
          <w:szCs w:val="28"/>
        </w:rPr>
        <w:t>форма</w:t>
      </w:r>
      <w:r w:rsidRPr="00C82998">
        <w:rPr>
          <w:rFonts w:cs="Times New Roman"/>
          <w:i/>
          <w:szCs w:val="28"/>
        </w:rPr>
        <w:t xml:space="preserve"> участия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случае, если </w:t>
      </w:r>
      <w:r w:rsidRPr="00B51D79">
        <w:rPr>
          <w:rFonts w:cs="Times New Roman"/>
          <w:i/>
          <w:szCs w:val="28"/>
          <w:highlight w:val="green"/>
        </w:rPr>
        <w:t>субъектом Российской Федерации принято решение о таком участии</w:t>
      </w:r>
      <w:r w:rsidRPr="00B51D79">
        <w:rPr>
          <w:rFonts w:cs="Times New Roman"/>
          <w:i/>
          <w:szCs w:val="28"/>
          <w:highlight w:val="yellow"/>
        </w:rPr>
        <w:t>);</w:t>
      </w:r>
    </w:p>
    <w:p w:rsidR="00B51D79" w:rsidRPr="00C82998" w:rsidRDefault="00C82998" w:rsidP="00B51D79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C82998">
        <w:rPr>
          <w:rFonts w:cs="Times New Roman"/>
          <w:i/>
          <w:szCs w:val="28"/>
        </w:rPr>
        <w:t>_________________________________________________________________</w:t>
      </w:r>
      <w:r w:rsidR="00B51D79" w:rsidRPr="00B51D79">
        <w:rPr>
          <w:rFonts w:cs="Times New Roman"/>
          <w:i/>
          <w:szCs w:val="28"/>
          <w:highlight w:val="yellow"/>
        </w:rPr>
        <w:cr/>
      </w:r>
    </w:p>
    <w:p w:rsidR="00B51D79" w:rsidRDefault="00EE770E" w:rsidP="00B51D79">
      <w:pPr>
        <w:spacing w:after="0" w:line="240" w:lineRule="auto"/>
        <w:ind w:firstLine="709"/>
        <w:jc w:val="both"/>
        <w:rPr>
          <w:rFonts w:cs="Times New Roman"/>
          <w:i/>
          <w:szCs w:val="28"/>
          <w:highlight w:val="yellow"/>
        </w:rPr>
      </w:pPr>
      <w:r w:rsidRPr="00C82998">
        <w:rPr>
          <w:rFonts w:cs="Times New Roman"/>
          <w:i/>
          <w:szCs w:val="28"/>
        </w:rPr>
        <w:t xml:space="preserve">- </w:t>
      </w:r>
      <w:r w:rsidR="00B51D79" w:rsidRPr="00C82998">
        <w:rPr>
          <w:rFonts w:cs="Times New Roman"/>
          <w:i/>
          <w:szCs w:val="28"/>
        </w:rPr>
        <w:t xml:space="preserve">информацию о форме участия (финансовое и (или) трудовое) и доле участия заинтересованных лиц в выполнении дополнительного перечня работ по благоустройству дворовых территорий, которые установлены </w:t>
      </w:r>
      <w:r w:rsidR="00B51D79" w:rsidRPr="00B51D79">
        <w:rPr>
          <w:rFonts w:cs="Times New Roman"/>
          <w:i/>
          <w:szCs w:val="28"/>
          <w:highlight w:val="green"/>
        </w:rPr>
        <w:t>субъектом Российской Федерации</w:t>
      </w:r>
      <w:r w:rsidR="00C82998">
        <w:rPr>
          <w:rFonts w:cs="Times New Roman"/>
          <w:i/>
          <w:szCs w:val="28"/>
          <w:highlight w:val="yellow"/>
        </w:rPr>
        <w:t>:</w:t>
      </w:r>
    </w:p>
    <w:p w:rsidR="00C82998" w:rsidRPr="00C82998" w:rsidRDefault="00C82998" w:rsidP="00B51D79">
      <w:pPr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C82998">
        <w:rPr>
          <w:rFonts w:cs="Times New Roman"/>
          <w:i/>
          <w:szCs w:val="28"/>
        </w:rPr>
        <w:t>_________________________________________________________________</w:t>
      </w:r>
    </w:p>
    <w:p w:rsidR="00C82998" w:rsidRDefault="00C82998" w:rsidP="00B51D79">
      <w:pPr>
        <w:spacing w:after="0"/>
        <w:ind w:firstLine="720"/>
        <w:jc w:val="both"/>
        <w:rPr>
          <w:rFonts w:cs="Times New Roman"/>
          <w:szCs w:val="28"/>
          <w:highlight w:val="cyan"/>
        </w:rPr>
      </w:pPr>
    </w:p>
    <w:p w:rsidR="00C82998" w:rsidRPr="00C82998" w:rsidRDefault="00B51D79" w:rsidP="00B51D79">
      <w:pPr>
        <w:spacing w:after="0"/>
        <w:ind w:firstLine="720"/>
        <w:jc w:val="both"/>
        <w:rPr>
          <w:rFonts w:cs="Times New Roman"/>
          <w:szCs w:val="28"/>
        </w:rPr>
      </w:pPr>
      <w:r w:rsidRPr="00C82998">
        <w:rPr>
          <w:rFonts w:cs="Times New Roman"/>
          <w:szCs w:val="28"/>
        </w:rPr>
        <w:t>- нормативн</w:t>
      </w:r>
      <w:r w:rsidR="0016525F" w:rsidRPr="00C82998">
        <w:rPr>
          <w:rFonts w:cs="Times New Roman"/>
          <w:szCs w:val="28"/>
        </w:rPr>
        <w:t>ая</w:t>
      </w:r>
      <w:r w:rsidRPr="00C82998">
        <w:rPr>
          <w:rFonts w:cs="Times New Roman"/>
          <w:szCs w:val="28"/>
        </w:rPr>
        <w:t xml:space="preserve">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 w:rsidR="0016525F" w:rsidRPr="00C82998">
        <w:rPr>
          <w:rFonts w:cs="Times New Roman"/>
          <w:szCs w:val="28"/>
        </w:rPr>
        <w:t xml:space="preserve"> </w:t>
      </w:r>
    </w:p>
    <w:p w:rsidR="00C82998" w:rsidRPr="00C82998" w:rsidRDefault="00C82998" w:rsidP="00B51D79">
      <w:pPr>
        <w:spacing w:after="0"/>
        <w:ind w:firstLine="720"/>
        <w:jc w:val="both"/>
        <w:rPr>
          <w:rFonts w:cs="Times New Roman"/>
          <w:szCs w:val="28"/>
        </w:rPr>
      </w:pPr>
      <w:r w:rsidRPr="00C82998">
        <w:rPr>
          <w:rFonts w:cs="Times New Roman"/>
          <w:szCs w:val="28"/>
        </w:rPr>
        <w:t>_________________________________________________________________</w:t>
      </w:r>
    </w:p>
    <w:p w:rsidR="00B51D79" w:rsidRPr="00C82998" w:rsidRDefault="0016525F" w:rsidP="00C82998">
      <w:pPr>
        <w:spacing w:after="0"/>
        <w:ind w:firstLine="567"/>
        <w:jc w:val="both"/>
        <w:rPr>
          <w:rFonts w:cs="Times New Roman"/>
          <w:szCs w:val="28"/>
        </w:rPr>
      </w:pPr>
      <w:proofErr w:type="gramStart"/>
      <w:r w:rsidRPr="00C82998">
        <w:rPr>
          <w:rFonts w:cs="Times New Roman"/>
          <w:szCs w:val="28"/>
        </w:rPr>
        <w:t>сметн</w:t>
      </w:r>
      <w:r w:rsidR="00C82998" w:rsidRPr="00C82998">
        <w:rPr>
          <w:rFonts w:cs="Times New Roman"/>
          <w:szCs w:val="28"/>
        </w:rPr>
        <w:t>ая документация на выполнение работ  составл</w:t>
      </w:r>
      <w:r w:rsidR="00C65AA1">
        <w:rPr>
          <w:rFonts w:cs="Times New Roman"/>
          <w:szCs w:val="28"/>
        </w:rPr>
        <w:t>яется</w:t>
      </w:r>
      <w:r w:rsidRPr="00C82998">
        <w:rPr>
          <w:rFonts w:cs="Times New Roman"/>
          <w:szCs w:val="28"/>
        </w:rPr>
        <w:t xml:space="preserve"> базисно-индексным  методом в территориальной сметно-нормативной базе 2001</w:t>
      </w:r>
      <w:r w:rsidR="00C82998" w:rsidRPr="00C82998">
        <w:rPr>
          <w:rFonts w:cs="Times New Roman"/>
          <w:szCs w:val="28"/>
        </w:rPr>
        <w:t xml:space="preserve"> </w:t>
      </w:r>
      <w:r w:rsidRPr="00C82998">
        <w:rPr>
          <w:rFonts w:cs="Times New Roman"/>
          <w:szCs w:val="28"/>
        </w:rPr>
        <w:t>года (в редакции 2010</w:t>
      </w:r>
      <w:r w:rsidR="00C82998" w:rsidRPr="00C82998">
        <w:rPr>
          <w:rFonts w:cs="Times New Roman"/>
          <w:szCs w:val="28"/>
        </w:rPr>
        <w:t xml:space="preserve"> </w:t>
      </w:r>
      <w:r w:rsidRPr="00C82998">
        <w:rPr>
          <w:rFonts w:cs="Times New Roman"/>
          <w:szCs w:val="28"/>
        </w:rPr>
        <w:t>года, письмо №03-03-25 от 28.01.2011г.), внесенной в реестр сметных нормативов,  с применением справочников  сметных цен на материалы и механизмы, с учетом рыночных индексов изменения сметной стоимости строительно-монтажных работ (рынка цен), разработанных,  ФГУ «Федеральный центр ценообразования в строительстве и промышленности строительных материалов» и</w:t>
      </w:r>
      <w:proofErr w:type="gramEnd"/>
      <w:r w:rsidRPr="00C82998">
        <w:rPr>
          <w:rFonts w:cs="Times New Roman"/>
          <w:szCs w:val="28"/>
        </w:rPr>
        <w:t xml:space="preserve"> утвержденных Департаментом строительства Ярославской области, с учетом положений письма </w:t>
      </w:r>
      <w:proofErr w:type="spellStart"/>
      <w:r w:rsidRPr="00C82998">
        <w:rPr>
          <w:rFonts w:cs="Times New Roman"/>
          <w:szCs w:val="28"/>
        </w:rPr>
        <w:t>Минрегиона</w:t>
      </w:r>
      <w:proofErr w:type="spellEnd"/>
      <w:r w:rsidRPr="00C82998">
        <w:rPr>
          <w:rFonts w:cs="Times New Roman"/>
          <w:szCs w:val="28"/>
        </w:rPr>
        <w:t xml:space="preserve"> России от 06.12.2010г. № 41099-КК/08.</w:t>
      </w:r>
    </w:p>
    <w:p w:rsidR="006B0553" w:rsidRDefault="006B0553" w:rsidP="006B0553">
      <w:pPr>
        <w:spacing w:after="0"/>
        <w:ind w:firstLine="720"/>
        <w:jc w:val="both"/>
        <w:rPr>
          <w:rFonts w:cs="Times New Roman"/>
          <w:szCs w:val="28"/>
        </w:rPr>
      </w:pPr>
      <w:r w:rsidRPr="006B0553">
        <w:rPr>
          <w:rFonts w:cs="Times New Roman"/>
          <w:szCs w:val="28"/>
        </w:rPr>
        <w:t>Финансирование мероприятий за счёт бюджетных средств  осуществляется в соответствии с Решением Собрания представителей о районном  бюджете на соответствующий финансовый год.</w:t>
      </w:r>
    </w:p>
    <w:p w:rsidR="0016525F" w:rsidRDefault="00B51D79" w:rsidP="006B0553">
      <w:pPr>
        <w:spacing w:after="0"/>
        <w:ind w:firstLine="720"/>
        <w:jc w:val="both"/>
        <w:rPr>
          <w:rFonts w:cs="Times New Roman"/>
          <w:i/>
          <w:szCs w:val="28"/>
          <w:highlight w:val="green"/>
        </w:rPr>
      </w:pPr>
      <w:r w:rsidRPr="00C82998">
        <w:rPr>
          <w:rFonts w:cs="Times New Roman"/>
          <w:i/>
          <w:szCs w:val="28"/>
        </w:rPr>
        <w:t xml:space="preserve">-  </w:t>
      </w:r>
      <w:r w:rsidR="0016525F" w:rsidRPr="00C82998">
        <w:rPr>
          <w:rFonts w:cs="Times New Roman"/>
          <w:i/>
          <w:szCs w:val="28"/>
        </w:rPr>
        <w:t xml:space="preserve">денежные </w:t>
      </w:r>
      <w:r w:rsidRPr="00C82998">
        <w:rPr>
          <w:rFonts w:cs="Times New Roman"/>
          <w:i/>
          <w:szCs w:val="28"/>
        </w:rPr>
        <w:t xml:space="preserve"> средств</w:t>
      </w:r>
      <w:r w:rsidR="0016525F" w:rsidRPr="00C82998">
        <w:rPr>
          <w:rFonts w:cs="Times New Roman"/>
          <w:i/>
          <w:szCs w:val="28"/>
        </w:rPr>
        <w:t>а</w:t>
      </w:r>
      <w:r w:rsidRPr="00C82998">
        <w:rPr>
          <w:rFonts w:cs="Times New Roman"/>
          <w:i/>
          <w:szCs w:val="28"/>
        </w:rPr>
        <w:t xml:space="preserve"> </w:t>
      </w:r>
      <w:r w:rsidR="0016525F" w:rsidRPr="00C82998">
        <w:rPr>
          <w:rFonts w:cs="Times New Roman"/>
          <w:i/>
          <w:szCs w:val="28"/>
        </w:rPr>
        <w:t>(</w:t>
      </w:r>
      <w:r w:rsidR="00C82998" w:rsidRPr="00C82998">
        <w:rPr>
          <w:rFonts w:cs="Times New Roman"/>
          <w:i/>
          <w:szCs w:val="28"/>
        </w:rPr>
        <w:t xml:space="preserve">в </w:t>
      </w:r>
      <w:r w:rsidR="0016525F" w:rsidRPr="00C82998">
        <w:rPr>
          <w:rFonts w:cs="Times New Roman"/>
          <w:i/>
          <w:szCs w:val="28"/>
        </w:rPr>
        <w:t xml:space="preserve">рамках финансового участия) </w:t>
      </w:r>
      <w:proofErr w:type="gramStart"/>
      <w:r w:rsidRPr="00C82998">
        <w:rPr>
          <w:rFonts w:cs="Times New Roman"/>
          <w:i/>
          <w:szCs w:val="28"/>
        </w:rPr>
        <w:t>заинтересованных лиц, направляемых на выполнение минимального и дополнительного перечней работ по благоустройству д</w:t>
      </w:r>
      <w:r w:rsidR="0016525F" w:rsidRPr="00C82998">
        <w:rPr>
          <w:rFonts w:cs="Times New Roman"/>
          <w:i/>
          <w:szCs w:val="28"/>
        </w:rPr>
        <w:t>воровых территорий направляются</w:t>
      </w:r>
      <w:proofErr w:type="gramEnd"/>
      <w:r w:rsidR="0016525F" w:rsidRPr="00C82998">
        <w:rPr>
          <w:rFonts w:cs="Times New Roman"/>
          <w:i/>
          <w:szCs w:val="28"/>
        </w:rPr>
        <w:t xml:space="preserve"> в бюджет </w:t>
      </w:r>
      <w:r w:rsidR="0016525F" w:rsidRPr="00C82998">
        <w:rPr>
          <w:rFonts w:cs="Times New Roman"/>
          <w:i/>
          <w:szCs w:val="28"/>
          <w:highlight w:val="green"/>
        </w:rPr>
        <w:t xml:space="preserve">Любимского муниципального района на </w:t>
      </w:r>
      <w:r w:rsidR="005E6D08">
        <w:rPr>
          <w:rFonts w:cs="Times New Roman"/>
          <w:i/>
          <w:szCs w:val="28"/>
          <w:highlight w:val="green"/>
        </w:rPr>
        <w:t>счёт</w:t>
      </w:r>
    </w:p>
    <w:p w:rsidR="00F851F2" w:rsidRDefault="00F851F2" w:rsidP="00F851F2">
      <w:pPr>
        <w:spacing w:after="0"/>
        <w:ind w:firstLine="720"/>
        <w:jc w:val="both"/>
        <w:rPr>
          <w:rFonts w:cs="Times New Roman"/>
          <w:i/>
          <w:szCs w:val="28"/>
        </w:rPr>
      </w:pPr>
    </w:p>
    <w:p w:rsidR="00F851F2" w:rsidRPr="00F851F2" w:rsidRDefault="00F851F2" w:rsidP="00F851F2">
      <w:pPr>
        <w:spacing w:after="0"/>
        <w:ind w:firstLine="72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На основании письма департамента финансов Ярославской области з</w:t>
      </w:r>
      <w:r w:rsidRPr="00F851F2">
        <w:rPr>
          <w:rFonts w:cs="Times New Roman"/>
          <w:i/>
          <w:szCs w:val="28"/>
        </w:rPr>
        <w:t>ачисление целевых средств жителей, предприятий и организаций на единый счёт бюджета поселения/района/городского округа необходимо производить следующим образом:</w:t>
      </w:r>
    </w:p>
    <w:p w:rsidR="00F851F2" w:rsidRPr="00F851F2" w:rsidRDefault="00F851F2" w:rsidP="00F851F2">
      <w:pPr>
        <w:spacing w:after="0"/>
        <w:ind w:firstLine="720"/>
        <w:jc w:val="both"/>
        <w:rPr>
          <w:rFonts w:cs="Times New Roman"/>
          <w:i/>
          <w:szCs w:val="28"/>
        </w:rPr>
      </w:pPr>
      <w:r w:rsidRPr="00F851F2">
        <w:rPr>
          <w:rFonts w:cs="Times New Roman"/>
          <w:i/>
          <w:szCs w:val="28"/>
        </w:rPr>
        <w:t>а) сбор сре</w:t>
      </w:r>
      <w:proofErr w:type="gramStart"/>
      <w:r w:rsidRPr="00F851F2">
        <w:rPr>
          <w:rFonts w:cs="Times New Roman"/>
          <w:i/>
          <w:szCs w:val="28"/>
        </w:rPr>
        <w:t>дств с гр</w:t>
      </w:r>
      <w:proofErr w:type="gramEnd"/>
      <w:r w:rsidRPr="00F851F2">
        <w:rPr>
          <w:rFonts w:cs="Times New Roman"/>
          <w:i/>
          <w:szCs w:val="28"/>
        </w:rPr>
        <w:t>аждан инициативной группой жителей и зачисление одной суммой на счёт с указанием в назначении платежа слов «Решаем вместе» на проект №» и четырёхзначного кода проекта;</w:t>
      </w:r>
    </w:p>
    <w:p w:rsidR="00F851F2" w:rsidRPr="00F851F2" w:rsidRDefault="00F851F2" w:rsidP="00F851F2">
      <w:pPr>
        <w:spacing w:after="0"/>
        <w:ind w:firstLine="720"/>
        <w:jc w:val="both"/>
        <w:rPr>
          <w:rFonts w:cs="Times New Roman"/>
          <w:i/>
          <w:szCs w:val="28"/>
        </w:rPr>
      </w:pPr>
      <w:r w:rsidRPr="00F851F2">
        <w:rPr>
          <w:rFonts w:cs="Times New Roman"/>
          <w:i/>
          <w:szCs w:val="28"/>
        </w:rPr>
        <w:t xml:space="preserve">б) перечисление </w:t>
      </w:r>
      <w:proofErr w:type="spellStart"/>
      <w:r w:rsidRPr="00F851F2">
        <w:rPr>
          <w:rFonts w:cs="Times New Roman"/>
          <w:i/>
          <w:szCs w:val="28"/>
        </w:rPr>
        <w:t>ТОСом</w:t>
      </w:r>
      <w:proofErr w:type="spellEnd"/>
      <w:r w:rsidRPr="00F851F2">
        <w:rPr>
          <w:rFonts w:cs="Times New Roman"/>
          <w:i/>
          <w:szCs w:val="28"/>
        </w:rPr>
        <w:t>, ТСЖ, управляющей компанией средств жителей, иным предприятием или организацией собственных средств на счёт с указанием в назначении платежа слов «Решаем вместе» на проект №» и четырёхзначного кода проекта.</w:t>
      </w:r>
    </w:p>
    <w:p w:rsidR="00F851F2" w:rsidRPr="00F851F2" w:rsidRDefault="00F851F2" w:rsidP="00F851F2">
      <w:pPr>
        <w:spacing w:after="0"/>
        <w:ind w:firstLine="720"/>
        <w:jc w:val="both"/>
        <w:rPr>
          <w:rFonts w:cs="Times New Roman"/>
          <w:i/>
          <w:szCs w:val="28"/>
        </w:rPr>
      </w:pPr>
      <w:r w:rsidRPr="00F851F2">
        <w:rPr>
          <w:rFonts w:cs="Times New Roman"/>
          <w:i/>
          <w:szCs w:val="28"/>
        </w:rPr>
        <w:t>Коды доходов для зачисления:</w:t>
      </w:r>
    </w:p>
    <w:p w:rsidR="00F851F2" w:rsidRPr="00F851F2" w:rsidRDefault="00F851F2" w:rsidP="00F851F2">
      <w:pPr>
        <w:spacing w:after="0"/>
        <w:ind w:firstLine="720"/>
        <w:jc w:val="both"/>
        <w:rPr>
          <w:rFonts w:cs="Times New Roman"/>
          <w:i/>
          <w:szCs w:val="28"/>
        </w:rPr>
      </w:pPr>
      <w:r w:rsidRPr="00F851F2">
        <w:rPr>
          <w:rFonts w:cs="Times New Roman"/>
          <w:i/>
          <w:szCs w:val="28"/>
        </w:rPr>
        <w:t>000 2 07 04050 04 0000 180</w:t>
      </w:r>
      <w:proofErr w:type="gramStart"/>
      <w:r w:rsidRPr="00F851F2">
        <w:rPr>
          <w:rFonts w:cs="Times New Roman"/>
          <w:i/>
          <w:szCs w:val="28"/>
        </w:rPr>
        <w:t xml:space="preserve"> П</w:t>
      </w:r>
      <w:proofErr w:type="gramEnd"/>
      <w:r w:rsidRPr="00F851F2">
        <w:rPr>
          <w:rFonts w:cs="Times New Roman"/>
          <w:i/>
          <w:szCs w:val="28"/>
        </w:rPr>
        <w:t>рочие безвозмездные поступления в бюджеты городских округов;</w:t>
      </w:r>
    </w:p>
    <w:p w:rsidR="00F851F2" w:rsidRPr="00F851F2" w:rsidRDefault="00F851F2" w:rsidP="00F851F2">
      <w:pPr>
        <w:spacing w:after="0"/>
        <w:ind w:firstLine="720"/>
        <w:jc w:val="both"/>
        <w:rPr>
          <w:rFonts w:cs="Times New Roman"/>
          <w:i/>
          <w:szCs w:val="28"/>
        </w:rPr>
      </w:pPr>
      <w:r w:rsidRPr="00F851F2">
        <w:rPr>
          <w:rFonts w:cs="Times New Roman"/>
          <w:i/>
          <w:szCs w:val="28"/>
        </w:rPr>
        <w:t>000 2 07 05030 05 0000 180</w:t>
      </w:r>
      <w:proofErr w:type="gramStart"/>
      <w:r w:rsidRPr="00F851F2">
        <w:rPr>
          <w:rFonts w:cs="Times New Roman"/>
          <w:i/>
          <w:szCs w:val="28"/>
        </w:rPr>
        <w:t xml:space="preserve"> П</w:t>
      </w:r>
      <w:proofErr w:type="gramEnd"/>
      <w:r w:rsidRPr="00F851F2">
        <w:rPr>
          <w:rFonts w:cs="Times New Roman"/>
          <w:i/>
          <w:szCs w:val="28"/>
        </w:rPr>
        <w:t>рочие безвозмездные поступления в бюджеты муниципальных районов;</w:t>
      </w:r>
    </w:p>
    <w:p w:rsidR="00F851F2" w:rsidRPr="00F851F2" w:rsidRDefault="00F851F2" w:rsidP="00F851F2">
      <w:pPr>
        <w:spacing w:after="0"/>
        <w:ind w:firstLine="720"/>
        <w:jc w:val="both"/>
        <w:rPr>
          <w:rFonts w:cs="Times New Roman"/>
          <w:i/>
          <w:szCs w:val="28"/>
        </w:rPr>
      </w:pPr>
      <w:r w:rsidRPr="00F851F2">
        <w:rPr>
          <w:rFonts w:cs="Times New Roman"/>
          <w:i/>
          <w:szCs w:val="28"/>
        </w:rPr>
        <w:t>000 2 07 05030 13 0000 180</w:t>
      </w:r>
      <w:proofErr w:type="gramStart"/>
      <w:r w:rsidRPr="00F851F2">
        <w:rPr>
          <w:rFonts w:cs="Times New Roman"/>
          <w:i/>
          <w:szCs w:val="28"/>
        </w:rPr>
        <w:t xml:space="preserve"> П</w:t>
      </w:r>
      <w:proofErr w:type="gramEnd"/>
      <w:r w:rsidRPr="00F851F2">
        <w:rPr>
          <w:rFonts w:cs="Times New Roman"/>
          <w:i/>
          <w:szCs w:val="28"/>
        </w:rPr>
        <w:t>рочие безвозмездные поступления в бюджеты городских поселений;</w:t>
      </w:r>
    </w:p>
    <w:p w:rsidR="00F851F2" w:rsidRPr="0016525F" w:rsidRDefault="00F851F2" w:rsidP="00F851F2">
      <w:pPr>
        <w:spacing w:after="0"/>
        <w:ind w:firstLine="720"/>
        <w:jc w:val="both"/>
        <w:rPr>
          <w:rFonts w:cs="Times New Roman"/>
          <w:i/>
          <w:szCs w:val="28"/>
          <w:highlight w:val="green"/>
        </w:rPr>
      </w:pPr>
      <w:r w:rsidRPr="00F851F2">
        <w:rPr>
          <w:rFonts w:cs="Times New Roman"/>
          <w:i/>
          <w:szCs w:val="28"/>
        </w:rPr>
        <w:t>000 2 07 05030 10 0000 180</w:t>
      </w:r>
      <w:proofErr w:type="gramStart"/>
      <w:r w:rsidRPr="00F851F2">
        <w:rPr>
          <w:rFonts w:cs="Times New Roman"/>
          <w:i/>
          <w:szCs w:val="28"/>
        </w:rPr>
        <w:t xml:space="preserve"> П</w:t>
      </w:r>
      <w:proofErr w:type="gramEnd"/>
      <w:r w:rsidRPr="00F851F2">
        <w:rPr>
          <w:rFonts w:cs="Times New Roman"/>
          <w:i/>
          <w:szCs w:val="28"/>
        </w:rPr>
        <w:t>рочие безвозмездные поступлен</w:t>
      </w:r>
      <w:r>
        <w:rPr>
          <w:rFonts w:cs="Times New Roman"/>
          <w:i/>
          <w:szCs w:val="28"/>
        </w:rPr>
        <w:t>ия в бюджеты сельских поселений.</w:t>
      </w:r>
    </w:p>
    <w:p w:rsidR="006B0553" w:rsidRPr="006B0553" w:rsidRDefault="006B0553" w:rsidP="006B0553">
      <w:pPr>
        <w:spacing w:after="0"/>
        <w:ind w:firstLine="720"/>
        <w:jc w:val="both"/>
        <w:rPr>
          <w:rFonts w:cs="Times New Roman"/>
          <w:szCs w:val="28"/>
        </w:rPr>
      </w:pPr>
      <w:r w:rsidRPr="006B0553">
        <w:rPr>
          <w:rFonts w:cs="Times New Roman"/>
          <w:szCs w:val="28"/>
        </w:rPr>
        <w:t>В рамках реализации Программы её исполнители заключают муниципальные контракты и договоры на выполнение программных мероприятий в соответствии с действующим российским законодательством в сфере закупок товаров, работ и услуг  для государственных и муниципальных нужд, а так же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6B0553" w:rsidRPr="006B0553" w:rsidRDefault="006B0553" w:rsidP="006B0553">
      <w:pPr>
        <w:spacing w:after="0"/>
        <w:ind w:firstLine="720"/>
        <w:jc w:val="both"/>
        <w:rPr>
          <w:rFonts w:cs="Times New Roman"/>
          <w:szCs w:val="28"/>
        </w:rPr>
      </w:pPr>
      <w:r w:rsidRPr="006B0553">
        <w:rPr>
          <w:rFonts w:cs="Times New Roman"/>
          <w:szCs w:val="28"/>
        </w:rPr>
        <w:t xml:space="preserve">Исполнители Программы в установленном порядке представляют ответственному исполнителю Программы информацию о ходе реализации мероприятий, несут солидарную ответственность за своевременное выполнение Программы, достижение результатов, рациональное использование выделенных бюджетных средств, достоверность представляемых сведений о финансировании и реализации Программы. </w:t>
      </w:r>
    </w:p>
    <w:p w:rsidR="006B0553" w:rsidRPr="006B0553" w:rsidRDefault="006B0553" w:rsidP="006B0553">
      <w:pPr>
        <w:spacing w:after="0"/>
        <w:ind w:firstLine="720"/>
        <w:jc w:val="both"/>
        <w:rPr>
          <w:rFonts w:cs="Times New Roman"/>
          <w:szCs w:val="28"/>
        </w:rPr>
      </w:pPr>
      <w:r w:rsidRPr="006B0553">
        <w:rPr>
          <w:rFonts w:cs="Times New Roman"/>
          <w:szCs w:val="28"/>
        </w:rPr>
        <w:t>Контроль над целевым использованием средств бюджета муниципального района, направленных на реализацию Программы, осуществляется в соответствии с действующим законодательством.</w:t>
      </w:r>
    </w:p>
    <w:p w:rsidR="002941EF" w:rsidRDefault="002941EF" w:rsidP="0089637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2941EF" w:rsidRDefault="002941EF" w:rsidP="00896376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6232E9" w:rsidRDefault="00D240DC" w:rsidP="00896376">
      <w:pPr>
        <w:spacing w:after="0" w:line="240" w:lineRule="auto"/>
        <w:jc w:val="center"/>
        <w:rPr>
          <w:rFonts w:eastAsia="Calibri" w:cs="Times New Roman"/>
          <w:szCs w:val="28"/>
        </w:rPr>
      </w:pPr>
      <w:bookmarkStart w:id="0" w:name="_GoBack"/>
      <w:bookmarkEnd w:id="0"/>
      <w:r w:rsidRPr="00C14336">
        <w:rPr>
          <w:rFonts w:eastAsia="Calibri" w:cs="Times New Roman"/>
          <w:szCs w:val="28"/>
        </w:rPr>
        <w:lastRenderedPageBreak/>
        <w:t>ПЕРЕЧЕНЬ ЦЕЛЕВЫХ ПОКАЗАТЕЛЕЙ</w:t>
      </w:r>
      <w:r w:rsidR="006232E9">
        <w:rPr>
          <w:rFonts w:eastAsia="Calibri" w:cs="Times New Roman"/>
          <w:szCs w:val="28"/>
        </w:rPr>
        <w:t xml:space="preserve"> </w:t>
      </w:r>
    </w:p>
    <w:p w:rsidR="00D240DC" w:rsidRPr="00C14336" w:rsidRDefault="00D240DC" w:rsidP="00896376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C14336">
        <w:rPr>
          <w:rFonts w:eastAsia="Calibri" w:cs="Times New Roman"/>
          <w:szCs w:val="28"/>
        </w:rPr>
        <w:t xml:space="preserve">МУНИЦИПАЛЬНОЙ ПРОГРАММЫ </w:t>
      </w:r>
    </w:p>
    <w:tbl>
      <w:tblPr>
        <w:tblStyle w:val="ab"/>
        <w:tblW w:w="0" w:type="auto"/>
        <w:jc w:val="center"/>
        <w:tblInd w:w="-495" w:type="dxa"/>
        <w:tblLook w:val="04A0" w:firstRow="1" w:lastRow="0" w:firstColumn="1" w:lastColumn="0" w:noHBand="0" w:noVBand="1"/>
      </w:tblPr>
      <w:tblGrid>
        <w:gridCol w:w="566"/>
        <w:gridCol w:w="5833"/>
        <w:gridCol w:w="1566"/>
        <w:gridCol w:w="1566"/>
      </w:tblGrid>
      <w:tr w:rsidR="00702ECC" w:rsidRPr="00D227BA" w:rsidTr="00896376">
        <w:trPr>
          <w:trHeight w:val="504"/>
          <w:jc w:val="center"/>
        </w:trPr>
        <w:tc>
          <w:tcPr>
            <w:tcW w:w="462" w:type="dxa"/>
            <w:vMerge w:val="restart"/>
          </w:tcPr>
          <w:p w:rsidR="00702ECC" w:rsidRPr="00D227BA" w:rsidRDefault="00702ECC" w:rsidP="00B51C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3" w:type="dxa"/>
            <w:vMerge w:val="restart"/>
            <w:vAlign w:val="center"/>
          </w:tcPr>
          <w:p w:rsidR="00702ECC" w:rsidRPr="00D227BA" w:rsidRDefault="00702ECC" w:rsidP="00B51C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566" w:type="dxa"/>
            <w:vMerge w:val="restart"/>
            <w:vAlign w:val="center"/>
          </w:tcPr>
          <w:p w:rsidR="00702ECC" w:rsidRPr="00D227BA" w:rsidRDefault="00702ECC" w:rsidP="00B51C2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227B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6" w:type="dxa"/>
          </w:tcPr>
          <w:p w:rsidR="00702ECC" w:rsidRPr="00F72CFD" w:rsidRDefault="00702ECC" w:rsidP="00702ECC">
            <w:pPr>
              <w:jc w:val="both"/>
              <w:rPr>
                <w:rFonts w:eastAsia="Calibri" w:cs="Times New Roman"/>
                <w:szCs w:val="28"/>
              </w:rPr>
            </w:pPr>
            <w:r w:rsidRPr="00D227BA">
              <w:rPr>
                <w:rFonts w:eastAsia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  <w:p w:rsidR="00702ECC" w:rsidRPr="00D227BA" w:rsidRDefault="00702ECC" w:rsidP="00B51C2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2ECC" w:rsidRPr="00D227BA" w:rsidTr="00896376">
        <w:trPr>
          <w:trHeight w:val="276"/>
          <w:jc w:val="center"/>
        </w:trPr>
        <w:tc>
          <w:tcPr>
            <w:tcW w:w="462" w:type="dxa"/>
            <w:vMerge/>
          </w:tcPr>
          <w:p w:rsidR="00702ECC" w:rsidRPr="00D227BA" w:rsidRDefault="00702ECC" w:rsidP="00B51C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vMerge/>
            <w:vAlign w:val="center"/>
          </w:tcPr>
          <w:p w:rsidR="00702ECC" w:rsidRPr="00D227BA" w:rsidRDefault="00702ECC" w:rsidP="00B51C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02ECC" w:rsidRPr="00D227BA" w:rsidRDefault="00702ECC" w:rsidP="00B51C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702ECC" w:rsidRPr="00D227BA" w:rsidRDefault="00702ECC" w:rsidP="00B51C2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833" w:type="dxa"/>
            <w:vAlign w:val="center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566" w:type="dxa"/>
            <w:vAlign w:val="center"/>
          </w:tcPr>
          <w:p w:rsidR="00702ECC" w:rsidRPr="00D16010" w:rsidRDefault="00D16010" w:rsidP="00D1601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702ECC" w:rsidRPr="00D16010">
              <w:rPr>
                <w:rFonts w:eastAsia="Times New Roman" w:cs="Times New Roman"/>
                <w:szCs w:val="28"/>
                <w:lang w:eastAsia="ru-RU"/>
              </w:rPr>
              <w:t>д.</w:t>
            </w:r>
          </w:p>
        </w:tc>
        <w:tc>
          <w:tcPr>
            <w:tcW w:w="1566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833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566" w:type="dxa"/>
          </w:tcPr>
          <w:p w:rsidR="00702ECC" w:rsidRPr="00D16010" w:rsidRDefault="00702ECC" w:rsidP="00D1601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566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833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DB308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D16010">
              <w:rPr>
                <w:rFonts w:eastAsia="Times New Roman" w:cs="Times New Roman"/>
                <w:szCs w:val="28"/>
                <w:lang w:eastAsia="ru-RU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566" w:type="dxa"/>
          </w:tcPr>
          <w:p w:rsidR="00702ECC" w:rsidRPr="00D16010" w:rsidRDefault="00702ECC" w:rsidP="00D1601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566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833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 xml:space="preserve">Количество благоустроенных </w:t>
            </w:r>
            <w:r w:rsidRPr="00D16010">
              <w:rPr>
                <w:rFonts w:cs="Times New Roman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566" w:type="dxa"/>
          </w:tcPr>
          <w:p w:rsidR="00702ECC" w:rsidRPr="00D16010" w:rsidRDefault="00D16010" w:rsidP="00D1601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702ECC" w:rsidRPr="00D16010">
              <w:rPr>
                <w:rFonts w:eastAsia="Times New Roman" w:cs="Times New Roman"/>
                <w:szCs w:val="28"/>
                <w:lang w:eastAsia="ru-RU"/>
              </w:rPr>
              <w:t>д.</w:t>
            </w:r>
          </w:p>
        </w:tc>
        <w:tc>
          <w:tcPr>
            <w:tcW w:w="1566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5833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 xml:space="preserve">Площадь благоустроенных </w:t>
            </w:r>
            <w:r w:rsidRPr="00D16010">
              <w:rPr>
                <w:rFonts w:cs="Times New Roman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566" w:type="dxa"/>
          </w:tcPr>
          <w:p w:rsidR="00702ECC" w:rsidRPr="00D16010" w:rsidRDefault="00D16010" w:rsidP="00D1601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702ECC" w:rsidRPr="00D16010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1566" w:type="dxa"/>
          </w:tcPr>
          <w:p w:rsidR="00702ECC" w:rsidRPr="00D16010" w:rsidRDefault="00702ECC" w:rsidP="00B51C2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5833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 xml:space="preserve">Доля площади благоустроенных </w:t>
            </w:r>
            <w:r w:rsidRPr="00D16010">
              <w:rPr>
                <w:rFonts w:cs="Times New Roman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566" w:type="dxa"/>
          </w:tcPr>
          <w:p w:rsidR="00702ECC" w:rsidRPr="00D16010" w:rsidRDefault="00702ECC" w:rsidP="00D16010">
            <w:pPr>
              <w:jc w:val="center"/>
              <w:rPr>
                <w:rFonts w:cs="Times New Roman"/>
                <w:szCs w:val="28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566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833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566" w:type="dxa"/>
          </w:tcPr>
          <w:p w:rsidR="00702ECC" w:rsidRPr="00D16010" w:rsidRDefault="00702ECC" w:rsidP="00D16010">
            <w:pPr>
              <w:jc w:val="center"/>
              <w:rPr>
                <w:rFonts w:cs="Times New Roman"/>
                <w:szCs w:val="28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566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 xml:space="preserve">8 </w:t>
            </w:r>
          </w:p>
        </w:tc>
        <w:tc>
          <w:tcPr>
            <w:tcW w:w="5833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1566" w:type="dxa"/>
          </w:tcPr>
          <w:p w:rsidR="00702ECC" w:rsidRPr="00D16010" w:rsidRDefault="00702ECC" w:rsidP="00D16010">
            <w:pPr>
              <w:jc w:val="center"/>
              <w:rPr>
                <w:rFonts w:cs="Times New Roman"/>
                <w:szCs w:val="28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566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833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66" w:type="dxa"/>
          </w:tcPr>
          <w:p w:rsidR="00702ECC" w:rsidRPr="00D16010" w:rsidRDefault="00702ECC" w:rsidP="00D16010">
            <w:pPr>
              <w:jc w:val="center"/>
              <w:rPr>
                <w:rFonts w:cs="Times New Roman"/>
                <w:szCs w:val="28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566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02ECC" w:rsidRPr="00D16010" w:rsidTr="00896376">
        <w:trPr>
          <w:jc w:val="center"/>
        </w:trPr>
        <w:tc>
          <w:tcPr>
            <w:tcW w:w="462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 xml:space="preserve">10. </w:t>
            </w:r>
          </w:p>
        </w:tc>
        <w:tc>
          <w:tcPr>
            <w:tcW w:w="5833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66" w:type="dxa"/>
          </w:tcPr>
          <w:p w:rsidR="00702ECC" w:rsidRPr="00D16010" w:rsidRDefault="00702ECC" w:rsidP="005F7711">
            <w:pPr>
              <w:rPr>
                <w:rFonts w:cs="Times New Roman"/>
                <w:szCs w:val="28"/>
              </w:rPr>
            </w:pPr>
            <w:r w:rsidRPr="00D16010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1566" w:type="dxa"/>
          </w:tcPr>
          <w:p w:rsidR="00702ECC" w:rsidRPr="00D16010" w:rsidRDefault="00702ECC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B0553" w:rsidRPr="00D16010" w:rsidTr="00896376">
        <w:trPr>
          <w:jc w:val="center"/>
        </w:trPr>
        <w:tc>
          <w:tcPr>
            <w:tcW w:w="462" w:type="dxa"/>
          </w:tcPr>
          <w:p w:rsidR="006B0553" w:rsidRPr="00D16010" w:rsidRDefault="006B0553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5833" w:type="dxa"/>
          </w:tcPr>
          <w:p w:rsidR="006B0553" w:rsidRPr="00D16010" w:rsidRDefault="006B0553" w:rsidP="008F07B4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установленных светильн</w:t>
            </w:r>
            <w:r w:rsidR="008F07B4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>ков</w:t>
            </w:r>
          </w:p>
        </w:tc>
        <w:tc>
          <w:tcPr>
            <w:tcW w:w="1566" w:type="dxa"/>
          </w:tcPr>
          <w:p w:rsidR="006B0553" w:rsidRPr="00D16010" w:rsidRDefault="006B0553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66" w:type="dxa"/>
          </w:tcPr>
          <w:p w:rsidR="006B0553" w:rsidRPr="00D16010" w:rsidRDefault="006B0553" w:rsidP="005F7711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16010" w:rsidRDefault="00D16010" w:rsidP="005F7711">
      <w:pPr>
        <w:spacing w:after="0" w:line="240" w:lineRule="auto"/>
        <w:rPr>
          <w:rFonts w:cs="Times New Roman"/>
          <w:szCs w:val="28"/>
        </w:rPr>
        <w:sectPr w:rsidR="00D16010" w:rsidSect="00B51C26">
          <w:headerReference w:type="default" r:id="rId9"/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:rsidR="00D16010" w:rsidRDefault="00D16010" w:rsidP="00D1601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ПЕРЕЧЕНЬ</w:t>
      </w:r>
    </w:p>
    <w:p w:rsidR="00D16010" w:rsidRDefault="00D16010" w:rsidP="00D1601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основных мероприятий муниципальной программы </w:t>
      </w:r>
    </w:p>
    <w:p w:rsidR="00D16010" w:rsidRDefault="00D16010" w:rsidP="00D16010">
      <w:pPr>
        <w:spacing w:after="0" w:line="240" w:lineRule="auto"/>
        <w:jc w:val="center"/>
        <w:rPr>
          <w:rFonts w:cs="Times New Roman"/>
          <w:b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551"/>
        <w:gridCol w:w="1985"/>
        <w:gridCol w:w="1276"/>
        <w:gridCol w:w="1134"/>
        <w:gridCol w:w="2693"/>
        <w:gridCol w:w="2126"/>
      </w:tblGrid>
      <w:tr w:rsidR="00274B03" w:rsidRPr="00274B03" w:rsidTr="00D806B4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Номер </w:t>
            </w:r>
            <w:proofErr w:type="gramStart"/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03" w:rsidRPr="00274B03" w:rsidRDefault="00274B03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проведения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03" w:rsidRPr="00274B03" w:rsidRDefault="00274B03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Финансирование</w:t>
            </w:r>
          </w:p>
        </w:tc>
      </w:tr>
      <w:tr w:rsidR="00274B03" w:rsidRPr="00274B03" w:rsidTr="00D806B4">
        <w:trPr>
          <w:trHeight w:val="6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03" w:rsidRPr="00274B03" w:rsidRDefault="00274B03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03" w:rsidRPr="00274B03" w:rsidRDefault="00274B03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B03" w:rsidRPr="00274B03" w:rsidRDefault="00274B03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B61EE" w:rsidRPr="00274B03" w:rsidTr="002E0825">
        <w:trPr>
          <w:trHeight w:val="617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AB6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Задача 1.  «Формирование современной городской среды»</w:t>
            </w:r>
          </w:p>
        </w:tc>
      </w:tr>
      <w:tr w:rsidR="00274B03" w:rsidRPr="00274B03" w:rsidTr="00D806B4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03" w:rsidRPr="00274B03" w:rsidRDefault="00274B03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3" w:rsidRDefault="00274B03" w:rsidP="00AB61EE">
            <w:pPr>
              <w:spacing w:after="0" w:line="240" w:lineRule="auto"/>
              <w:rPr>
                <w:color w:val="000000"/>
                <w:sz w:val="22"/>
              </w:rPr>
            </w:pPr>
            <w:r w:rsidRPr="00274B03">
              <w:rPr>
                <w:color w:val="000000"/>
                <w:sz w:val="22"/>
              </w:rPr>
              <w:t>благоустройство дворовых территорий</w:t>
            </w:r>
          </w:p>
          <w:p w:rsidR="00AB61EE" w:rsidRPr="00274B03" w:rsidRDefault="00AB61EE" w:rsidP="00AB61EE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(направление «б</w:t>
            </w:r>
            <w:r w:rsidRPr="00AB61EE">
              <w:rPr>
                <w:color w:val="000000"/>
                <w:sz w:val="22"/>
              </w:rPr>
              <w:t>лагоустройство дворов МКД</w:t>
            </w:r>
            <w:r>
              <w:rPr>
                <w:color w:val="000000"/>
                <w:sz w:val="22"/>
              </w:rPr>
              <w:t>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03" w:rsidRPr="00274B03" w:rsidRDefault="00274B03">
            <w:pPr>
              <w:rPr>
                <w:color w:val="000000"/>
                <w:sz w:val="22"/>
              </w:rPr>
            </w:pPr>
            <w:r w:rsidRPr="00274B03">
              <w:rPr>
                <w:color w:val="000000"/>
                <w:sz w:val="22"/>
              </w:rPr>
              <w:t>Любимский район пос. Отрадный д.44,45,52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03" w:rsidRPr="00274B03" w:rsidRDefault="00274B03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B03" w:rsidRPr="00274B03" w:rsidRDefault="00274B03" w:rsidP="00274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B03" w:rsidRPr="00274B03" w:rsidRDefault="00274B03" w:rsidP="00274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B03" w:rsidRPr="00274B03" w:rsidRDefault="00274B03" w:rsidP="00274B0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д</w:t>
            </w:r>
            <w:r w:rsidRPr="00274B03">
              <w:rPr>
                <w:rFonts w:eastAsia="Times New Roman" w:cs="Times New Roman"/>
                <w:sz w:val="22"/>
                <w:lang w:eastAsia="ru-RU"/>
              </w:rPr>
              <w:t>оли благоустроенных дворовых  территорий от общего количества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03" w:rsidRPr="00274B03" w:rsidRDefault="00274B03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B61EE" w:rsidRPr="00274B03" w:rsidTr="00D806B4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FB098F">
            <w:pPr>
              <w:spacing w:after="0" w:line="240" w:lineRule="auto"/>
              <w:rPr>
                <w:color w:val="000000"/>
                <w:sz w:val="22"/>
              </w:rPr>
            </w:pPr>
            <w:r w:rsidRPr="00274B03">
              <w:rPr>
                <w:color w:val="000000"/>
                <w:sz w:val="22"/>
              </w:rPr>
              <w:t>благоустройство дворовых территорий</w:t>
            </w:r>
          </w:p>
          <w:p w:rsidR="00AB61EE" w:rsidRPr="00274B03" w:rsidRDefault="00AB61EE" w:rsidP="00FB098F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(направление «б</w:t>
            </w:r>
            <w:r w:rsidRPr="00AB61EE">
              <w:rPr>
                <w:color w:val="000000"/>
                <w:sz w:val="22"/>
              </w:rPr>
              <w:t>лагоустройство дворов МКД</w:t>
            </w:r>
            <w:r>
              <w:rPr>
                <w:color w:val="000000"/>
                <w:sz w:val="22"/>
              </w:rPr>
              <w:t>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Pr="00274B03" w:rsidRDefault="00AB61EE">
            <w:pPr>
              <w:rPr>
                <w:color w:val="000000"/>
                <w:sz w:val="22"/>
              </w:rPr>
            </w:pPr>
            <w:proofErr w:type="spellStart"/>
            <w:r w:rsidRPr="00274B03">
              <w:rPr>
                <w:color w:val="000000"/>
                <w:sz w:val="22"/>
              </w:rPr>
              <w:t>г</w:t>
            </w:r>
            <w:proofErr w:type="gramStart"/>
            <w:r w:rsidRPr="00274B03">
              <w:rPr>
                <w:color w:val="000000"/>
                <w:sz w:val="22"/>
              </w:rPr>
              <w:t>.Л</w:t>
            </w:r>
            <w:proofErr w:type="gramEnd"/>
            <w:r w:rsidRPr="00274B03">
              <w:rPr>
                <w:color w:val="000000"/>
                <w:sz w:val="22"/>
              </w:rPr>
              <w:t>юбим</w:t>
            </w:r>
            <w:proofErr w:type="spellEnd"/>
            <w:r w:rsidRPr="00274B03">
              <w:rPr>
                <w:color w:val="000000"/>
                <w:sz w:val="22"/>
              </w:rPr>
              <w:t xml:space="preserve"> ул. </w:t>
            </w:r>
            <w:proofErr w:type="spellStart"/>
            <w:r w:rsidRPr="00274B03">
              <w:rPr>
                <w:color w:val="000000"/>
                <w:sz w:val="22"/>
              </w:rPr>
              <w:t>Даниловская</w:t>
            </w:r>
            <w:proofErr w:type="spellEnd"/>
            <w:r w:rsidRPr="00274B03">
              <w:rPr>
                <w:color w:val="000000"/>
                <w:sz w:val="22"/>
              </w:rPr>
              <w:t xml:space="preserve"> д.81,83,85,87,87а,89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274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274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EE" w:rsidRPr="00274B03" w:rsidRDefault="00AB61EE" w:rsidP="00274B0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д</w:t>
            </w:r>
            <w:r w:rsidRPr="00274B03">
              <w:rPr>
                <w:rFonts w:eastAsia="Times New Roman" w:cs="Times New Roman"/>
                <w:sz w:val="22"/>
                <w:lang w:eastAsia="ru-RU"/>
              </w:rPr>
              <w:t>оли благоустроенных дворовых  территорий от общего количества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B61EE" w:rsidRPr="00274B03" w:rsidTr="00D806B4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FB098F">
            <w:pPr>
              <w:spacing w:after="0" w:line="240" w:lineRule="auto"/>
              <w:rPr>
                <w:color w:val="000000"/>
                <w:sz w:val="22"/>
              </w:rPr>
            </w:pPr>
            <w:r w:rsidRPr="00274B03">
              <w:rPr>
                <w:color w:val="000000"/>
                <w:sz w:val="22"/>
              </w:rPr>
              <w:t>благоустройство дворовых территорий</w:t>
            </w:r>
          </w:p>
          <w:p w:rsidR="00AB61EE" w:rsidRPr="00274B03" w:rsidRDefault="00AB61EE" w:rsidP="00FB098F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(направление «б</w:t>
            </w:r>
            <w:r w:rsidRPr="00AB61EE">
              <w:rPr>
                <w:color w:val="000000"/>
                <w:sz w:val="22"/>
              </w:rPr>
              <w:t>лагоустройство дворов МКД</w:t>
            </w:r>
            <w:r>
              <w:rPr>
                <w:color w:val="000000"/>
                <w:sz w:val="22"/>
              </w:rPr>
              <w:t>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Pr="00274B03" w:rsidRDefault="00AB61EE">
            <w:pPr>
              <w:rPr>
                <w:color w:val="000000"/>
                <w:sz w:val="22"/>
              </w:rPr>
            </w:pPr>
            <w:proofErr w:type="spellStart"/>
            <w:r w:rsidRPr="00274B03">
              <w:rPr>
                <w:color w:val="000000"/>
                <w:sz w:val="22"/>
              </w:rPr>
              <w:t>г</w:t>
            </w:r>
            <w:proofErr w:type="gramStart"/>
            <w:r w:rsidRPr="00274B03">
              <w:rPr>
                <w:color w:val="000000"/>
                <w:sz w:val="22"/>
              </w:rPr>
              <w:t>.Л</w:t>
            </w:r>
            <w:proofErr w:type="gramEnd"/>
            <w:r w:rsidRPr="00274B03">
              <w:rPr>
                <w:color w:val="000000"/>
                <w:sz w:val="22"/>
              </w:rPr>
              <w:t>юбим</w:t>
            </w:r>
            <w:proofErr w:type="spellEnd"/>
            <w:r w:rsidRPr="00274B03">
              <w:rPr>
                <w:color w:val="000000"/>
                <w:sz w:val="22"/>
              </w:rPr>
              <w:t xml:space="preserve"> ул. </w:t>
            </w:r>
            <w:proofErr w:type="spellStart"/>
            <w:r w:rsidRPr="00274B03">
              <w:rPr>
                <w:color w:val="000000"/>
                <w:sz w:val="22"/>
              </w:rPr>
              <w:t>Даниловская</w:t>
            </w:r>
            <w:proofErr w:type="spellEnd"/>
            <w:r w:rsidRPr="00274B03">
              <w:rPr>
                <w:color w:val="000000"/>
                <w:sz w:val="22"/>
              </w:rPr>
              <w:t xml:space="preserve"> д.81а,83а,85а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274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274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EE" w:rsidRPr="00274B03" w:rsidRDefault="00AB61EE" w:rsidP="00274B0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д</w:t>
            </w:r>
            <w:r w:rsidRPr="00274B03">
              <w:rPr>
                <w:rFonts w:eastAsia="Times New Roman" w:cs="Times New Roman"/>
                <w:sz w:val="22"/>
                <w:lang w:eastAsia="ru-RU"/>
              </w:rPr>
              <w:t>оли благоустроенных дворовых  территорий от общего количества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B61EE" w:rsidRPr="00274B03" w:rsidTr="00D806B4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Default="00AB61EE" w:rsidP="00FB098F">
            <w:pPr>
              <w:spacing w:after="0" w:line="240" w:lineRule="auto"/>
              <w:rPr>
                <w:color w:val="000000"/>
                <w:sz w:val="22"/>
              </w:rPr>
            </w:pPr>
            <w:r w:rsidRPr="00274B03">
              <w:rPr>
                <w:color w:val="000000"/>
                <w:sz w:val="22"/>
              </w:rPr>
              <w:t>благоустройство дворовых территорий</w:t>
            </w:r>
          </w:p>
          <w:p w:rsidR="00AB61EE" w:rsidRPr="00274B03" w:rsidRDefault="00AB61EE" w:rsidP="00FB098F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(направление «б</w:t>
            </w:r>
            <w:r w:rsidRPr="00AB61EE">
              <w:rPr>
                <w:color w:val="000000"/>
                <w:sz w:val="22"/>
              </w:rPr>
              <w:t>лагоустройство дворов МКД</w:t>
            </w:r>
            <w:r>
              <w:rPr>
                <w:color w:val="000000"/>
                <w:sz w:val="22"/>
              </w:rPr>
              <w:t>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Pr="00274B03" w:rsidRDefault="00AB61EE">
            <w:pPr>
              <w:rPr>
                <w:color w:val="000000"/>
                <w:sz w:val="22"/>
              </w:rPr>
            </w:pPr>
            <w:proofErr w:type="spellStart"/>
            <w:r w:rsidRPr="00274B03">
              <w:rPr>
                <w:color w:val="000000"/>
                <w:sz w:val="22"/>
              </w:rPr>
              <w:t>г</w:t>
            </w:r>
            <w:proofErr w:type="gramStart"/>
            <w:r w:rsidRPr="00274B03">
              <w:rPr>
                <w:color w:val="000000"/>
                <w:sz w:val="22"/>
              </w:rPr>
              <w:t>.Л</w:t>
            </w:r>
            <w:proofErr w:type="gramEnd"/>
            <w:r w:rsidRPr="00274B03">
              <w:rPr>
                <w:color w:val="000000"/>
                <w:sz w:val="22"/>
              </w:rPr>
              <w:t>юбим</w:t>
            </w:r>
            <w:proofErr w:type="spellEnd"/>
            <w:r w:rsidRPr="00274B03">
              <w:rPr>
                <w:color w:val="000000"/>
                <w:sz w:val="22"/>
              </w:rPr>
              <w:t xml:space="preserve"> ул. Московская д. 39,41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274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274B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EE" w:rsidRPr="00274B03" w:rsidRDefault="00AB61EE" w:rsidP="00274B0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д</w:t>
            </w:r>
            <w:r w:rsidRPr="00274B03">
              <w:rPr>
                <w:rFonts w:eastAsia="Times New Roman" w:cs="Times New Roman"/>
                <w:sz w:val="22"/>
                <w:lang w:eastAsia="ru-RU"/>
              </w:rPr>
              <w:t>оли благоустроенных дворовых  территорий от общего количества дворовых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B61EE" w:rsidRPr="00274B03" w:rsidTr="00D806B4">
        <w:trPr>
          <w:trHeight w:val="17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3108C7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Pr="00AB61EE" w:rsidRDefault="00AB61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</w:t>
            </w:r>
            <w:r w:rsidRPr="00AB61EE">
              <w:rPr>
                <w:color w:val="000000"/>
                <w:sz w:val="22"/>
              </w:rPr>
              <w:t>лагоустройство общественных территорий</w:t>
            </w:r>
            <w:r>
              <w:rPr>
                <w:color w:val="000000"/>
                <w:sz w:val="22"/>
              </w:rPr>
              <w:t xml:space="preserve"> </w:t>
            </w:r>
            <w:r w:rsidRPr="00AB61EE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E" w:rsidRPr="00AB61EE" w:rsidRDefault="00AB61EE">
            <w:pPr>
              <w:rPr>
                <w:color w:val="000000"/>
                <w:sz w:val="22"/>
              </w:rPr>
            </w:pPr>
            <w:r w:rsidRPr="00AB61EE">
              <w:rPr>
                <w:color w:val="000000"/>
                <w:sz w:val="22"/>
              </w:rPr>
              <w:t>г. Любим, Ярославская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E" w:rsidRPr="00274B03" w:rsidRDefault="00AB61EE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806B4" w:rsidRPr="00274B03" w:rsidTr="00D806B4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3108C7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AB61EE" w:rsidRDefault="00D806B4" w:rsidP="00D806B4">
            <w:pPr>
              <w:ind w:right="-108"/>
              <w:rPr>
                <w:color w:val="000000"/>
                <w:sz w:val="22"/>
              </w:rPr>
            </w:pPr>
            <w:r w:rsidRPr="00AB61EE">
              <w:rPr>
                <w:color w:val="000000"/>
                <w:sz w:val="22"/>
              </w:rPr>
              <w:t xml:space="preserve">Благоустройство территории у </w:t>
            </w:r>
            <w:proofErr w:type="gramStart"/>
            <w:r w:rsidRPr="00AB61EE">
              <w:rPr>
                <w:color w:val="000000"/>
                <w:sz w:val="22"/>
              </w:rPr>
              <w:t>памятника ВОВ</w:t>
            </w:r>
            <w:proofErr w:type="gramEnd"/>
            <w:r w:rsidRPr="00AB61EE"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AB61EE" w:rsidRDefault="00D806B4">
            <w:pPr>
              <w:rPr>
                <w:color w:val="000000"/>
                <w:sz w:val="22"/>
              </w:rPr>
            </w:pPr>
            <w:r w:rsidRPr="00AB61EE">
              <w:rPr>
                <w:color w:val="000000"/>
                <w:sz w:val="22"/>
              </w:rPr>
              <w:t xml:space="preserve">Ярославская область, Любимский р-н, </w:t>
            </w:r>
            <w:proofErr w:type="gramStart"/>
            <w:r w:rsidRPr="00AB61EE">
              <w:rPr>
                <w:color w:val="000000"/>
                <w:sz w:val="22"/>
              </w:rPr>
              <w:t>с</w:t>
            </w:r>
            <w:proofErr w:type="gramEnd"/>
            <w:r w:rsidRPr="00AB61EE">
              <w:rPr>
                <w:color w:val="000000"/>
                <w:sz w:val="22"/>
              </w:rPr>
              <w:t>. Троица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 w:rsidP="00D806B4">
            <w:pPr>
              <w:jc w:val="center"/>
              <w:rPr>
                <w:color w:val="000000"/>
                <w:sz w:val="22"/>
              </w:rPr>
            </w:pPr>
            <w:proofErr w:type="spellStart"/>
            <w:r w:rsidRPr="00D806B4">
              <w:rPr>
                <w:color w:val="000000"/>
                <w:sz w:val="22"/>
              </w:rPr>
              <w:t>Администрция</w:t>
            </w:r>
            <w:proofErr w:type="spellEnd"/>
            <w:r w:rsidRPr="00D806B4">
              <w:rPr>
                <w:color w:val="000000"/>
                <w:sz w:val="22"/>
              </w:rPr>
              <w:t xml:space="preserve"> Воскресенского СП ЯО,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806B4" w:rsidRPr="00274B03" w:rsidTr="00D806B4">
        <w:trPr>
          <w:trHeight w:val="2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3108C7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AB61EE" w:rsidRDefault="00D806B4" w:rsidP="00D806B4">
            <w:pPr>
              <w:ind w:right="-108"/>
              <w:rPr>
                <w:color w:val="000000"/>
                <w:sz w:val="22"/>
              </w:rPr>
            </w:pPr>
            <w:r w:rsidRPr="00AB61EE">
              <w:rPr>
                <w:color w:val="000000"/>
                <w:sz w:val="22"/>
              </w:rPr>
              <w:t>Приобретение светодиодных светильников</w:t>
            </w:r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AB61EE" w:rsidRDefault="00D806B4">
            <w:pPr>
              <w:rPr>
                <w:color w:val="000000"/>
                <w:sz w:val="22"/>
              </w:rPr>
            </w:pPr>
            <w:proofErr w:type="gramStart"/>
            <w:r w:rsidRPr="00AB61EE">
              <w:rPr>
                <w:color w:val="000000"/>
                <w:sz w:val="22"/>
              </w:rPr>
              <w:t xml:space="preserve">Ярославская область, Любимский р-н, с. Троица, д. Поляна, д. </w:t>
            </w:r>
            <w:proofErr w:type="spellStart"/>
            <w:r w:rsidRPr="00AB61EE">
              <w:rPr>
                <w:color w:val="000000"/>
                <w:sz w:val="22"/>
              </w:rPr>
              <w:t>Пошевино</w:t>
            </w:r>
            <w:proofErr w:type="spellEnd"/>
            <w:r w:rsidRPr="00AB61EE">
              <w:rPr>
                <w:color w:val="000000"/>
                <w:sz w:val="22"/>
              </w:rPr>
              <w:t xml:space="preserve">, д. </w:t>
            </w:r>
            <w:proofErr w:type="spellStart"/>
            <w:r w:rsidRPr="00AB61EE">
              <w:rPr>
                <w:color w:val="000000"/>
                <w:sz w:val="22"/>
              </w:rPr>
              <w:t>Тюриково</w:t>
            </w:r>
            <w:proofErr w:type="spellEnd"/>
            <w:r w:rsidRPr="00AB61EE">
              <w:rPr>
                <w:color w:val="000000"/>
                <w:sz w:val="22"/>
              </w:rPr>
              <w:t xml:space="preserve">, д. </w:t>
            </w:r>
            <w:proofErr w:type="spellStart"/>
            <w:r w:rsidRPr="00AB61EE">
              <w:rPr>
                <w:color w:val="000000"/>
                <w:sz w:val="22"/>
              </w:rPr>
              <w:t>Мельцево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 w:rsidP="00D806B4">
            <w:pPr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 xml:space="preserve">Администрация Воскресенского СП ЯО,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806B4" w:rsidRPr="00274B03" w:rsidTr="00D806B4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D806B4" w:rsidRDefault="003108C7" w:rsidP="00D806B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 w:rsidP="00D806B4">
            <w:pPr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>Оборудование площадки у МДОУ детский сад № 7 д. Ермаково</w:t>
            </w:r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 w:rsidP="00D806B4">
            <w:pPr>
              <w:rPr>
                <w:color w:val="000000"/>
                <w:sz w:val="22"/>
              </w:rPr>
            </w:pPr>
            <w:proofErr w:type="gramStart"/>
            <w:r w:rsidRPr="00D806B4">
              <w:rPr>
                <w:color w:val="000000"/>
                <w:sz w:val="22"/>
              </w:rPr>
              <w:t>Ярославская</w:t>
            </w:r>
            <w:proofErr w:type="gramEnd"/>
            <w:r w:rsidRPr="00D806B4">
              <w:rPr>
                <w:color w:val="000000"/>
                <w:sz w:val="22"/>
              </w:rPr>
              <w:t xml:space="preserve"> обл., Любимский р-он, д. Ермаково, ул. Солнечная, д.9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>
            <w:pPr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>Администрация Ермаковского сельского поселения ЯО (48543) 2-41-34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806B4" w:rsidRPr="00274B03" w:rsidTr="00D806B4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D806B4" w:rsidRDefault="003108C7" w:rsidP="00D806B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 w:rsidP="00D806B4">
            <w:pPr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>Благоустройство фасада здания Ермаковского ДК</w:t>
            </w:r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 xml:space="preserve">(направление Благоустройство общественных </w:t>
            </w:r>
            <w:r w:rsidRPr="00D806B4">
              <w:rPr>
                <w:color w:val="000000"/>
                <w:sz w:val="22"/>
              </w:rPr>
              <w:lastRenderedPageBreak/>
              <w:t>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 w:rsidP="00D806B4">
            <w:pPr>
              <w:rPr>
                <w:color w:val="000000"/>
                <w:sz w:val="22"/>
              </w:rPr>
            </w:pPr>
            <w:proofErr w:type="gramStart"/>
            <w:r w:rsidRPr="00D806B4">
              <w:rPr>
                <w:color w:val="000000"/>
                <w:sz w:val="22"/>
              </w:rPr>
              <w:lastRenderedPageBreak/>
              <w:t>Ярославская</w:t>
            </w:r>
            <w:proofErr w:type="gramEnd"/>
            <w:r w:rsidRPr="00D806B4">
              <w:rPr>
                <w:color w:val="000000"/>
                <w:sz w:val="22"/>
              </w:rPr>
              <w:t xml:space="preserve"> обл., Любимский р-он, д. Ермаково, ул. Центральная, д.10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>
            <w:pPr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 xml:space="preserve">Администрация Ермаковского сельского поселения ЯО </w:t>
            </w:r>
            <w:r w:rsidRPr="00D806B4">
              <w:rPr>
                <w:color w:val="000000"/>
                <w:sz w:val="22"/>
              </w:rPr>
              <w:lastRenderedPageBreak/>
              <w:t>(48543) 2-41-34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806B4" w:rsidRPr="00274B03" w:rsidTr="00D806B4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D806B4" w:rsidRDefault="003108C7" w:rsidP="00D806B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 w:rsidP="00D806B4">
            <w:pPr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 xml:space="preserve">Благоустройство территории у Стеллы </w:t>
            </w:r>
            <w:proofErr w:type="gramStart"/>
            <w:r w:rsidRPr="00D806B4">
              <w:rPr>
                <w:color w:val="000000"/>
                <w:sz w:val="22"/>
              </w:rPr>
              <w:t>воинам-землякам</w:t>
            </w:r>
            <w:proofErr w:type="gramEnd"/>
            <w:r w:rsidRPr="00D806B4">
              <w:rPr>
                <w:color w:val="000000"/>
                <w:sz w:val="22"/>
              </w:rPr>
              <w:t xml:space="preserve"> погибшим</w:t>
            </w:r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 xml:space="preserve">в годы ВОВ и труженикам тыла  в д. </w:t>
            </w:r>
            <w:proofErr w:type="spellStart"/>
            <w:r w:rsidRPr="00D806B4">
              <w:rPr>
                <w:color w:val="000000"/>
                <w:sz w:val="22"/>
              </w:rPr>
              <w:t>Обнорское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 w:rsidP="00D806B4">
            <w:pPr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 xml:space="preserve">Ярославская обл., Любимский р-он, д. </w:t>
            </w:r>
            <w:proofErr w:type="spellStart"/>
            <w:r w:rsidRPr="00D806B4">
              <w:rPr>
                <w:color w:val="000000"/>
                <w:sz w:val="22"/>
              </w:rPr>
              <w:t>Обнорское</w:t>
            </w:r>
            <w:proofErr w:type="spellEnd"/>
            <w:r w:rsidRPr="00D806B4">
              <w:rPr>
                <w:color w:val="000000"/>
                <w:sz w:val="22"/>
              </w:rPr>
              <w:t>, ул. 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B4" w:rsidRPr="00D806B4" w:rsidRDefault="00D806B4">
            <w:pPr>
              <w:jc w:val="center"/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>Акимова Надежда Борисовна         (48543) 3-13-21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B4" w:rsidRPr="00274B03" w:rsidRDefault="00D806B4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02A7B" w:rsidRPr="00274B03" w:rsidTr="000D21F3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D806B4" w:rsidRDefault="00602A7B">
            <w:pPr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 xml:space="preserve">Замена  уличных  </w:t>
            </w:r>
            <w:proofErr w:type="spellStart"/>
            <w:r w:rsidRPr="00D806B4">
              <w:rPr>
                <w:color w:val="000000"/>
                <w:sz w:val="22"/>
              </w:rPr>
              <w:t>свтильников</w:t>
            </w:r>
            <w:proofErr w:type="spellEnd"/>
            <w:r w:rsidRPr="00D806B4">
              <w:rPr>
                <w:color w:val="000000"/>
                <w:sz w:val="22"/>
              </w:rPr>
              <w:t xml:space="preserve">  на  </w:t>
            </w:r>
            <w:proofErr w:type="gramStart"/>
            <w:r w:rsidRPr="00D806B4">
              <w:rPr>
                <w:color w:val="000000"/>
                <w:sz w:val="22"/>
              </w:rPr>
              <w:t>светодиодные</w:t>
            </w:r>
            <w:proofErr w:type="gramEnd"/>
            <w:r w:rsidRPr="00D806B4">
              <w:rPr>
                <w:color w:val="000000"/>
                <w:sz w:val="22"/>
              </w:rPr>
              <w:t xml:space="preserve"> и  установка  дополнительных</w:t>
            </w:r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D806B4" w:rsidRDefault="00602A7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д.  </w:t>
            </w:r>
            <w:proofErr w:type="spellStart"/>
            <w:r>
              <w:rPr>
                <w:color w:val="000000"/>
                <w:sz w:val="22"/>
              </w:rPr>
              <w:t>Рузбугино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D806B4">
              <w:rPr>
                <w:color w:val="000000"/>
                <w:sz w:val="22"/>
              </w:rPr>
              <w:t>Осецкого</w:t>
            </w:r>
            <w:proofErr w:type="spellEnd"/>
            <w:r w:rsidRPr="00D806B4">
              <w:rPr>
                <w:color w:val="000000"/>
                <w:sz w:val="22"/>
              </w:rPr>
              <w:t xml:space="preserve">  сельского  поселения  Ярославской 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602A7B" w:rsidRDefault="00602A7B">
            <w:pPr>
              <w:jc w:val="center"/>
              <w:rPr>
                <w:color w:val="000000"/>
                <w:sz w:val="22"/>
              </w:rPr>
            </w:pPr>
            <w:r w:rsidRPr="00602A7B">
              <w:rPr>
                <w:color w:val="000000"/>
                <w:sz w:val="22"/>
              </w:rPr>
              <w:t xml:space="preserve">Администрация  </w:t>
            </w:r>
            <w:proofErr w:type="spellStart"/>
            <w:r w:rsidRPr="00602A7B">
              <w:rPr>
                <w:color w:val="000000"/>
                <w:sz w:val="22"/>
              </w:rPr>
              <w:t>Осецкого</w:t>
            </w:r>
            <w:proofErr w:type="spellEnd"/>
            <w:r w:rsidRPr="00602A7B">
              <w:rPr>
                <w:color w:val="000000"/>
                <w:sz w:val="22"/>
              </w:rPr>
              <w:t xml:space="preserve">  </w:t>
            </w:r>
            <w:proofErr w:type="spellStart"/>
            <w:r w:rsidRPr="00602A7B">
              <w:rPr>
                <w:color w:val="000000"/>
                <w:sz w:val="22"/>
              </w:rPr>
              <w:t>сельсокго</w:t>
            </w:r>
            <w:proofErr w:type="spellEnd"/>
            <w:r w:rsidRPr="00602A7B">
              <w:rPr>
                <w:color w:val="000000"/>
                <w:sz w:val="22"/>
              </w:rPr>
              <w:t xml:space="preserve">  поселения  Ярославской 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02A7B" w:rsidRPr="00274B03" w:rsidTr="000D21F3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D806B4" w:rsidRDefault="00602A7B">
            <w:pPr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>Замена  уличных  св</w:t>
            </w:r>
            <w:r>
              <w:rPr>
                <w:color w:val="000000"/>
                <w:sz w:val="22"/>
              </w:rPr>
              <w:t>е</w:t>
            </w:r>
            <w:r w:rsidRPr="00D806B4">
              <w:rPr>
                <w:color w:val="000000"/>
                <w:sz w:val="22"/>
              </w:rPr>
              <w:t xml:space="preserve">тильников  на  </w:t>
            </w:r>
            <w:proofErr w:type="gramStart"/>
            <w:r w:rsidRPr="00D806B4">
              <w:rPr>
                <w:color w:val="000000"/>
                <w:sz w:val="22"/>
              </w:rPr>
              <w:t>светодиодные</w:t>
            </w:r>
            <w:proofErr w:type="gramEnd"/>
            <w:r w:rsidRPr="00D806B4">
              <w:rPr>
                <w:color w:val="000000"/>
                <w:sz w:val="22"/>
              </w:rPr>
              <w:t xml:space="preserve"> и  установка  дополнительных</w:t>
            </w:r>
            <w:r>
              <w:rPr>
                <w:color w:val="000000"/>
                <w:sz w:val="22"/>
              </w:rPr>
              <w:t xml:space="preserve"> </w:t>
            </w:r>
            <w:r w:rsidRPr="00D806B4">
              <w:rPr>
                <w:color w:val="000000"/>
                <w:sz w:val="22"/>
              </w:rPr>
              <w:t>(направление Благоустройство общественных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D806B4" w:rsidRDefault="00602A7B">
            <w:pPr>
              <w:rPr>
                <w:color w:val="000000"/>
                <w:sz w:val="22"/>
              </w:rPr>
            </w:pPr>
            <w:r w:rsidRPr="00D806B4">
              <w:rPr>
                <w:color w:val="000000"/>
                <w:sz w:val="22"/>
              </w:rPr>
              <w:t xml:space="preserve">с.  </w:t>
            </w:r>
            <w:proofErr w:type="spellStart"/>
            <w:r w:rsidRPr="00D806B4">
              <w:rPr>
                <w:color w:val="000000"/>
                <w:sz w:val="22"/>
              </w:rPr>
              <w:t>Закобякино</w:t>
            </w:r>
            <w:proofErr w:type="spellEnd"/>
            <w:r w:rsidRPr="00D806B4">
              <w:rPr>
                <w:color w:val="000000"/>
                <w:sz w:val="22"/>
              </w:rPr>
              <w:t xml:space="preserve">  </w:t>
            </w:r>
            <w:proofErr w:type="spellStart"/>
            <w:r w:rsidRPr="00D806B4">
              <w:rPr>
                <w:color w:val="000000"/>
                <w:sz w:val="22"/>
              </w:rPr>
              <w:t>Осецкого</w:t>
            </w:r>
            <w:proofErr w:type="spellEnd"/>
            <w:r w:rsidRPr="00D806B4">
              <w:rPr>
                <w:color w:val="000000"/>
                <w:sz w:val="22"/>
              </w:rPr>
              <w:t xml:space="preserve">  сельского  поселения  Ярославской 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602A7B" w:rsidRDefault="00602A7B">
            <w:pPr>
              <w:jc w:val="center"/>
              <w:rPr>
                <w:color w:val="000000"/>
                <w:sz w:val="22"/>
              </w:rPr>
            </w:pPr>
            <w:r w:rsidRPr="00602A7B">
              <w:rPr>
                <w:color w:val="000000"/>
                <w:sz w:val="22"/>
              </w:rPr>
              <w:t xml:space="preserve">Администрация  </w:t>
            </w:r>
            <w:proofErr w:type="spellStart"/>
            <w:r w:rsidRPr="00602A7B">
              <w:rPr>
                <w:color w:val="000000"/>
                <w:sz w:val="22"/>
              </w:rPr>
              <w:t>Осецкого</w:t>
            </w:r>
            <w:proofErr w:type="spellEnd"/>
            <w:r w:rsidRPr="00602A7B">
              <w:rPr>
                <w:color w:val="000000"/>
                <w:sz w:val="22"/>
              </w:rPr>
              <w:t xml:space="preserve">  </w:t>
            </w:r>
            <w:proofErr w:type="spellStart"/>
            <w:r w:rsidRPr="00602A7B">
              <w:rPr>
                <w:color w:val="000000"/>
                <w:sz w:val="22"/>
              </w:rPr>
              <w:t>сельсокго</w:t>
            </w:r>
            <w:proofErr w:type="spellEnd"/>
            <w:r w:rsidRPr="00602A7B">
              <w:rPr>
                <w:color w:val="000000"/>
                <w:sz w:val="22"/>
              </w:rPr>
              <w:t xml:space="preserve">  поселения  Ярославской 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02A7B" w:rsidRPr="00274B03" w:rsidTr="004460F7">
        <w:trPr>
          <w:trHeight w:val="617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4" w:rsidRDefault="00602A7B" w:rsidP="003108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08C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Задача 2. </w:t>
            </w:r>
            <w:r w:rsidR="00CB0E5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ПАРКИ И СКВЕРЫ </w:t>
            </w:r>
          </w:p>
          <w:p w:rsidR="00602A7B" w:rsidRPr="00274B03" w:rsidRDefault="00CB0E53" w:rsidP="003108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602A7B" w:rsidRPr="003108C7">
              <w:rPr>
                <w:rFonts w:eastAsia="Times New Roman" w:cs="Times New Roman"/>
                <w:color w:val="000000"/>
                <w:sz w:val="22"/>
                <w:lang w:eastAsia="ru-RU"/>
              </w:rPr>
              <w:t>«Обустройство мест массового отдыха»</w:t>
            </w:r>
          </w:p>
        </w:tc>
      </w:tr>
      <w:tr w:rsidR="00602A7B" w:rsidRPr="00274B03" w:rsidTr="00D806B4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AB61EE" w:rsidRDefault="00602A7B" w:rsidP="00FB098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Благоустройство территории</w:t>
            </w:r>
            <w:r w:rsidRPr="00AB61EE">
              <w:rPr>
                <w:color w:val="000000"/>
                <w:sz w:val="22"/>
              </w:rPr>
              <w:t xml:space="preserve"> у дере</w:t>
            </w:r>
            <w:r>
              <w:rPr>
                <w:color w:val="000000"/>
                <w:sz w:val="22"/>
              </w:rPr>
              <w:t xml:space="preserve">вянных скульптур обустройство </w:t>
            </w:r>
            <w:r w:rsidRPr="00AB61EE">
              <w:rPr>
                <w:color w:val="000000"/>
                <w:sz w:val="22"/>
              </w:rPr>
              <w:t>Аллеи "Алиса в Стране Чудес"</w:t>
            </w:r>
            <w:r>
              <w:rPr>
                <w:color w:val="000000"/>
                <w:sz w:val="22"/>
              </w:rPr>
              <w:t xml:space="preserve"> (направление </w:t>
            </w:r>
            <w:r w:rsidRPr="00AB61EE">
              <w:rPr>
                <w:color w:val="000000"/>
                <w:sz w:val="22"/>
              </w:rPr>
              <w:t>Благоустройство общественных территорий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Яросдавская</w:t>
            </w:r>
            <w:proofErr w:type="spellEnd"/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область, г. Любим,  центральная площадь города, "</w:t>
            </w:r>
            <w:proofErr w:type="spellStart"/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Лермонтовский</w:t>
            </w:r>
            <w:proofErr w:type="spellEnd"/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сквер"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городского поселения Любим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61EE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02A7B" w:rsidRPr="00274B03" w:rsidTr="00AF0612">
        <w:trPr>
          <w:trHeight w:val="617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3108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08C7">
              <w:rPr>
                <w:rFonts w:eastAsia="Times New Roman" w:cs="Times New Roman"/>
                <w:color w:val="000000"/>
                <w:sz w:val="22"/>
                <w:lang w:eastAsia="ru-RU"/>
              </w:rPr>
              <w:t>Задача 3. «Капитальный ремонт и укрепление материально-технической базы муниципальных учреждений культуры»</w:t>
            </w:r>
          </w:p>
        </w:tc>
      </w:tr>
      <w:tr w:rsidR="00602A7B" w:rsidRPr="00274B03" w:rsidTr="005C4BAB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3108C7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08C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3108C7" w:rsidRDefault="00602A7B">
            <w:pPr>
              <w:rPr>
                <w:color w:val="000000"/>
                <w:sz w:val="22"/>
              </w:rPr>
            </w:pPr>
            <w:r w:rsidRPr="003108C7">
              <w:rPr>
                <w:color w:val="000000"/>
                <w:sz w:val="22"/>
              </w:rPr>
              <w:t xml:space="preserve">Капитальный ремонт </w:t>
            </w:r>
            <w:proofErr w:type="spellStart"/>
            <w:r w:rsidRPr="003108C7">
              <w:rPr>
                <w:color w:val="000000"/>
                <w:sz w:val="22"/>
              </w:rPr>
              <w:t>Ермаковский</w:t>
            </w:r>
            <w:proofErr w:type="spellEnd"/>
            <w:r w:rsidRPr="003108C7">
              <w:rPr>
                <w:color w:val="000000"/>
                <w:sz w:val="22"/>
              </w:rPr>
              <w:t xml:space="preserve"> </w:t>
            </w:r>
            <w:proofErr w:type="gramStart"/>
            <w:r w:rsidRPr="003108C7">
              <w:rPr>
                <w:color w:val="000000"/>
                <w:sz w:val="22"/>
              </w:rPr>
              <w:t>ЦДК-структурного</w:t>
            </w:r>
            <w:proofErr w:type="gramEnd"/>
            <w:r w:rsidRPr="003108C7">
              <w:rPr>
                <w:color w:val="000000"/>
                <w:sz w:val="22"/>
              </w:rPr>
              <w:t xml:space="preserve"> подразделения МУК "ЦДК п.</w:t>
            </w:r>
            <w:r>
              <w:rPr>
                <w:color w:val="000000"/>
                <w:sz w:val="22"/>
              </w:rPr>
              <w:t xml:space="preserve"> </w:t>
            </w:r>
            <w:r w:rsidRPr="003108C7">
              <w:rPr>
                <w:color w:val="000000"/>
                <w:sz w:val="22"/>
              </w:rPr>
              <w:t>Отрадный"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3108C7" w:rsidRDefault="00602A7B" w:rsidP="003108C7">
            <w:pPr>
              <w:spacing w:after="240"/>
              <w:rPr>
                <w:color w:val="000000"/>
                <w:sz w:val="22"/>
              </w:rPr>
            </w:pPr>
            <w:r w:rsidRPr="003108C7">
              <w:rPr>
                <w:color w:val="000000"/>
                <w:sz w:val="22"/>
              </w:rPr>
              <w:t>152473 Ярославская область,</w:t>
            </w:r>
            <w:r>
              <w:rPr>
                <w:color w:val="000000"/>
                <w:sz w:val="22"/>
              </w:rPr>
              <w:t xml:space="preserve"> Л</w:t>
            </w:r>
            <w:r w:rsidRPr="003108C7">
              <w:rPr>
                <w:color w:val="000000"/>
                <w:sz w:val="22"/>
              </w:rPr>
              <w:t xml:space="preserve">юбимский район,  </w:t>
            </w:r>
            <w:r>
              <w:rPr>
                <w:color w:val="000000"/>
                <w:sz w:val="22"/>
              </w:rPr>
              <w:t>д</w:t>
            </w:r>
            <w:r w:rsidRPr="003108C7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  <w:r w:rsidRPr="003108C7">
              <w:rPr>
                <w:color w:val="000000"/>
                <w:sz w:val="22"/>
              </w:rPr>
              <w:t>Ермаково,</w:t>
            </w:r>
            <w:r>
              <w:rPr>
                <w:color w:val="000000"/>
                <w:sz w:val="22"/>
              </w:rPr>
              <w:t xml:space="preserve"> </w:t>
            </w:r>
            <w:r w:rsidRPr="003108C7">
              <w:rPr>
                <w:color w:val="000000"/>
                <w:sz w:val="22"/>
              </w:rPr>
              <w:t>ул. Центральная</w:t>
            </w:r>
            <w:proofErr w:type="gramStart"/>
            <w:r w:rsidRPr="003108C7">
              <w:rPr>
                <w:color w:val="000000"/>
                <w:sz w:val="22"/>
              </w:rPr>
              <w:t>,д</w:t>
            </w:r>
            <w:proofErr w:type="gramEnd"/>
            <w:r w:rsidRPr="003108C7">
              <w:rPr>
                <w:color w:val="000000"/>
                <w:sz w:val="22"/>
              </w:rPr>
              <w:t>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Управление культуры и молодёжной политики Администрации Любимского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FB09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74B03"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02A7B" w:rsidRPr="00274B03" w:rsidTr="00820A85">
        <w:trPr>
          <w:trHeight w:val="617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3108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08C7">
              <w:rPr>
                <w:rFonts w:eastAsia="Times New Roman" w:cs="Times New Roman"/>
                <w:color w:val="000000"/>
                <w:sz w:val="22"/>
                <w:lang w:eastAsia="ru-RU"/>
              </w:rPr>
              <w:t>Задача 4.   «Поддержка местных инициатив»</w:t>
            </w:r>
          </w:p>
        </w:tc>
      </w:tr>
      <w:tr w:rsidR="00602A7B" w:rsidRPr="00274B03" w:rsidTr="00D806B4">
        <w:trPr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274B03" w:rsidRDefault="00602A7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Освещение лыжной трассы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3108C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08C7">
              <w:rPr>
                <w:rFonts w:eastAsia="Times New Roman" w:cs="Times New Roman"/>
                <w:color w:val="000000"/>
                <w:sz w:val="22"/>
                <w:lang w:eastAsia="ru-RU"/>
              </w:rPr>
              <w:t>152473 Ярославская область, Любимский район,  д.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Гузыцино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7B" w:rsidRPr="00274B03" w:rsidRDefault="00602A7B" w:rsidP="00B51C2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E27BF0" w:rsidRDefault="00E27BF0" w:rsidP="00D240DC">
      <w:pPr>
        <w:spacing w:line="240" w:lineRule="auto"/>
        <w:contextualSpacing/>
        <w:jc w:val="both"/>
        <w:rPr>
          <w:rFonts w:eastAsia="Calibri" w:cs="Times New Roman"/>
          <w:szCs w:val="28"/>
          <w:u w:val="single"/>
        </w:rPr>
      </w:pPr>
    </w:p>
    <w:p w:rsidR="00D240DC" w:rsidRPr="00C14336" w:rsidRDefault="00D240DC" w:rsidP="00D240DC">
      <w:pPr>
        <w:spacing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D240DC" w:rsidRPr="00C14336" w:rsidRDefault="00D240DC" w:rsidP="00D240DC">
      <w:pPr>
        <w:spacing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6B42A2" w:rsidRDefault="006B42A2" w:rsidP="006B42A2">
      <w:pPr>
        <w:rPr>
          <w:rFonts w:eastAsia="Calibri" w:cs="Times New Roman"/>
          <w:sz w:val="24"/>
          <w:szCs w:val="24"/>
        </w:rPr>
      </w:pPr>
    </w:p>
    <w:p w:rsidR="00E57A16" w:rsidRPr="006B42A2" w:rsidRDefault="00E57A16" w:rsidP="006B42A2">
      <w:pPr>
        <w:rPr>
          <w:rFonts w:eastAsia="Calibri" w:cs="Times New Roman"/>
          <w:sz w:val="24"/>
          <w:szCs w:val="24"/>
        </w:rPr>
        <w:sectPr w:rsidR="00E57A16" w:rsidRPr="006B42A2" w:rsidSect="003743E4">
          <w:pgSz w:w="16838" w:h="11906" w:orient="landscape" w:code="9"/>
          <w:pgMar w:top="1276" w:right="1134" w:bottom="851" w:left="1134" w:header="709" w:footer="709" w:gutter="0"/>
          <w:cols w:space="720"/>
        </w:sectPr>
      </w:pPr>
    </w:p>
    <w:p w:rsidR="00D240DC" w:rsidRPr="00AB32C6" w:rsidRDefault="00C21FEE" w:rsidP="00602A7B">
      <w:pPr>
        <w:keepNext/>
        <w:keepLines/>
        <w:spacing w:line="240" w:lineRule="auto"/>
        <w:ind w:left="567"/>
        <w:contextualSpacing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П</w:t>
      </w:r>
      <w:r w:rsidR="00D240DC" w:rsidRPr="00AB32C6">
        <w:rPr>
          <w:rFonts w:eastAsia="Calibri" w:cs="Times New Roman"/>
          <w:sz w:val="24"/>
          <w:szCs w:val="24"/>
        </w:rPr>
        <w:t xml:space="preserve">риложение № </w:t>
      </w:r>
      <w:r w:rsidR="00201CC8">
        <w:rPr>
          <w:rFonts w:eastAsia="Calibri" w:cs="Times New Roman"/>
          <w:sz w:val="24"/>
          <w:szCs w:val="24"/>
        </w:rPr>
        <w:t>1</w:t>
      </w:r>
    </w:p>
    <w:p w:rsidR="00C21FEE" w:rsidRDefault="00D240DC" w:rsidP="00602A7B">
      <w:pPr>
        <w:keepNext/>
        <w:keepLines/>
        <w:spacing w:line="240" w:lineRule="auto"/>
        <w:ind w:left="567"/>
        <w:contextualSpacing/>
        <w:jc w:val="right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 xml:space="preserve">к </w:t>
      </w:r>
      <w:r w:rsidR="00C21FEE">
        <w:rPr>
          <w:rFonts w:eastAsia="Calibri" w:cs="Times New Roman"/>
          <w:sz w:val="24"/>
          <w:szCs w:val="24"/>
        </w:rPr>
        <w:t xml:space="preserve">муниципальной </w:t>
      </w:r>
      <w:r w:rsidR="00AB32C6" w:rsidRPr="00AB32C6">
        <w:rPr>
          <w:rFonts w:eastAsia="Calibri" w:cs="Times New Roman"/>
          <w:sz w:val="24"/>
          <w:szCs w:val="24"/>
        </w:rPr>
        <w:t xml:space="preserve">программе </w:t>
      </w:r>
    </w:p>
    <w:p w:rsidR="00B71985" w:rsidRPr="00AB32C6" w:rsidRDefault="00B71985" w:rsidP="00602A7B">
      <w:pPr>
        <w:keepNext/>
        <w:keepLines/>
        <w:tabs>
          <w:tab w:val="left" w:pos="6072"/>
        </w:tabs>
        <w:spacing w:line="240" w:lineRule="auto"/>
        <w:ind w:left="567"/>
        <w:contextualSpacing/>
        <w:jc w:val="right"/>
        <w:rPr>
          <w:rFonts w:eastAsia="Calibri" w:cs="Times New Roman"/>
          <w:sz w:val="24"/>
          <w:szCs w:val="24"/>
        </w:rPr>
      </w:pPr>
      <w:r w:rsidRPr="00AB32C6">
        <w:rPr>
          <w:rFonts w:eastAsia="Calibri" w:cs="Times New Roman"/>
          <w:sz w:val="24"/>
          <w:szCs w:val="24"/>
        </w:rPr>
        <w:t>от               №</w:t>
      </w:r>
    </w:p>
    <w:p w:rsidR="00C81B1D" w:rsidRPr="00C14336" w:rsidRDefault="00C81B1D" w:rsidP="00602A7B">
      <w:pPr>
        <w:keepNext/>
        <w:keepLines/>
        <w:spacing w:line="240" w:lineRule="auto"/>
        <w:ind w:left="567"/>
        <w:contextualSpacing/>
        <w:jc w:val="right"/>
        <w:rPr>
          <w:rFonts w:eastAsia="Calibri" w:cs="Times New Roman"/>
          <w:sz w:val="24"/>
          <w:szCs w:val="24"/>
        </w:rPr>
      </w:pPr>
    </w:p>
    <w:p w:rsidR="00602A7B" w:rsidRDefault="00D240DC" w:rsidP="00602A7B">
      <w:pPr>
        <w:keepNext/>
        <w:keepLines/>
        <w:spacing w:after="0" w:line="240" w:lineRule="auto"/>
        <w:ind w:left="567"/>
        <w:jc w:val="center"/>
        <w:rPr>
          <w:rFonts w:eastAsia="Calibri" w:cs="Times New Roman"/>
          <w:b/>
          <w:sz w:val="26"/>
          <w:szCs w:val="26"/>
        </w:rPr>
      </w:pPr>
      <w:r w:rsidRPr="00C14336">
        <w:rPr>
          <w:rFonts w:eastAsia="Calibri" w:cs="Times New Roman"/>
          <w:b/>
          <w:sz w:val="26"/>
          <w:szCs w:val="26"/>
        </w:rPr>
        <w:t xml:space="preserve">ПОРЯДОК  </w:t>
      </w:r>
    </w:p>
    <w:p w:rsidR="00D240DC" w:rsidRDefault="00D240DC" w:rsidP="00602A7B">
      <w:pPr>
        <w:keepNext/>
        <w:keepLines/>
        <w:spacing w:after="0" w:line="240" w:lineRule="auto"/>
        <w:ind w:left="567"/>
        <w:jc w:val="center"/>
        <w:rPr>
          <w:rFonts w:eastAsia="Calibri" w:cs="Times New Roman"/>
          <w:b/>
          <w:sz w:val="26"/>
          <w:szCs w:val="26"/>
        </w:rPr>
      </w:pPr>
      <w:r w:rsidRPr="00C14336">
        <w:rPr>
          <w:rFonts w:eastAsia="Calibri" w:cs="Times New Roman"/>
          <w:b/>
          <w:sz w:val="26"/>
          <w:szCs w:val="26"/>
        </w:rPr>
        <w:t xml:space="preserve">проведения оценки эффективности реализации </w:t>
      </w:r>
      <w:r w:rsidR="00FE3612">
        <w:rPr>
          <w:rFonts w:eastAsia="Calibri" w:cs="Times New Roman"/>
          <w:b/>
          <w:sz w:val="26"/>
          <w:szCs w:val="26"/>
        </w:rPr>
        <w:t>м</w:t>
      </w:r>
      <w:r w:rsidRPr="00C14336">
        <w:rPr>
          <w:rFonts w:eastAsia="Calibri" w:cs="Times New Roman"/>
          <w:b/>
          <w:sz w:val="26"/>
          <w:szCs w:val="26"/>
        </w:rPr>
        <w:t>униципальн</w:t>
      </w:r>
      <w:r w:rsidR="00602A7B">
        <w:rPr>
          <w:rFonts w:eastAsia="Calibri" w:cs="Times New Roman"/>
          <w:b/>
          <w:sz w:val="26"/>
          <w:szCs w:val="26"/>
        </w:rPr>
        <w:t>ой</w:t>
      </w:r>
      <w:r w:rsidRPr="00C14336">
        <w:rPr>
          <w:rFonts w:eastAsia="Calibri" w:cs="Times New Roman"/>
          <w:b/>
          <w:sz w:val="26"/>
          <w:szCs w:val="26"/>
        </w:rPr>
        <w:t xml:space="preserve"> программ</w:t>
      </w:r>
      <w:r w:rsidR="00602A7B">
        <w:rPr>
          <w:rFonts w:eastAsia="Calibri" w:cs="Times New Roman"/>
          <w:b/>
          <w:sz w:val="26"/>
          <w:szCs w:val="26"/>
        </w:rPr>
        <w:t>ы</w:t>
      </w:r>
      <w:r w:rsidRPr="00C14336">
        <w:rPr>
          <w:rFonts w:eastAsia="Calibri" w:cs="Times New Roman"/>
          <w:b/>
          <w:sz w:val="26"/>
          <w:szCs w:val="26"/>
        </w:rPr>
        <w:t xml:space="preserve">  </w:t>
      </w:r>
    </w:p>
    <w:p w:rsidR="00602A7B" w:rsidRDefault="00602A7B" w:rsidP="00602A7B">
      <w:pPr>
        <w:keepNext/>
        <w:keepLines/>
        <w:spacing w:after="0" w:line="240" w:lineRule="auto"/>
        <w:ind w:left="567"/>
        <w:jc w:val="center"/>
        <w:rPr>
          <w:rFonts w:eastAsia="Calibri" w:cs="Times New Roman"/>
          <w:b/>
          <w:sz w:val="26"/>
          <w:szCs w:val="26"/>
        </w:rPr>
      </w:pPr>
      <w:r w:rsidRPr="00602A7B">
        <w:rPr>
          <w:rFonts w:eastAsia="Calibri" w:cs="Times New Roman"/>
          <w:b/>
          <w:sz w:val="26"/>
          <w:szCs w:val="26"/>
        </w:rPr>
        <w:t>«Решаем вместе» на территории Любимского  муниципального района Ярославской области»</w:t>
      </w:r>
      <w:r>
        <w:rPr>
          <w:rFonts w:eastAsia="Calibri" w:cs="Times New Roman"/>
          <w:b/>
          <w:sz w:val="26"/>
          <w:szCs w:val="26"/>
        </w:rPr>
        <w:t xml:space="preserve"> </w:t>
      </w:r>
      <w:r w:rsidRPr="00602A7B">
        <w:rPr>
          <w:rFonts w:eastAsia="Calibri" w:cs="Times New Roman"/>
          <w:b/>
          <w:sz w:val="26"/>
          <w:szCs w:val="26"/>
        </w:rPr>
        <w:t>на 2017 год</w:t>
      </w:r>
    </w:p>
    <w:p w:rsidR="00602A7B" w:rsidRDefault="00602A7B" w:rsidP="00602A7B">
      <w:pPr>
        <w:pStyle w:val="a8"/>
        <w:keepNext/>
        <w:keepLines/>
        <w:ind w:left="567" w:firstLine="567"/>
        <w:jc w:val="both"/>
        <w:rPr>
          <w:rFonts w:cs="Times New Roman"/>
          <w:szCs w:val="28"/>
        </w:rPr>
      </w:pPr>
      <w:r w:rsidRPr="00AA76F3">
        <w:rPr>
          <w:rFonts w:cs="Times New Roman"/>
          <w:szCs w:val="28"/>
        </w:rPr>
        <w:t xml:space="preserve"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</w:t>
      </w:r>
      <w:r>
        <w:rPr>
          <w:rFonts w:cs="Times New Roman"/>
          <w:szCs w:val="28"/>
        </w:rPr>
        <w:t xml:space="preserve">Методикой оценки эффективности и результативности реализации муниципальной программы, утверждённой Постановлением Администрации Любимского муниципального района </w:t>
      </w:r>
      <w:r w:rsidRPr="0069767C">
        <w:rPr>
          <w:rFonts w:cs="Times New Roman"/>
          <w:szCs w:val="28"/>
        </w:rPr>
        <w:t>от 27.12. 2013г. № 09-1514/13</w:t>
      </w:r>
      <w:r>
        <w:rPr>
          <w:rFonts w:cs="Times New Roman"/>
          <w:szCs w:val="28"/>
        </w:rPr>
        <w:t>.</w:t>
      </w:r>
    </w:p>
    <w:p w:rsidR="00602A7B" w:rsidRPr="008A180A" w:rsidRDefault="00602A7B" w:rsidP="00602A7B">
      <w:pPr>
        <w:keepNext/>
        <w:keepLines/>
        <w:spacing w:before="108" w:after="108"/>
        <w:ind w:left="567"/>
        <w:jc w:val="center"/>
        <w:outlineLvl w:val="0"/>
        <w:rPr>
          <w:rFonts w:cs="Times New Roman"/>
          <w:b/>
          <w:bCs/>
        </w:rPr>
      </w:pPr>
      <w:r w:rsidRPr="008A180A">
        <w:rPr>
          <w:rFonts w:cs="Times New Roman"/>
          <w:b/>
          <w:bCs/>
        </w:rPr>
        <w:t>Методика</w:t>
      </w:r>
      <w:r w:rsidRPr="008A180A">
        <w:rPr>
          <w:rFonts w:cs="Times New Roman"/>
          <w:b/>
          <w:bCs/>
        </w:rPr>
        <w:br/>
        <w:t xml:space="preserve">оценки эффективности и результативности реализации муниципальной программы </w:t>
      </w:r>
      <w:r>
        <w:rPr>
          <w:rFonts w:cs="Times New Roman"/>
          <w:b/>
          <w:bCs/>
        </w:rPr>
        <w:t>(МП)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</w:p>
    <w:p w:rsidR="00602A7B" w:rsidRPr="008A180A" w:rsidRDefault="00602A7B" w:rsidP="00602A7B">
      <w:pPr>
        <w:keepNext/>
        <w:keepLines/>
        <w:ind w:left="567" w:firstLine="567"/>
        <w:jc w:val="both"/>
        <w:rPr>
          <w:rFonts w:cs="Times New Roman"/>
        </w:rPr>
      </w:pPr>
      <w:r w:rsidRPr="008A180A">
        <w:rPr>
          <w:rFonts w:cs="Times New Roman"/>
        </w:rPr>
        <w:t>Методика оценки эффективности и результативности реализации муниципальной программы (далее - Методика) применяется для оценки результативност</w:t>
      </w:r>
      <w:r>
        <w:rPr>
          <w:rFonts w:cs="Times New Roman"/>
        </w:rPr>
        <w:t>и и эффективности реализации МП.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В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- плановые значения - это значения, предусмотренные МП на отчетный период;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- фактические значения - это значения, представляемые ответственным исполнителем МП</w:t>
      </w:r>
      <w:r>
        <w:rPr>
          <w:rFonts w:cs="Times New Roman"/>
        </w:rPr>
        <w:t xml:space="preserve">, </w:t>
      </w:r>
      <w:r w:rsidRPr="008A180A">
        <w:rPr>
          <w:rFonts w:cs="Times New Roman"/>
        </w:rPr>
        <w:t>как фактически достигнутые в ходе ее реализации.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Результативность исполнения МП - степень достижения запланированных результатов по задачам МП за отчетный период.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Алгоритм расчета индекса результативности</w:t>
      </w:r>
      <w:r>
        <w:rPr>
          <w:rFonts w:cs="Times New Roman"/>
        </w:rPr>
        <w:t xml:space="preserve"> исполнения (</w:t>
      </w:r>
      <w:proofErr w:type="spellStart"/>
      <w:proofErr w:type="gramStart"/>
      <w:r>
        <w:rPr>
          <w:rFonts w:cs="Times New Roman"/>
        </w:rPr>
        <w:t>R</w:t>
      </w:r>
      <w:proofErr w:type="gramEnd"/>
      <w:r>
        <w:rPr>
          <w:rFonts w:cs="Times New Roman"/>
        </w:rPr>
        <w:t>исп</w:t>
      </w:r>
      <w:proofErr w:type="spellEnd"/>
      <w:r>
        <w:rPr>
          <w:rFonts w:cs="Times New Roman"/>
        </w:rPr>
        <w:t>) МП: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1) определяется индекс результативности исполнения каждой задачи (</w:t>
      </w:r>
      <w:proofErr w:type="spellStart"/>
      <w:proofErr w:type="gramStart"/>
      <w:r w:rsidRPr="008A180A">
        <w:rPr>
          <w:rFonts w:cs="Times New Roman"/>
        </w:rPr>
        <w:t>R</w:t>
      </w:r>
      <w:proofErr w:type="gramEnd"/>
      <w:r w:rsidRPr="008A180A">
        <w:rPr>
          <w:rFonts w:cs="Times New Roman"/>
        </w:rPr>
        <w:t>з</w:t>
      </w:r>
      <w:proofErr w:type="spellEnd"/>
      <w:r w:rsidRPr="008A180A">
        <w:rPr>
          <w:rFonts w:cs="Times New Roman"/>
        </w:rPr>
        <w:t>) по формуле: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  <w:noProof/>
          <w:lang w:eastAsia="ru-RU"/>
        </w:rPr>
        <w:lastRenderedPageBreak/>
        <w:drawing>
          <wp:inline distT="0" distB="0" distL="0" distR="0" wp14:anchorId="182D917C" wp14:editId="2732F274">
            <wp:extent cx="2162175" cy="876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0A">
        <w:rPr>
          <w:rFonts w:cs="Times New Roman"/>
        </w:rPr>
        <w:t>, где: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Х факт - фактическое значение результата задачи на отчетный период;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Х план - плановое значение результата задачи на отчетный период;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n - количество результатов задачи</w:t>
      </w:r>
      <w:r>
        <w:rPr>
          <w:rFonts w:cs="Times New Roman"/>
        </w:rPr>
        <w:t xml:space="preserve">, </w:t>
      </w:r>
      <w:r w:rsidRPr="008A180A">
        <w:rPr>
          <w:rFonts w:cs="Times New Roman"/>
        </w:rPr>
        <w:t>запланированных на отчетный период.</w:t>
      </w:r>
    </w:p>
    <w:p w:rsidR="00602A7B" w:rsidRPr="008A180A" w:rsidRDefault="00602A7B" w:rsidP="00602A7B">
      <w:pPr>
        <w:keepNext/>
        <w:keepLines/>
        <w:numPr>
          <w:ilvl w:val="1"/>
          <w:numId w:val="36"/>
        </w:numPr>
        <w:ind w:left="567" w:firstLine="0"/>
        <w:contextualSpacing/>
        <w:jc w:val="both"/>
        <w:rPr>
          <w:rFonts w:cs="Times New Roman"/>
          <w:i/>
        </w:rPr>
      </w:pPr>
      <w:r w:rsidRPr="008A180A">
        <w:rPr>
          <w:rFonts w:cs="Times New Roman"/>
          <w:i/>
        </w:rPr>
        <w:t>для показателей, направленных на уменьшение, индекс результативности, рассчитывается по формуле:</w:t>
      </w:r>
    </w:p>
    <w:p w:rsidR="00602A7B" w:rsidRPr="008A180A" w:rsidRDefault="00602A7B" w:rsidP="00602A7B">
      <w:pPr>
        <w:keepNext/>
        <w:keepLines/>
        <w:ind w:left="567"/>
        <w:contextualSpacing/>
        <w:jc w:val="both"/>
        <w:rPr>
          <w:rFonts w:cs="Times New Roman"/>
          <w:i/>
        </w:rPr>
      </w:pPr>
      <w:r w:rsidRPr="008A180A">
        <w:rPr>
          <w:rFonts w:cs="Times New Roman"/>
          <w:noProof/>
          <w:lang w:eastAsia="ru-RU"/>
        </w:rPr>
        <w:drawing>
          <wp:inline distT="0" distB="0" distL="0" distR="0" wp14:anchorId="688C0CA7" wp14:editId="5FCE4B91">
            <wp:extent cx="1276350" cy="342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 xml:space="preserve">2) индекс результативности исполнения МП </w:t>
      </w:r>
      <w:r>
        <w:rPr>
          <w:rFonts w:cs="Times New Roman"/>
        </w:rPr>
        <w:t xml:space="preserve"> </w:t>
      </w:r>
      <w:r w:rsidRPr="008A180A">
        <w:rPr>
          <w:rFonts w:cs="Times New Roman"/>
        </w:rPr>
        <w:t>определяется по формуле: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  <w:noProof/>
          <w:lang w:eastAsia="ru-RU"/>
        </w:rPr>
        <w:drawing>
          <wp:inline distT="0" distB="0" distL="0" distR="0" wp14:anchorId="0835DEE8" wp14:editId="15B52CF8">
            <wp:extent cx="105727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0A">
        <w:rPr>
          <w:rFonts w:cs="Times New Roman"/>
        </w:rPr>
        <w:t xml:space="preserve"> , где: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proofErr w:type="spellStart"/>
      <w:r w:rsidRPr="008A180A">
        <w:rPr>
          <w:rFonts w:cs="Times New Roman"/>
        </w:rPr>
        <w:t>R</w:t>
      </w:r>
      <w:proofErr w:type="gramStart"/>
      <w:r w:rsidRPr="008A180A">
        <w:rPr>
          <w:rFonts w:cs="Times New Roman"/>
        </w:rPr>
        <w:t>з</w:t>
      </w:r>
      <w:proofErr w:type="gramEnd"/>
      <w:r w:rsidRPr="008A180A">
        <w:rPr>
          <w:rFonts w:cs="Times New Roman"/>
        </w:rPr>
        <w:t>i</w:t>
      </w:r>
      <w:proofErr w:type="spellEnd"/>
      <w:r w:rsidRPr="008A180A">
        <w:rPr>
          <w:rFonts w:cs="Times New Roman"/>
        </w:rPr>
        <w:t xml:space="preserve"> - индекс результативности исполнения задач (подпрограмм);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m - количество задач (подпрограмм), реализуемых в отчетном периоде.</w:t>
      </w:r>
    </w:p>
    <w:p w:rsidR="00602A7B" w:rsidRPr="008A180A" w:rsidRDefault="00602A7B" w:rsidP="00602A7B">
      <w:pPr>
        <w:keepNext/>
        <w:keepLines/>
        <w:spacing w:before="108" w:after="108"/>
        <w:ind w:left="567"/>
        <w:jc w:val="center"/>
        <w:outlineLvl w:val="0"/>
        <w:rPr>
          <w:rFonts w:cs="Times New Roman"/>
          <w:b/>
          <w:bCs/>
        </w:rPr>
      </w:pPr>
      <w:r w:rsidRPr="008A180A">
        <w:rPr>
          <w:rFonts w:cs="Times New Roman"/>
          <w:b/>
          <w:bCs/>
        </w:rPr>
        <w:t xml:space="preserve">Критерии оценки результативности исполнения МП </w:t>
      </w:r>
    </w:p>
    <w:tbl>
      <w:tblPr>
        <w:tblW w:w="949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4724"/>
      </w:tblGrid>
      <w:tr w:rsidR="00602A7B" w:rsidRPr="008A180A" w:rsidTr="00602A7B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Значение индекса результативности исполнения МП (подпрограммы) (</w:t>
            </w:r>
            <w:proofErr w:type="spellStart"/>
            <w:proofErr w:type="gramStart"/>
            <w:r w:rsidRPr="008A180A">
              <w:rPr>
                <w:rFonts w:cs="Times New Roman"/>
              </w:rPr>
              <w:t>R</w:t>
            </w:r>
            <w:proofErr w:type="gramEnd"/>
            <w:r w:rsidRPr="008A180A">
              <w:rPr>
                <w:rFonts w:cs="Times New Roman"/>
              </w:rPr>
              <w:t>исп</w:t>
            </w:r>
            <w:proofErr w:type="spellEnd"/>
            <w:r w:rsidRPr="008A180A">
              <w:rPr>
                <w:rFonts w:cs="Times New Roman"/>
              </w:rPr>
              <w:t>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Результативность исполнения МП (подпрограммы)</w:t>
            </w:r>
          </w:p>
        </w:tc>
      </w:tr>
      <w:tr w:rsidR="00602A7B" w:rsidRPr="008A180A" w:rsidTr="00602A7B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proofErr w:type="spellStart"/>
            <w:proofErr w:type="gramStart"/>
            <w:r w:rsidRPr="008A180A">
              <w:rPr>
                <w:rFonts w:cs="Times New Roman"/>
              </w:rPr>
              <w:t>R</w:t>
            </w:r>
            <w:proofErr w:type="gramEnd"/>
            <w:r w:rsidRPr="008A180A">
              <w:rPr>
                <w:rFonts w:cs="Times New Roman"/>
              </w:rPr>
              <w:t>исп</w:t>
            </w:r>
            <w:proofErr w:type="spellEnd"/>
            <w:r w:rsidRPr="008A180A">
              <w:rPr>
                <w:rFonts w:cs="Times New Roman"/>
              </w:rPr>
              <w:t xml:space="preserve"> ≥ 95%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высокорезультативная</w:t>
            </w:r>
            <w:proofErr w:type="spellEnd"/>
          </w:p>
        </w:tc>
      </w:tr>
      <w:tr w:rsidR="00602A7B" w:rsidRPr="008A180A" w:rsidTr="00602A7B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 xml:space="preserve">85% ≤ </w:t>
            </w:r>
            <w:proofErr w:type="spellStart"/>
            <w:proofErr w:type="gramStart"/>
            <w:r w:rsidRPr="008A180A">
              <w:rPr>
                <w:rFonts w:cs="Times New Roman"/>
              </w:rPr>
              <w:t>R</w:t>
            </w:r>
            <w:proofErr w:type="gramEnd"/>
            <w:r w:rsidRPr="008A180A">
              <w:rPr>
                <w:rFonts w:cs="Times New Roman"/>
              </w:rPr>
              <w:t>исп</w:t>
            </w:r>
            <w:proofErr w:type="spellEnd"/>
            <w:r w:rsidRPr="008A180A">
              <w:rPr>
                <w:rFonts w:cs="Times New Roman"/>
              </w:rPr>
              <w:t xml:space="preserve"> &lt; 95%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среднерезультативная</w:t>
            </w:r>
            <w:proofErr w:type="spellEnd"/>
          </w:p>
        </w:tc>
      </w:tr>
      <w:tr w:rsidR="00602A7B" w:rsidRPr="008A180A" w:rsidTr="00602A7B">
        <w:tc>
          <w:tcPr>
            <w:tcW w:w="4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proofErr w:type="spellStart"/>
            <w:proofErr w:type="gramStart"/>
            <w:r w:rsidRPr="008A180A">
              <w:rPr>
                <w:rFonts w:cs="Times New Roman"/>
              </w:rPr>
              <w:t>R</w:t>
            </w:r>
            <w:proofErr w:type="gramEnd"/>
            <w:r w:rsidRPr="008A180A">
              <w:rPr>
                <w:rFonts w:cs="Times New Roman"/>
              </w:rPr>
              <w:t>исп</w:t>
            </w:r>
            <w:proofErr w:type="spellEnd"/>
            <w:r w:rsidRPr="008A180A">
              <w:rPr>
                <w:rFonts w:cs="Times New Roman"/>
              </w:rPr>
              <w:t xml:space="preserve"> &lt; 85%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низкорезультативная</w:t>
            </w:r>
            <w:proofErr w:type="spellEnd"/>
          </w:p>
        </w:tc>
      </w:tr>
    </w:tbl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 xml:space="preserve">Эффективность исполнения МП - это отношение степени достижения запланированных результатов по задачам МП к степени освоения средств бюджетов всех уровней на реализацию этих задач 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Индекс эффективности исполнения МП (</w:t>
      </w:r>
      <w:proofErr w:type="spellStart"/>
      <w:r w:rsidRPr="008A180A">
        <w:rPr>
          <w:rFonts w:cs="Times New Roman"/>
        </w:rPr>
        <w:t>Еисп</w:t>
      </w:r>
      <w:proofErr w:type="spellEnd"/>
      <w:r w:rsidRPr="008A180A">
        <w:rPr>
          <w:rFonts w:cs="Times New Roman"/>
        </w:rPr>
        <w:t>) определяется по формуле: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</w:p>
    <w:p w:rsidR="00602A7B" w:rsidRPr="008A180A" w:rsidRDefault="00602A7B" w:rsidP="00602A7B">
      <w:pPr>
        <w:keepNext/>
        <w:keepLines/>
        <w:ind w:left="567"/>
        <w:rPr>
          <w:rFonts w:cs="Times New Roman"/>
          <w:i/>
          <w:lang w:val="en-US"/>
        </w:rPr>
      </w:pPr>
      <w:r w:rsidRPr="008A180A">
        <w:rPr>
          <w:rFonts w:cs="Times New Roman"/>
          <w:noProof/>
          <w:lang w:eastAsia="ru-RU"/>
        </w:rPr>
        <w:lastRenderedPageBreak/>
        <w:drawing>
          <wp:inline distT="0" distB="0" distL="0" distR="0" wp14:anchorId="628AF2E5" wp14:editId="07951C01">
            <wp:extent cx="172402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r w:rsidRPr="008A180A">
        <w:rPr>
          <w:rFonts w:cs="Times New Roman"/>
        </w:rPr>
        <w:t>где: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proofErr w:type="spellStart"/>
      <w:proofErr w:type="gramStart"/>
      <w:r w:rsidRPr="008A180A">
        <w:rPr>
          <w:rFonts w:cs="Times New Roman"/>
        </w:rPr>
        <w:t>F</w:t>
      </w:r>
      <w:proofErr w:type="gramEnd"/>
      <w:r w:rsidRPr="008A180A">
        <w:rPr>
          <w:rFonts w:cs="Times New Roman"/>
        </w:rPr>
        <w:t>факт</w:t>
      </w:r>
      <w:proofErr w:type="spellEnd"/>
      <w:r w:rsidRPr="008A180A">
        <w:rPr>
          <w:rFonts w:cs="Times New Roman"/>
        </w:rPr>
        <w:t xml:space="preserve"> - кассовое исполнение расходов на реализацию МП (подпрограммы) за счет средств бюджетов всех уровней на создание результатов на отчетный период;</w:t>
      </w:r>
    </w:p>
    <w:p w:rsidR="00602A7B" w:rsidRPr="008A180A" w:rsidRDefault="00602A7B" w:rsidP="00602A7B">
      <w:pPr>
        <w:keepNext/>
        <w:keepLines/>
        <w:ind w:left="567"/>
        <w:jc w:val="both"/>
        <w:rPr>
          <w:rFonts w:cs="Times New Roman"/>
        </w:rPr>
      </w:pPr>
      <w:proofErr w:type="spellStart"/>
      <w:proofErr w:type="gramStart"/>
      <w:r w:rsidRPr="008A180A">
        <w:rPr>
          <w:rFonts w:cs="Times New Roman"/>
        </w:rPr>
        <w:t>F</w:t>
      </w:r>
      <w:proofErr w:type="gramEnd"/>
      <w:r w:rsidRPr="008A180A">
        <w:rPr>
          <w:rFonts w:cs="Times New Roman"/>
        </w:rPr>
        <w:t>план</w:t>
      </w:r>
      <w:proofErr w:type="spellEnd"/>
      <w:r w:rsidRPr="008A180A">
        <w:rPr>
          <w:rFonts w:cs="Times New Roman"/>
        </w:rPr>
        <w:t xml:space="preserve"> - плановые объемы финансирования на реализацию МП (подпрограммы) за счет средств бюджетов всех уровней на создание результатов на отчетный период.</w:t>
      </w:r>
    </w:p>
    <w:p w:rsidR="00602A7B" w:rsidRPr="008A180A" w:rsidRDefault="00602A7B" w:rsidP="00602A7B">
      <w:pPr>
        <w:keepNext/>
        <w:keepLines/>
        <w:spacing w:before="108" w:after="108"/>
        <w:ind w:left="567"/>
        <w:jc w:val="center"/>
        <w:outlineLvl w:val="0"/>
        <w:rPr>
          <w:rFonts w:cs="Times New Roman"/>
          <w:b/>
          <w:bCs/>
        </w:rPr>
      </w:pPr>
      <w:r w:rsidRPr="008A180A">
        <w:rPr>
          <w:rFonts w:cs="Times New Roman"/>
          <w:b/>
          <w:bCs/>
        </w:rPr>
        <w:t xml:space="preserve">Критерии оценки эффективности исполнения МП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3"/>
        <w:gridCol w:w="3385"/>
      </w:tblGrid>
      <w:tr w:rsidR="00602A7B" w:rsidRPr="008A180A" w:rsidTr="00FB098F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Значение индекса эффективности исполнения МП (подпрограммы) (</w:t>
            </w:r>
            <w:proofErr w:type="spellStart"/>
            <w:r w:rsidRPr="008A180A">
              <w:rPr>
                <w:rFonts w:cs="Times New Roman"/>
              </w:rPr>
              <w:t>Еисп</w:t>
            </w:r>
            <w:proofErr w:type="spellEnd"/>
            <w:r w:rsidRPr="008A180A">
              <w:rPr>
                <w:rFonts w:cs="Times New Roman"/>
              </w:rPr>
              <w:t>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 xml:space="preserve">Эффективность исполнения МП </w:t>
            </w:r>
          </w:p>
        </w:tc>
      </w:tr>
      <w:tr w:rsidR="00602A7B" w:rsidRPr="008A180A" w:rsidTr="00FB098F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Еисп</w:t>
            </w:r>
            <w:proofErr w:type="spellEnd"/>
            <w:r w:rsidRPr="008A180A">
              <w:rPr>
                <w:rFonts w:cs="Times New Roman"/>
              </w:rPr>
              <w:t xml:space="preserve"> ≥100%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высокоэффективная</w:t>
            </w:r>
          </w:p>
        </w:tc>
      </w:tr>
      <w:tr w:rsidR="00602A7B" w:rsidRPr="008A180A" w:rsidTr="00FB098F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 xml:space="preserve">90% ≥ </w:t>
            </w:r>
            <w:proofErr w:type="spellStart"/>
            <w:r w:rsidRPr="008A180A">
              <w:rPr>
                <w:rFonts w:cs="Times New Roman"/>
              </w:rPr>
              <w:t>Еисп</w:t>
            </w:r>
            <w:proofErr w:type="spellEnd"/>
            <w:r w:rsidRPr="008A180A">
              <w:rPr>
                <w:rFonts w:cs="Times New Roman"/>
              </w:rPr>
              <w:t xml:space="preserve"> &lt; 100%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среднеэффективная</w:t>
            </w:r>
            <w:proofErr w:type="spellEnd"/>
          </w:p>
        </w:tc>
      </w:tr>
      <w:tr w:rsidR="00602A7B" w:rsidRPr="008A180A" w:rsidTr="00FB098F">
        <w:tc>
          <w:tcPr>
            <w:tcW w:w="6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proofErr w:type="spellStart"/>
            <w:r w:rsidRPr="008A180A">
              <w:rPr>
                <w:rFonts w:cs="Times New Roman"/>
              </w:rPr>
              <w:t>Еисп</w:t>
            </w:r>
            <w:proofErr w:type="spellEnd"/>
            <w:r w:rsidRPr="008A180A">
              <w:rPr>
                <w:rFonts w:cs="Times New Roman"/>
              </w:rPr>
              <w:t xml:space="preserve"> &lt; 90%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A7B" w:rsidRPr="008A180A" w:rsidRDefault="00602A7B" w:rsidP="00602A7B">
            <w:pPr>
              <w:keepNext/>
              <w:keepLines/>
              <w:ind w:left="567"/>
              <w:jc w:val="center"/>
              <w:rPr>
                <w:rFonts w:cs="Times New Roman"/>
              </w:rPr>
            </w:pPr>
            <w:r w:rsidRPr="008A180A">
              <w:rPr>
                <w:rFonts w:cs="Times New Roman"/>
              </w:rPr>
              <w:t>низкоэффективная</w:t>
            </w:r>
          </w:p>
        </w:tc>
      </w:tr>
    </w:tbl>
    <w:p w:rsidR="006B0553" w:rsidRDefault="006B0553" w:rsidP="00602A7B">
      <w:pPr>
        <w:keepNext/>
        <w:keepLines/>
        <w:ind w:left="567"/>
        <w:jc w:val="right"/>
        <w:rPr>
          <w:rStyle w:val="ad"/>
          <w:rFonts w:cs="Times New Roman"/>
          <w:bCs w:val="0"/>
          <w:color w:val="7030A0"/>
        </w:rPr>
        <w:sectPr w:rsidR="006B0553" w:rsidSect="006B0553">
          <w:headerReference w:type="even" r:id="rId14"/>
          <w:headerReference w:type="default" r:id="rId15"/>
          <w:footerReference w:type="default" r:id="rId16"/>
          <w:footerReference w:type="first" r:id="rId17"/>
          <w:pgSz w:w="11906" w:h="16838"/>
          <w:pgMar w:top="851" w:right="851" w:bottom="851" w:left="709" w:header="709" w:footer="709" w:gutter="0"/>
          <w:pgNumType w:start="15"/>
          <w:cols w:space="708"/>
          <w:titlePg/>
          <w:docGrid w:linePitch="360"/>
        </w:sectPr>
      </w:pPr>
    </w:p>
    <w:p w:rsidR="00D240DC" w:rsidRPr="00D240DC" w:rsidRDefault="00D240DC" w:rsidP="008024B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D240DC" w:rsidRPr="00D240DC" w:rsidSect="00915F61">
      <w:pgSz w:w="16838" w:h="11906" w:orient="landscape"/>
      <w:pgMar w:top="709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BD" w:rsidRDefault="00363DBD">
      <w:pPr>
        <w:spacing w:after="0" w:line="240" w:lineRule="auto"/>
      </w:pPr>
      <w:r>
        <w:separator/>
      </w:r>
    </w:p>
  </w:endnote>
  <w:endnote w:type="continuationSeparator" w:id="0">
    <w:p w:rsidR="00363DBD" w:rsidRDefault="0036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03" w:rsidRPr="008024B2" w:rsidRDefault="00274B03" w:rsidP="008024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03" w:rsidRDefault="00274B03">
    <w:pPr>
      <w:pStyle w:val="a9"/>
      <w:jc w:val="right"/>
    </w:pPr>
  </w:p>
  <w:p w:rsidR="00274B03" w:rsidRDefault="00274B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BD" w:rsidRDefault="00363DBD">
      <w:pPr>
        <w:spacing w:after="0" w:line="240" w:lineRule="auto"/>
      </w:pPr>
      <w:r>
        <w:separator/>
      </w:r>
    </w:p>
  </w:footnote>
  <w:footnote w:type="continuationSeparator" w:id="0">
    <w:p w:rsidR="00363DBD" w:rsidRDefault="0036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6721"/>
    </w:sdtPr>
    <w:sdtEndPr/>
    <w:sdtContent>
      <w:p w:rsidR="00274B03" w:rsidRDefault="00274B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EF">
          <w:rPr>
            <w:noProof/>
          </w:rPr>
          <w:t>6</w:t>
        </w:r>
        <w:r>
          <w:fldChar w:fldCharType="end"/>
        </w:r>
      </w:p>
    </w:sdtContent>
  </w:sdt>
  <w:p w:rsidR="00274B03" w:rsidRDefault="00274B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03" w:rsidRDefault="00274B03" w:rsidP="00162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B03" w:rsidRDefault="00274B03" w:rsidP="001623F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03" w:rsidRPr="008024B2" w:rsidRDefault="00274B03" w:rsidP="008024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1F"/>
    <w:multiLevelType w:val="multilevel"/>
    <w:tmpl w:val="FC8C4976"/>
    <w:lvl w:ilvl="0">
      <w:start w:val="2"/>
      <w:numFmt w:val="decimal"/>
      <w:lvlText w:val="%1.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6090"/>
    <w:multiLevelType w:val="multilevel"/>
    <w:tmpl w:val="BB24F902"/>
    <w:lvl w:ilvl="0">
      <w:start w:val="1"/>
      <w:numFmt w:val="none"/>
      <w:lvlText w:val="2.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none"/>
      <w:lvlText w:val="2.2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746D55"/>
    <w:multiLevelType w:val="multilevel"/>
    <w:tmpl w:val="13E825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21D58D8"/>
    <w:multiLevelType w:val="hybridMultilevel"/>
    <w:tmpl w:val="2FD41CD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649A9"/>
    <w:multiLevelType w:val="multilevel"/>
    <w:tmpl w:val="52DC2A8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D62D8"/>
    <w:multiLevelType w:val="multilevel"/>
    <w:tmpl w:val="DE4CB1C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DF22545"/>
    <w:multiLevelType w:val="hybridMultilevel"/>
    <w:tmpl w:val="610A2E84"/>
    <w:lvl w:ilvl="0" w:tplc="4F2CAE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82980"/>
    <w:multiLevelType w:val="hybridMultilevel"/>
    <w:tmpl w:val="D2C44914"/>
    <w:lvl w:ilvl="0" w:tplc="57B8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EB0D22"/>
    <w:multiLevelType w:val="multilevel"/>
    <w:tmpl w:val="64E64FCE"/>
    <w:lvl w:ilvl="0">
      <w:start w:val="1"/>
      <w:numFmt w:val="none"/>
      <w:lvlText w:val="2.3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none"/>
      <w:lvlText w:val="2.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5BDF35F0"/>
    <w:multiLevelType w:val="multilevel"/>
    <w:tmpl w:val="D19841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6700D9"/>
    <w:multiLevelType w:val="hybridMultilevel"/>
    <w:tmpl w:val="6474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8243A"/>
    <w:multiLevelType w:val="hybridMultilevel"/>
    <w:tmpl w:val="D3E6D6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9E1409"/>
    <w:multiLevelType w:val="hybridMultilevel"/>
    <w:tmpl w:val="720A473C"/>
    <w:lvl w:ilvl="0" w:tplc="D16C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D5EBF"/>
    <w:multiLevelType w:val="multilevel"/>
    <w:tmpl w:val="147EA7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774A231D"/>
    <w:multiLevelType w:val="hybridMultilevel"/>
    <w:tmpl w:val="DD7A485C"/>
    <w:lvl w:ilvl="0" w:tplc="A76C49C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55A3E"/>
    <w:multiLevelType w:val="multilevel"/>
    <w:tmpl w:val="FA9CC824"/>
    <w:lvl w:ilvl="0">
      <w:start w:val="1"/>
      <w:numFmt w:val="none"/>
      <w:lvlText w:val="2.4%1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>
      <w:start w:val="1"/>
      <w:numFmt w:val="none"/>
      <w:lvlText w:val="2.6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4"/>
        </w:tabs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hint="default"/>
      </w:rPr>
    </w:lvl>
  </w:abstractNum>
  <w:abstractNum w:abstractNumId="27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1E63EF"/>
    <w:multiLevelType w:val="hybridMultilevel"/>
    <w:tmpl w:val="DFB2498E"/>
    <w:lvl w:ilvl="0" w:tplc="216A3E8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6"/>
  </w:num>
  <w:num w:numId="5">
    <w:abstractNumId w:val="26"/>
  </w:num>
  <w:num w:numId="6">
    <w:abstractNumId w:val="9"/>
  </w:num>
  <w:num w:numId="7">
    <w:abstractNumId w:val="17"/>
  </w:num>
  <w:num w:numId="8">
    <w:abstractNumId w:val="5"/>
  </w:num>
  <w:num w:numId="9">
    <w:abstractNumId w:val="15"/>
  </w:num>
  <w:num w:numId="10">
    <w:abstractNumId w:val="25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3"/>
  </w:num>
  <w:num w:numId="33">
    <w:abstractNumId w:val="7"/>
  </w:num>
  <w:num w:numId="34">
    <w:abstractNumId w:val="13"/>
  </w:num>
  <w:num w:numId="35">
    <w:abstractNumId w:val="18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A9"/>
    <w:rsid w:val="0000592E"/>
    <w:rsid w:val="00012781"/>
    <w:rsid w:val="000229B0"/>
    <w:rsid w:val="00026822"/>
    <w:rsid w:val="0004302D"/>
    <w:rsid w:val="00047F32"/>
    <w:rsid w:val="00054BA0"/>
    <w:rsid w:val="000638CB"/>
    <w:rsid w:val="00063A4A"/>
    <w:rsid w:val="000673E8"/>
    <w:rsid w:val="000738A0"/>
    <w:rsid w:val="00077A61"/>
    <w:rsid w:val="00080A84"/>
    <w:rsid w:val="0008120D"/>
    <w:rsid w:val="00086FB1"/>
    <w:rsid w:val="0009439F"/>
    <w:rsid w:val="00097C87"/>
    <w:rsid w:val="000A5DEF"/>
    <w:rsid w:val="000A5F4B"/>
    <w:rsid w:val="000B535A"/>
    <w:rsid w:val="000B7319"/>
    <w:rsid w:val="000C29DD"/>
    <w:rsid w:val="000C5FE5"/>
    <w:rsid w:val="000D7822"/>
    <w:rsid w:val="000E106D"/>
    <w:rsid w:val="000E31E6"/>
    <w:rsid w:val="000E4142"/>
    <w:rsid w:val="000F3B32"/>
    <w:rsid w:val="000F66A0"/>
    <w:rsid w:val="00102AA3"/>
    <w:rsid w:val="001039D4"/>
    <w:rsid w:val="00105896"/>
    <w:rsid w:val="0010719B"/>
    <w:rsid w:val="001127DD"/>
    <w:rsid w:val="00114863"/>
    <w:rsid w:val="001171F0"/>
    <w:rsid w:val="00117C0F"/>
    <w:rsid w:val="00123D6D"/>
    <w:rsid w:val="00124800"/>
    <w:rsid w:val="00130FA7"/>
    <w:rsid w:val="00132EE9"/>
    <w:rsid w:val="00134BB5"/>
    <w:rsid w:val="00140109"/>
    <w:rsid w:val="001424EE"/>
    <w:rsid w:val="0014298D"/>
    <w:rsid w:val="001434D4"/>
    <w:rsid w:val="0014489B"/>
    <w:rsid w:val="00156019"/>
    <w:rsid w:val="001623F3"/>
    <w:rsid w:val="0016525F"/>
    <w:rsid w:val="00165660"/>
    <w:rsid w:val="00166FF9"/>
    <w:rsid w:val="00183BC5"/>
    <w:rsid w:val="00191141"/>
    <w:rsid w:val="001A670D"/>
    <w:rsid w:val="001A6AC6"/>
    <w:rsid w:val="001C0637"/>
    <w:rsid w:val="001D4E2C"/>
    <w:rsid w:val="001D7420"/>
    <w:rsid w:val="001E7EAC"/>
    <w:rsid w:val="00201CC8"/>
    <w:rsid w:val="0020592E"/>
    <w:rsid w:val="002109C2"/>
    <w:rsid w:val="00220D3B"/>
    <w:rsid w:val="00223454"/>
    <w:rsid w:val="00227BE7"/>
    <w:rsid w:val="00266102"/>
    <w:rsid w:val="00266C3B"/>
    <w:rsid w:val="00274B03"/>
    <w:rsid w:val="00275AE0"/>
    <w:rsid w:val="002821B3"/>
    <w:rsid w:val="002873FA"/>
    <w:rsid w:val="00290CDD"/>
    <w:rsid w:val="00293D16"/>
    <w:rsid w:val="002941EF"/>
    <w:rsid w:val="0029524C"/>
    <w:rsid w:val="002A0D41"/>
    <w:rsid w:val="002A16DD"/>
    <w:rsid w:val="002A5A19"/>
    <w:rsid w:val="002A5F40"/>
    <w:rsid w:val="002A5F4A"/>
    <w:rsid w:val="002B561D"/>
    <w:rsid w:val="002B77A8"/>
    <w:rsid w:val="002B7B4F"/>
    <w:rsid w:val="002C45F6"/>
    <w:rsid w:val="002C48E5"/>
    <w:rsid w:val="002D08BE"/>
    <w:rsid w:val="002D7FCF"/>
    <w:rsid w:val="002E0E93"/>
    <w:rsid w:val="002F632D"/>
    <w:rsid w:val="0030602B"/>
    <w:rsid w:val="00307C06"/>
    <w:rsid w:val="00310708"/>
    <w:rsid w:val="003108C7"/>
    <w:rsid w:val="003160B0"/>
    <w:rsid w:val="003162D7"/>
    <w:rsid w:val="0032744C"/>
    <w:rsid w:val="003315CA"/>
    <w:rsid w:val="0034490F"/>
    <w:rsid w:val="003449BD"/>
    <w:rsid w:val="00350575"/>
    <w:rsid w:val="0035670C"/>
    <w:rsid w:val="00363DBD"/>
    <w:rsid w:val="003649A1"/>
    <w:rsid w:val="003743E4"/>
    <w:rsid w:val="00374642"/>
    <w:rsid w:val="00377BF9"/>
    <w:rsid w:val="00380F3C"/>
    <w:rsid w:val="003A503E"/>
    <w:rsid w:val="003A6236"/>
    <w:rsid w:val="003B0079"/>
    <w:rsid w:val="003B079E"/>
    <w:rsid w:val="003B2A44"/>
    <w:rsid w:val="003B2F6B"/>
    <w:rsid w:val="003B5F66"/>
    <w:rsid w:val="003B6518"/>
    <w:rsid w:val="003C7980"/>
    <w:rsid w:val="003D02A1"/>
    <w:rsid w:val="003D447C"/>
    <w:rsid w:val="003F0F6E"/>
    <w:rsid w:val="003F2EDF"/>
    <w:rsid w:val="003F5338"/>
    <w:rsid w:val="003F55B9"/>
    <w:rsid w:val="004170D6"/>
    <w:rsid w:val="00420DA8"/>
    <w:rsid w:val="00421470"/>
    <w:rsid w:val="00425364"/>
    <w:rsid w:val="00425CCE"/>
    <w:rsid w:val="004359E7"/>
    <w:rsid w:val="00440085"/>
    <w:rsid w:val="004466C8"/>
    <w:rsid w:val="00446B42"/>
    <w:rsid w:val="0044710E"/>
    <w:rsid w:val="00456F2F"/>
    <w:rsid w:val="004660A4"/>
    <w:rsid w:val="00467585"/>
    <w:rsid w:val="004711AC"/>
    <w:rsid w:val="0047148A"/>
    <w:rsid w:val="0047266B"/>
    <w:rsid w:val="00472DFE"/>
    <w:rsid w:val="00475E12"/>
    <w:rsid w:val="00483073"/>
    <w:rsid w:val="00483783"/>
    <w:rsid w:val="004941EA"/>
    <w:rsid w:val="00497255"/>
    <w:rsid w:val="004A4FF6"/>
    <w:rsid w:val="004A7EA2"/>
    <w:rsid w:val="004B163D"/>
    <w:rsid w:val="004B36AB"/>
    <w:rsid w:val="004B7CD9"/>
    <w:rsid w:val="004C5EB2"/>
    <w:rsid w:val="004C7203"/>
    <w:rsid w:val="004C74D8"/>
    <w:rsid w:val="004E4457"/>
    <w:rsid w:val="004E49B8"/>
    <w:rsid w:val="004F366D"/>
    <w:rsid w:val="004F468C"/>
    <w:rsid w:val="004F6F1F"/>
    <w:rsid w:val="004F762C"/>
    <w:rsid w:val="00501B15"/>
    <w:rsid w:val="005031EF"/>
    <w:rsid w:val="00503589"/>
    <w:rsid w:val="005111EA"/>
    <w:rsid w:val="00512D91"/>
    <w:rsid w:val="00512DD3"/>
    <w:rsid w:val="00522A4D"/>
    <w:rsid w:val="00530571"/>
    <w:rsid w:val="005318B9"/>
    <w:rsid w:val="0053476E"/>
    <w:rsid w:val="005471CE"/>
    <w:rsid w:val="005563BC"/>
    <w:rsid w:val="00566BF2"/>
    <w:rsid w:val="00567C49"/>
    <w:rsid w:val="00581821"/>
    <w:rsid w:val="005876DE"/>
    <w:rsid w:val="0058786F"/>
    <w:rsid w:val="00591668"/>
    <w:rsid w:val="005926FF"/>
    <w:rsid w:val="005A35E6"/>
    <w:rsid w:val="005B5616"/>
    <w:rsid w:val="005B5C0A"/>
    <w:rsid w:val="005B605A"/>
    <w:rsid w:val="005B6BBB"/>
    <w:rsid w:val="005C54FE"/>
    <w:rsid w:val="005E3829"/>
    <w:rsid w:val="005E6D08"/>
    <w:rsid w:val="005F7711"/>
    <w:rsid w:val="00602A7B"/>
    <w:rsid w:val="006037E1"/>
    <w:rsid w:val="00606623"/>
    <w:rsid w:val="00606675"/>
    <w:rsid w:val="00607038"/>
    <w:rsid w:val="00612C3E"/>
    <w:rsid w:val="006232E9"/>
    <w:rsid w:val="00624FF8"/>
    <w:rsid w:val="006264E8"/>
    <w:rsid w:val="00641527"/>
    <w:rsid w:val="00643BA9"/>
    <w:rsid w:val="00651A1E"/>
    <w:rsid w:val="00652827"/>
    <w:rsid w:val="00653B50"/>
    <w:rsid w:val="006574BB"/>
    <w:rsid w:val="00662B84"/>
    <w:rsid w:val="006637D1"/>
    <w:rsid w:val="006640F3"/>
    <w:rsid w:val="00670158"/>
    <w:rsid w:val="006773BA"/>
    <w:rsid w:val="00682F16"/>
    <w:rsid w:val="0069207F"/>
    <w:rsid w:val="006A29ED"/>
    <w:rsid w:val="006A50E4"/>
    <w:rsid w:val="006B0553"/>
    <w:rsid w:val="006B42A2"/>
    <w:rsid w:val="006B58D1"/>
    <w:rsid w:val="006C3619"/>
    <w:rsid w:val="006D3DD0"/>
    <w:rsid w:val="006D4E68"/>
    <w:rsid w:val="006D7126"/>
    <w:rsid w:val="006E7F77"/>
    <w:rsid w:val="006F258B"/>
    <w:rsid w:val="006F705C"/>
    <w:rsid w:val="00700531"/>
    <w:rsid w:val="00702E4C"/>
    <w:rsid w:val="00702ECC"/>
    <w:rsid w:val="00703890"/>
    <w:rsid w:val="007065EC"/>
    <w:rsid w:val="00711A7A"/>
    <w:rsid w:val="007120F9"/>
    <w:rsid w:val="00715660"/>
    <w:rsid w:val="007231EC"/>
    <w:rsid w:val="00723209"/>
    <w:rsid w:val="00726316"/>
    <w:rsid w:val="00730062"/>
    <w:rsid w:val="007309D9"/>
    <w:rsid w:val="00731ADA"/>
    <w:rsid w:val="0073340B"/>
    <w:rsid w:val="007453AA"/>
    <w:rsid w:val="00753E6D"/>
    <w:rsid w:val="00760EE8"/>
    <w:rsid w:val="00767382"/>
    <w:rsid w:val="00772602"/>
    <w:rsid w:val="007768E6"/>
    <w:rsid w:val="007823BB"/>
    <w:rsid w:val="0078788C"/>
    <w:rsid w:val="007908E8"/>
    <w:rsid w:val="00795DF7"/>
    <w:rsid w:val="007B1CAA"/>
    <w:rsid w:val="007C436B"/>
    <w:rsid w:val="007C6445"/>
    <w:rsid w:val="007D0B59"/>
    <w:rsid w:val="007D17A3"/>
    <w:rsid w:val="007D270B"/>
    <w:rsid w:val="007E0FDF"/>
    <w:rsid w:val="007E3BFC"/>
    <w:rsid w:val="007F3030"/>
    <w:rsid w:val="008024B2"/>
    <w:rsid w:val="0081305D"/>
    <w:rsid w:val="008162DF"/>
    <w:rsid w:val="008177E2"/>
    <w:rsid w:val="008321E5"/>
    <w:rsid w:val="00832707"/>
    <w:rsid w:val="00833FEC"/>
    <w:rsid w:val="0084113A"/>
    <w:rsid w:val="00844947"/>
    <w:rsid w:val="008502DF"/>
    <w:rsid w:val="00857F7D"/>
    <w:rsid w:val="00860ED2"/>
    <w:rsid w:val="00861583"/>
    <w:rsid w:val="008730FC"/>
    <w:rsid w:val="00875A7F"/>
    <w:rsid w:val="00877DD5"/>
    <w:rsid w:val="008823AE"/>
    <w:rsid w:val="008843A6"/>
    <w:rsid w:val="00887936"/>
    <w:rsid w:val="00895790"/>
    <w:rsid w:val="00896376"/>
    <w:rsid w:val="008977AC"/>
    <w:rsid w:val="008A0DE5"/>
    <w:rsid w:val="008A20BD"/>
    <w:rsid w:val="008A471F"/>
    <w:rsid w:val="008A6B70"/>
    <w:rsid w:val="008A7114"/>
    <w:rsid w:val="008A7DD6"/>
    <w:rsid w:val="008B674D"/>
    <w:rsid w:val="008C2532"/>
    <w:rsid w:val="008D3FBD"/>
    <w:rsid w:val="008D5585"/>
    <w:rsid w:val="008D55D7"/>
    <w:rsid w:val="008D741C"/>
    <w:rsid w:val="008E64EE"/>
    <w:rsid w:val="008E6B3E"/>
    <w:rsid w:val="008E6FBC"/>
    <w:rsid w:val="008F07B4"/>
    <w:rsid w:val="008F08C3"/>
    <w:rsid w:val="0091449C"/>
    <w:rsid w:val="00915F61"/>
    <w:rsid w:val="00932A02"/>
    <w:rsid w:val="00936CB5"/>
    <w:rsid w:val="00952BF5"/>
    <w:rsid w:val="0095450C"/>
    <w:rsid w:val="00954E0F"/>
    <w:rsid w:val="00960CCB"/>
    <w:rsid w:val="009649A5"/>
    <w:rsid w:val="00981838"/>
    <w:rsid w:val="009B2A78"/>
    <w:rsid w:val="009C0D8E"/>
    <w:rsid w:val="009D2F50"/>
    <w:rsid w:val="009D4B64"/>
    <w:rsid w:val="009D54B8"/>
    <w:rsid w:val="009E4BE6"/>
    <w:rsid w:val="009E5371"/>
    <w:rsid w:val="009F1C2D"/>
    <w:rsid w:val="00A104CF"/>
    <w:rsid w:val="00A178D1"/>
    <w:rsid w:val="00A26729"/>
    <w:rsid w:val="00A26C74"/>
    <w:rsid w:val="00A3720B"/>
    <w:rsid w:val="00A41447"/>
    <w:rsid w:val="00A51EBB"/>
    <w:rsid w:val="00A54C7F"/>
    <w:rsid w:val="00A560D8"/>
    <w:rsid w:val="00A60FF1"/>
    <w:rsid w:val="00A6150C"/>
    <w:rsid w:val="00A64BEE"/>
    <w:rsid w:val="00A66356"/>
    <w:rsid w:val="00A75429"/>
    <w:rsid w:val="00A75965"/>
    <w:rsid w:val="00A82442"/>
    <w:rsid w:val="00A86B82"/>
    <w:rsid w:val="00A86F01"/>
    <w:rsid w:val="00A87F6D"/>
    <w:rsid w:val="00A9441A"/>
    <w:rsid w:val="00A972E1"/>
    <w:rsid w:val="00AB32C6"/>
    <w:rsid w:val="00AB4563"/>
    <w:rsid w:val="00AB61EE"/>
    <w:rsid w:val="00AE121A"/>
    <w:rsid w:val="00AE16E3"/>
    <w:rsid w:val="00AE67A0"/>
    <w:rsid w:val="00AE71B0"/>
    <w:rsid w:val="00B00D4C"/>
    <w:rsid w:val="00B01B54"/>
    <w:rsid w:val="00B01DB2"/>
    <w:rsid w:val="00B07B77"/>
    <w:rsid w:val="00B13956"/>
    <w:rsid w:val="00B25E71"/>
    <w:rsid w:val="00B30F92"/>
    <w:rsid w:val="00B31B61"/>
    <w:rsid w:val="00B41B8D"/>
    <w:rsid w:val="00B41C50"/>
    <w:rsid w:val="00B43258"/>
    <w:rsid w:val="00B51C26"/>
    <w:rsid w:val="00B51D79"/>
    <w:rsid w:val="00B5778A"/>
    <w:rsid w:val="00B6035B"/>
    <w:rsid w:val="00B60E78"/>
    <w:rsid w:val="00B66A9C"/>
    <w:rsid w:val="00B71985"/>
    <w:rsid w:val="00B73451"/>
    <w:rsid w:val="00B76F05"/>
    <w:rsid w:val="00B809F7"/>
    <w:rsid w:val="00B82B28"/>
    <w:rsid w:val="00B84217"/>
    <w:rsid w:val="00B8751B"/>
    <w:rsid w:val="00B902DE"/>
    <w:rsid w:val="00B96002"/>
    <w:rsid w:val="00BA073A"/>
    <w:rsid w:val="00BB0FDB"/>
    <w:rsid w:val="00BC4D8A"/>
    <w:rsid w:val="00BC5810"/>
    <w:rsid w:val="00BC766A"/>
    <w:rsid w:val="00BD07EC"/>
    <w:rsid w:val="00BD0EB7"/>
    <w:rsid w:val="00BE006B"/>
    <w:rsid w:val="00BE4A54"/>
    <w:rsid w:val="00BF11C8"/>
    <w:rsid w:val="00BF3B2C"/>
    <w:rsid w:val="00BF643A"/>
    <w:rsid w:val="00C046A1"/>
    <w:rsid w:val="00C122E4"/>
    <w:rsid w:val="00C14336"/>
    <w:rsid w:val="00C21FEE"/>
    <w:rsid w:val="00C256F9"/>
    <w:rsid w:val="00C3320B"/>
    <w:rsid w:val="00C350FF"/>
    <w:rsid w:val="00C42DF6"/>
    <w:rsid w:val="00C545A1"/>
    <w:rsid w:val="00C65AA1"/>
    <w:rsid w:val="00C72E12"/>
    <w:rsid w:val="00C73718"/>
    <w:rsid w:val="00C81B1D"/>
    <w:rsid w:val="00C82998"/>
    <w:rsid w:val="00C8344D"/>
    <w:rsid w:val="00CA011E"/>
    <w:rsid w:val="00CA6879"/>
    <w:rsid w:val="00CB0773"/>
    <w:rsid w:val="00CB0E53"/>
    <w:rsid w:val="00CB320F"/>
    <w:rsid w:val="00CC1430"/>
    <w:rsid w:val="00CC1450"/>
    <w:rsid w:val="00CC3ADB"/>
    <w:rsid w:val="00CC6D5D"/>
    <w:rsid w:val="00CD4F3E"/>
    <w:rsid w:val="00CE2625"/>
    <w:rsid w:val="00D00544"/>
    <w:rsid w:val="00D034F7"/>
    <w:rsid w:val="00D10897"/>
    <w:rsid w:val="00D1448A"/>
    <w:rsid w:val="00D16010"/>
    <w:rsid w:val="00D240DC"/>
    <w:rsid w:val="00D265F1"/>
    <w:rsid w:val="00D33105"/>
    <w:rsid w:val="00D435C4"/>
    <w:rsid w:val="00D44D35"/>
    <w:rsid w:val="00D457FA"/>
    <w:rsid w:val="00D45898"/>
    <w:rsid w:val="00D513BF"/>
    <w:rsid w:val="00D65945"/>
    <w:rsid w:val="00D67E5F"/>
    <w:rsid w:val="00D806B4"/>
    <w:rsid w:val="00D902DF"/>
    <w:rsid w:val="00D90F8B"/>
    <w:rsid w:val="00D91B30"/>
    <w:rsid w:val="00DB0D60"/>
    <w:rsid w:val="00DB3089"/>
    <w:rsid w:val="00DB32EE"/>
    <w:rsid w:val="00DB3367"/>
    <w:rsid w:val="00DB6557"/>
    <w:rsid w:val="00DB70FE"/>
    <w:rsid w:val="00DC30EE"/>
    <w:rsid w:val="00DD24A1"/>
    <w:rsid w:val="00DD598C"/>
    <w:rsid w:val="00DD746D"/>
    <w:rsid w:val="00DE1847"/>
    <w:rsid w:val="00DE5322"/>
    <w:rsid w:val="00DE54E5"/>
    <w:rsid w:val="00E10AAE"/>
    <w:rsid w:val="00E11AED"/>
    <w:rsid w:val="00E20DD4"/>
    <w:rsid w:val="00E21066"/>
    <w:rsid w:val="00E27BF0"/>
    <w:rsid w:val="00E31549"/>
    <w:rsid w:val="00E32408"/>
    <w:rsid w:val="00E401B7"/>
    <w:rsid w:val="00E419B5"/>
    <w:rsid w:val="00E45EAF"/>
    <w:rsid w:val="00E46115"/>
    <w:rsid w:val="00E47697"/>
    <w:rsid w:val="00E526E4"/>
    <w:rsid w:val="00E52A2D"/>
    <w:rsid w:val="00E57A16"/>
    <w:rsid w:val="00E74C5C"/>
    <w:rsid w:val="00E75A50"/>
    <w:rsid w:val="00E85779"/>
    <w:rsid w:val="00E85A84"/>
    <w:rsid w:val="00E8742C"/>
    <w:rsid w:val="00E9460C"/>
    <w:rsid w:val="00E962C2"/>
    <w:rsid w:val="00EA0679"/>
    <w:rsid w:val="00EA0853"/>
    <w:rsid w:val="00EA26DA"/>
    <w:rsid w:val="00EA3F99"/>
    <w:rsid w:val="00EA67F1"/>
    <w:rsid w:val="00EB1043"/>
    <w:rsid w:val="00EC314D"/>
    <w:rsid w:val="00ED39E6"/>
    <w:rsid w:val="00ED672C"/>
    <w:rsid w:val="00EE770E"/>
    <w:rsid w:val="00EF1912"/>
    <w:rsid w:val="00EF21CD"/>
    <w:rsid w:val="00EF54F8"/>
    <w:rsid w:val="00F020DA"/>
    <w:rsid w:val="00F032A6"/>
    <w:rsid w:val="00F109AA"/>
    <w:rsid w:val="00F11EF1"/>
    <w:rsid w:val="00F20514"/>
    <w:rsid w:val="00F2457A"/>
    <w:rsid w:val="00F25118"/>
    <w:rsid w:val="00F26F30"/>
    <w:rsid w:val="00F34670"/>
    <w:rsid w:val="00F356B1"/>
    <w:rsid w:val="00F506C7"/>
    <w:rsid w:val="00F61B3C"/>
    <w:rsid w:val="00F670B0"/>
    <w:rsid w:val="00F72CFD"/>
    <w:rsid w:val="00F738A0"/>
    <w:rsid w:val="00F75898"/>
    <w:rsid w:val="00F851F2"/>
    <w:rsid w:val="00F952F8"/>
    <w:rsid w:val="00FA0FCF"/>
    <w:rsid w:val="00FA7C2F"/>
    <w:rsid w:val="00FB3210"/>
    <w:rsid w:val="00FB6057"/>
    <w:rsid w:val="00FC6365"/>
    <w:rsid w:val="00FD25A5"/>
    <w:rsid w:val="00FD45ED"/>
    <w:rsid w:val="00FE0A67"/>
    <w:rsid w:val="00FE3612"/>
    <w:rsid w:val="00FE69D6"/>
    <w:rsid w:val="00FF5B2D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40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A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3BA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643BA9"/>
  </w:style>
  <w:style w:type="paragraph" w:styleId="a6">
    <w:name w:val="Balloon Text"/>
    <w:basedOn w:val="a"/>
    <w:link w:val="a7"/>
    <w:uiPriority w:val="99"/>
    <w:semiHidden/>
    <w:unhideWhenUsed/>
    <w:rsid w:val="006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F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638C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6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C3B"/>
  </w:style>
  <w:style w:type="table" w:styleId="ab">
    <w:name w:val="Table Grid"/>
    <w:basedOn w:val="a1"/>
    <w:uiPriority w:val="39"/>
    <w:rsid w:val="002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60C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D240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40DC"/>
  </w:style>
  <w:style w:type="paragraph" w:styleId="3">
    <w:name w:val="Body Text 3"/>
    <w:basedOn w:val="a"/>
    <w:link w:val="30"/>
    <w:semiHidden/>
    <w:unhideWhenUsed/>
    <w:rsid w:val="00D240DC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4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24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d">
    <w:name w:val="Цветовое выделение"/>
    <w:uiPriority w:val="99"/>
    <w:rsid w:val="00D240DC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240DC"/>
    <w:rPr>
      <w:b/>
      <w:bCs/>
      <w:color w:val="106BBE"/>
      <w:sz w:val="26"/>
      <w:szCs w:val="26"/>
    </w:rPr>
  </w:style>
  <w:style w:type="character" w:customStyle="1" w:styleId="itemtext">
    <w:name w:val="itemtext"/>
    <w:basedOn w:val="a0"/>
    <w:rsid w:val="00D240DC"/>
  </w:style>
  <w:style w:type="table" w:customStyle="1" w:styleId="12">
    <w:name w:val="Сетка таблицы1"/>
    <w:basedOn w:val="a1"/>
    <w:next w:val="ab"/>
    <w:uiPriority w:val="59"/>
    <w:rsid w:val="00D240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2C4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C48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C4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5F7711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F7711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5F77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40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A9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3BA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643BA9"/>
  </w:style>
  <w:style w:type="paragraph" w:styleId="a6">
    <w:name w:val="Balloon Text"/>
    <w:basedOn w:val="a"/>
    <w:link w:val="a7"/>
    <w:uiPriority w:val="99"/>
    <w:semiHidden/>
    <w:unhideWhenUsed/>
    <w:rsid w:val="006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F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0638C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6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C3B"/>
  </w:style>
  <w:style w:type="table" w:styleId="ab">
    <w:name w:val="Table Grid"/>
    <w:basedOn w:val="a1"/>
    <w:uiPriority w:val="39"/>
    <w:rsid w:val="002D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60C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D240D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40DC"/>
  </w:style>
  <w:style w:type="paragraph" w:styleId="3">
    <w:name w:val="Body Text 3"/>
    <w:basedOn w:val="a"/>
    <w:link w:val="30"/>
    <w:semiHidden/>
    <w:unhideWhenUsed/>
    <w:rsid w:val="00D240DC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40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D24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d">
    <w:name w:val="Цветовое выделение"/>
    <w:uiPriority w:val="99"/>
    <w:rsid w:val="00D240DC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240DC"/>
    <w:rPr>
      <w:b/>
      <w:bCs/>
      <w:color w:val="106BBE"/>
      <w:sz w:val="26"/>
      <w:szCs w:val="26"/>
    </w:rPr>
  </w:style>
  <w:style w:type="character" w:customStyle="1" w:styleId="itemtext">
    <w:name w:val="itemtext"/>
    <w:basedOn w:val="a0"/>
    <w:rsid w:val="00D240DC"/>
  </w:style>
  <w:style w:type="table" w:customStyle="1" w:styleId="12">
    <w:name w:val="Сетка таблицы1"/>
    <w:basedOn w:val="a1"/>
    <w:next w:val="ab"/>
    <w:uiPriority w:val="59"/>
    <w:rsid w:val="00D240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2C4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C48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C48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5F7711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F7711"/>
    <w:rPr>
      <w:sz w:val="24"/>
      <w:szCs w:val="24"/>
    </w:rPr>
  </w:style>
  <w:style w:type="character" w:styleId="af1">
    <w:name w:val="footnote reference"/>
    <w:basedOn w:val="a0"/>
    <w:uiPriority w:val="99"/>
    <w:unhideWhenUsed/>
    <w:rsid w:val="005F7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6920-FECF-48FD-B6A8-89A0E6F6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Любовь Владимировна</dc:creator>
  <cp:lastModifiedBy>Краснокутская</cp:lastModifiedBy>
  <cp:revision>5</cp:revision>
  <cp:lastPrinted>2017-03-14T06:09:00Z</cp:lastPrinted>
  <dcterms:created xsi:type="dcterms:W3CDTF">2017-04-17T05:35:00Z</dcterms:created>
  <dcterms:modified xsi:type="dcterms:W3CDTF">2017-04-21T04:18:00Z</dcterms:modified>
</cp:coreProperties>
</file>