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ПОСТАНОВЛЕНИЕ</w:t>
      </w:r>
    </w:p>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АДМИНИСТРАЦИИ ЛЮБИМСКОГО МУНИЦИПАЛЬНОГО РАЙОНА</w:t>
      </w:r>
    </w:p>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ЯРОСЛАВСКОЙ ОБЛАСТИ</w:t>
      </w:r>
    </w:p>
    <w:p w:rsidR="004913CA" w:rsidRPr="00281C35" w:rsidRDefault="004913CA" w:rsidP="004913CA">
      <w:pPr>
        <w:jc w:val="center"/>
        <w:rPr>
          <w:rFonts w:ascii="Times New Roman" w:hAnsi="Times New Roman" w:cs="Times New Roman"/>
          <w:b/>
          <w:sz w:val="24"/>
          <w:szCs w:val="24"/>
        </w:rPr>
      </w:pPr>
    </w:p>
    <w:p w:rsidR="004913CA" w:rsidRPr="00281C35" w:rsidRDefault="004913CA" w:rsidP="004913CA">
      <w:pPr>
        <w:jc w:val="center"/>
        <w:rPr>
          <w:rFonts w:ascii="Times New Roman" w:hAnsi="Times New Roman" w:cs="Times New Roman"/>
          <w:b/>
          <w:sz w:val="24"/>
          <w:szCs w:val="24"/>
        </w:rPr>
      </w:pPr>
    </w:p>
    <w:p w:rsidR="00281C35" w:rsidRPr="00281C35" w:rsidRDefault="00281C35" w:rsidP="00281C35">
      <w:pPr>
        <w:spacing w:after="0"/>
        <w:rPr>
          <w:rFonts w:ascii="Times New Roman" w:hAnsi="Times New Roman" w:cs="Times New Roman"/>
          <w:bCs/>
          <w:sz w:val="24"/>
          <w:szCs w:val="24"/>
        </w:rPr>
      </w:pPr>
      <w:r w:rsidRPr="00281C35">
        <w:rPr>
          <w:rFonts w:ascii="Times New Roman" w:hAnsi="Times New Roman" w:cs="Times New Roman"/>
          <w:bCs/>
          <w:sz w:val="24"/>
          <w:szCs w:val="24"/>
        </w:rPr>
        <w:t xml:space="preserve">от  </w:t>
      </w:r>
      <w:r w:rsidR="00FA380C">
        <w:rPr>
          <w:rFonts w:ascii="Times New Roman" w:hAnsi="Times New Roman" w:cs="Times New Roman"/>
          <w:bCs/>
          <w:sz w:val="24"/>
          <w:szCs w:val="24"/>
        </w:rPr>
        <w:t>29.12.</w:t>
      </w:r>
      <w:r w:rsidR="004E5817">
        <w:rPr>
          <w:rFonts w:ascii="Times New Roman" w:hAnsi="Times New Roman" w:cs="Times New Roman"/>
          <w:bCs/>
          <w:sz w:val="24"/>
          <w:szCs w:val="24"/>
        </w:rPr>
        <w:t>2014</w:t>
      </w:r>
      <w:r w:rsidRPr="00281C35">
        <w:rPr>
          <w:rFonts w:ascii="Times New Roman" w:hAnsi="Times New Roman" w:cs="Times New Roman"/>
          <w:bCs/>
          <w:sz w:val="24"/>
          <w:szCs w:val="24"/>
        </w:rPr>
        <w:t xml:space="preserve"> г.  № </w:t>
      </w:r>
      <w:r w:rsidR="00FA380C">
        <w:rPr>
          <w:rFonts w:ascii="Times New Roman" w:hAnsi="Times New Roman" w:cs="Times New Roman"/>
          <w:bCs/>
          <w:sz w:val="24"/>
          <w:szCs w:val="24"/>
        </w:rPr>
        <w:t>09-01655/14</w:t>
      </w:r>
    </w:p>
    <w:p w:rsidR="00281C35" w:rsidRPr="00281C35" w:rsidRDefault="00281C35"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г. Любим</w:t>
      </w:r>
    </w:p>
    <w:p w:rsidR="004913CA" w:rsidRPr="00281C35" w:rsidRDefault="004913CA" w:rsidP="004913CA">
      <w:pPr>
        <w:rPr>
          <w:rFonts w:ascii="Times New Roman" w:hAnsi="Times New Roman" w:cs="Times New Roman"/>
          <w:sz w:val="24"/>
          <w:szCs w:val="24"/>
        </w:rPr>
      </w:pPr>
    </w:p>
    <w:p w:rsidR="004913CA" w:rsidRPr="00281C35" w:rsidRDefault="004913CA" w:rsidP="00281C35">
      <w:pPr>
        <w:spacing w:after="0"/>
        <w:rPr>
          <w:rFonts w:ascii="Times New Roman" w:hAnsi="Times New Roman" w:cs="Times New Roman"/>
          <w:b/>
          <w:bCs/>
          <w:sz w:val="24"/>
          <w:szCs w:val="24"/>
        </w:rPr>
      </w:pPr>
      <w:r w:rsidRPr="00281C35">
        <w:rPr>
          <w:rFonts w:ascii="Times New Roman" w:hAnsi="Times New Roman" w:cs="Times New Roman"/>
          <w:b/>
          <w:bCs/>
          <w:sz w:val="24"/>
          <w:szCs w:val="24"/>
        </w:rPr>
        <w:t>О  муниципальной программе</w:t>
      </w:r>
    </w:p>
    <w:p w:rsidR="004913CA" w:rsidRPr="00281C35" w:rsidRDefault="004913CA" w:rsidP="00281C35">
      <w:pPr>
        <w:spacing w:after="0"/>
        <w:rPr>
          <w:rFonts w:ascii="Times New Roman" w:hAnsi="Times New Roman" w:cs="Times New Roman"/>
          <w:b/>
          <w:bCs/>
          <w:sz w:val="24"/>
          <w:szCs w:val="24"/>
        </w:rPr>
      </w:pPr>
      <w:r w:rsidRPr="00281C35">
        <w:rPr>
          <w:rFonts w:ascii="Times New Roman" w:hAnsi="Times New Roman" w:cs="Times New Roman"/>
          <w:b/>
          <w:bCs/>
          <w:sz w:val="24"/>
          <w:szCs w:val="24"/>
        </w:rPr>
        <w:t xml:space="preserve">«Развитие культуры и туризма в </w:t>
      </w:r>
      <w:proofErr w:type="spellStart"/>
      <w:r w:rsidRPr="00281C35">
        <w:rPr>
          <w:rFonts w:ascii="Times New Roman" w:hAnsi="Times New Roman" w:cs="Times New Roman"/>
          <w:b/>
          <w:bCs/>
          <w:sz w:val="24"/>
          <w:szCs w:val="24"/>
        </w:rPr>
        <w:t>Любимском</w:t>
      </w:r>
      <w:proofErr w:type="spellEnd"/>
      <w:r w:rsidRPr="00281C35">
        <w:rPr>
          <w:rFonts w:ascii="Times New Roman" w:hAnsi="Times New Roman" w:cs="Times New Roman"/>
          <w:b/>
          <w:bCs/>
          <w:sz w:val="24"/>
          <w:szCs w:val="24"/>
        </w:rPr>
        <w:t xml:space="preserve"> муниципальном районе»</w:t>
      </w:r>
    </w:p>
    <w:p w:rsidR="004913CA" w:rsidRPr="00281C35" w:rsidRDefault="004913CA" w:rsidP="00281C35">
      <w:pPr>
        <w:spacing w:after="0"/>
        <w:rPr>
          <w:rFonts w:ascii="Times New Roman" w:hAnsi="Times New Roman" w:cs="Times New Roman"/>
          <w:b/>
          <w:bCs/>
          <w:sz w:val="24"/>
          <w:szCs w:val="24"/>
        </w:rPr>
      </w:pPr>
    </w:p>
    <w:p w:rsidR="00281C35" w:rsidRPr="00281C35" w:rsidRDefault="00281C35" w:rsidP="00281C35">
      <w:pPr>
        <w:spacing w:after="0"/>
        <w:rPr>
          <w:rFonts w:ascii="Times New Roman" w:hAnsi="Times New Roman" w:cs="Times New Roman"/>
          <w:bCs/>
          <w:sz w:val="24"/>
          <w:szCs w:val="24"/>
        </w:rPr>
      </w:pPr>
      <w:r w:rsidRPr="00281C35">
        <w:rPr>
          <w:rFonts w:ascii="Times New Roman" w:hAnsi="Times New Roman" w:cs="Times New Roman"/>
          <w:bCs/>
          <w:sz w:val="24"/>
          <w:szCs w:val="24"/>
        </w:rPr>
        <w:t>В соответствие с Уставом Любимского муниципального района Ярославской области Администрация Любимского муниципального района Ярославской области</w:t>
      </w:r>
      <w:r w:rsidRPr="00281C35">
        <w:rPr>
          <w:rFonts w:ascii="Times New Roman" w:hAnsi="Times New Roman" w:cs="Times New Roman"/>
          <w:color w:val="000000"/>
          <w:sz w:val="24"/>
          <w:szCs w:val="24"/>
        </w:rPr>
        <w:t>ПОСТАНОВЛЯЕТ:</w:t>
      </w:r>
    </w:p>
    <w:p w:rsidR="004913CA" w:rsidRPr="00281C35" w:rsidRDefault="004913CA" w:rsidP="004913CA">
      <w:pPr>
        <w:rPr>
          <w:rFonts w:ascii="Times New Roman" w:hAnsi="Times New Roman" w:cs="Times New Roman"/>
          <w:sz w:val="24"/>
          <w:szCs w:val="24"/>
        </w:rPr>
      </w:pPr>
    </w:p>
    <w:p w:rsidR="004913CA" w:rsidRPr="00281C35" w:rsidRDefault="004913CA" w:rsidP="004913CA">
      <w:pPr>
        <w:numPr>
          <w:ilvl w:val="0"/>
          <w:numId w:val="9"/>
        </w:numPr>
        <w:autoSpaceDN w:val="0"/>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 xml:space="preserve">Утвердить прилагаемую муниципальную программу  «Развитие культуры и туризма в </w:t>
      </w:r>
      <w:proofErr w:type="spellStart"/>
      <w:r w:rsidRPr="00281C35">
        <w:rPr>
          <w:rFonts w:ascii="Times New Roman" w:hAnsi="Times New Roman" w:cs="Times New Roman"/>
          <w:sz w:val="24"/>
          <w:szCs w:val="24"/>
        </w:rPr>
        <w:t>Любимском</w:t>
      </w:r>
      <w:proofErr w:type="spellEnd"/>
      <w:r w:rsidRPr="00281C35">
        <w:rPr>
          <w:rFonts w:ascii="Times New Roman" w:hAnsi="Times New Roman" w:cs="Times New Roman"/>
          <w:sz w:val="24"/>
          <w:szCs w:val="24"/>
        </w:rPr>
        <w:t xml:space="preserve"> муниципальном районе» </w:t>
      </w:r>
      <w:r w:rsidR="007F0AC0">
        <w:rPr>
          <w:rFonts w:ascii="Times New Roman" w:hAnsi="Times New Roman" w:cs="Times New Roman"/>
          <w:sz w:val="24"/>
          <w:szCs w:val="24"/>
        </w:rPr>
        <w:t xml:space="preserve"> в новой редакции</w:t>
      </w:r>
      <w:r w:rsidR="00150CC9">
        <w:rPr>
          <w:rFonts w:ascii="Times New Roman" w:hAnsi="Times New Roman" w:cs="Times New Roman"/>
          <w:sz w:val="24"/>
          <w:szCs w:val="24"/>
        </w:rPr>
        <w:t>.</w:t>
      </w:r>
    </w:p>
    <w:p w:rsidR="004913CA" w:rsidRPr="00281C35" w:rsidRDefault="004913CA" w:rsidP="004913CA">
      <w:pPr>
        <w:numPr>
          <w:ilvl w:val="0"/>
          <w:numId w:val="9"/>
        </w:numPr>
        <w:autoSpaceDN w:val="0"/>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Финансирование   расходов  на реализацию  муниципальной  программы осуществлять   в пределах  средств, предусмотренных  в бюджете   района  на  соответствующий  период.</w:t>
      </w:r>
    </w:p>
    <w:p w:rsidR="004913CA" w:rsidRDefault="004913CA" w:rsidP="004913CA">
      <w:pPr>
        <w:numPr>
          <w:ilvl w:val="0"/>
          <w:numId w:val="9"/>
        </w:numPr>
        <w:autoSpaceDN w:val="0"/>
        <w:spacing w:after="0" w:line="240" w:lineRule="auto"/>
        <w:jc w:val="both"/>
        <w:rPr>
          <w:rFonts w:ascii="Times New Roman" w:hAnsi="Times New Roman" w:cs="Times New Roman"/>
          <w:sz w:val="24"/>
          <w:szCs w:val="24"/>
        </w:rPr>
      </w:pPr>
      <w:proofErr w:type="gramStart"/>
      <w:r w:rsidRPr="00281C35">
        <w:rPr>
          <w:rFonts w:ascii="Times New Roman" w:hAnsi="Times New Roman" w:cs="Times New Roman"/>
          <w:sz w:val="24"/>
          <w:szCs w:val="24"/>
        </w:rPr>
        <w:t>Контроль за</w:t>
      </w:r>
      <w:proofErr w:type="gramEnd"/>
      <w:r w:rsidRPr="00281C35">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Любимского муниципального района по социальной политике Л.Б. Антоненко.</w:t>
      </w:r>
    </w:p>
    <w:p w:rsidR="004913CA" w:rsidRPr="00281C35" w:rsidRDefault="004913CA" w:rsidP="004913CA">
      <w:pPr>
        <w:numPr>
          <w:ilvl w:val="0"/>
          <w:numId w:val="9"/>
        </w:numPr>
        <w:autoSpaceDN w:val="0"/>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Постановление вступает в силу  со дня  официального  опубликования  в приложении к районной  газете «Наш Край» -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вестник»</w:t>
      </w:r>
      <w:r w:rsidR="00336CB2">
        <w:rPr>
          <w:rFonts w:ascii="Times New Roman" w:hAnsi="Times New Roman" w:cs="Times New Roman"/>
          <w:sz w:val="24"/>
          <w:szCs w:val="24"/>
        </w:rPr>
        <w:t xml:space="preserve"> и распространяется  на правоотношения</w:t>
      </w:r>
      <w:proofErr w:type="gramStart"/>
      <w:r w:rsidR="00336CB2">
        <w:rPr>
          <w:rFonts w:ascii="Times New Roman" w:hAnsi="Times New Roman" w:cs="Times New Roman"/>
          <w:sz w:val="24"/>
          <w:szCs w:val="24"/>
        </w:rPr>
        <w:t xml:space="preserve"> ,</w:t>
      </w:r>
      <w:proofErr w:type="gramEnd"/>
      <w:r w:rsidR="00336CB2">
        <w:rPr>
          <w:rFonts w:ascii="Times New Roman" w:hAnsi="Times New Roman" w:cs="Times New Roman"/>
          <w:sz w:val="24"/>
          <w:szCs w:val="24"/>
        </w:rPr>
        <w:t xml:space="preserve"> возникшие  с 01.</w:t>
      </w:r>
      <w:r w:rsidR="007F0AC0">
        <w:rPr>
          <w:rFonts w:ascii="Times New Roman" w:hAnsi="Times New Roman" w:cs="Times New Roman"/>
          <w:sz w:val="24"/>
          <w:szCs w:val="24"/>
        </w:rPr>
        <w:t>01</w:t>
      </w:r>
      <w:r w:rsidR="00336CB2">
        <w:rPr>
          <w:rFonts w:ascii="Times New Roman" w:hAnsi="Times New Roman" w:cs="Times New Roman"/>
          <w:sz w:val="24"/>
          <w:szCs w:val="24"/>
        </w:rPr>
        <w:t>.2014г</w:t>
      </w:r>
    </w:p>
    <w:p w:rsidR="004913CA" w:rsidRPr="00281C35" w:rsidRDefault="004913CA" w:rsidP="004913CA">
      <w:pPr>
        <w:jc w:val="both"/>
        <w:rPr>
          <w:rFonts w:ascii="Times New Roman" w:hAnsi="Times New Roman" w:cs="Times New Roman"/>
          <w:sz w:val="24"/>
          <w:szCs w:val="24"/>
        </w:rPr>
      </w:pPr>
    </w:p>
    <w:p w:rsidR="004913CA" w:rsidRPr="00281C35" w:rsidRDefault="004913CA" w:rsidP="004913CA">
      <w:pPr>
        <w:jc w:val="both"/>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Глава Любимского</w:t>
      </w:r>
    </w:p>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муниципального района</w:t>
      </w:r>
      <w:r w:rsidRPr="00281C35">
        <w:rPr>
          <w:rFonts w:ascii="Times New Roman" w:hAnsi="Times New Roman" w:cs="Times New Roman"/>
          <w:sz w:val="24"/>
          <w:szCs w:val="24"/>
        </w:rPr>
        <w:tab/>
      </w:r>
      <w:r w:rsidRPr="00281C35">
        <w:rPr>
          <w:rFonts w:ascii="Times New Roman" w:hAnsi="Times New Roman" w:cs="Times New Roman"/>
          <w:sz w:val="24"/>
          <w:szCs w:val="24"/>
        </w:rPr>
        <w:tab/>
      </w:r>
      <w:r w:rsidRPr="00281C35">
        <w:rPr>
          <w:rFonts w:ascii="Times New Roman" w:hAnsi="Times New Roman" w:cs="Times New Roman"/>
          <w:sz w:val="24"/>
          <w:szCs w:val="24"/>
        </w:rPr>
        <w:tab/>
      </w:r>
      <w:r w:rsidRPr="00281C35">
        <w:rPr>
          <w:rFonts w:ascii="Times New Roman" w:hAnsi="Times New Roman" w:cs="Times New Roman"/>
          <w:sz w:val="24"/>
          <w:szCs w:val="24"/>
        </w:rPr>
        <w:tab/>
      </w:r>
      <w:r w:rsidRPr="00281C35">
        <w:rPr>
          <w:rFonts w:ascii="Times New Roman" w:hAnsi="Times New Roman" w:cs="Times New Roman"/>
          <w:sz w:val="24"/>
          <w:szCs w:val="24"/>
        </w:rPr>
        <w:tab/>
        <w:t xml:space="preserve">                                           А.В. Кошкин</w:t>
      </w:r>
    </w:p>
    <w:p w:rsidR="004913CA" w:rsidRPr="00281C35" w:rsidRDefault="004913CA" w:rsidP="004913CA">
      <w:pPr>
        <w:rPr>
          <w:rFonts w:ascii="Times New Roman" w:hAnsi="Times New Roman" w:cs="Times New Roman"/>
          <w:b/>
          <w:bCs/>
          <w:sz w:val="24"/>
          <w:szCs w:val="24"/>
        </w:rPr>
      </w:pPr>
    </w:p>
    <w:p w:rsidR="004913CA" w:rsidRPr="00281C35" w:rsidRDefault="004913CA" w:rsidP="004913CA">
      <w:pPr>
        <w:rPr>
          <w:rFonts w:ascii="Times New Roman" w:hAnsi="Times New Roman" w:cs="Times New Roman"/>
          <w:color w:val="000000"/>
          <w:sz w:val="24"/>
          <w:szCs w:val="24"/>
        </w:rPr>
      </w:pPr>
    </w:p>
    <w:p w:rsidR="004913CA" w:rsidRPr="00281C35" w:rsidRDefault="004913CA" w:rsidP="004913CA">
      <w:pPr>
        <w:rPr>
          <w:rFonts w:ascii="Times New Roman" w:hAnsi="Times New Roman" w:cs="Times New Roman"/>
          <w:sz w:val="24"/>
          <w:szCs w:val="24"/>
        </w:rPr>
      </w:pPr>
    </w:p>
    <w:p w:rsidR="006A3EE3" w:rsidRDefault="004913CA" w:rsidP="006A3EE3">
      <w:pPr>
        <w:jc w:val="right"/>
        <w:rPr>
          <w:rFonts w:ascii="Times New Roman" w:hAnsi="Times New Roman" w:cs="Times New Roman"/>
          <w:sz w:val="24"/>
          <w:szCs w:val="24"/>
        </w:rPr>
      </w:pPr>
      <w:r w:rsidRPr="00281C35">
        <w:rPr>
          <w:rFonts w:ascii="Times New Roman" w:hAnsi="Times New Roman" w:cs="Times New Roman"/>
          <w:sz w:val="24"/>
          <w:szCs w:val="24"/>
        </w:rPr>
        <w:lastRenderedPageBreak/>
        <w:t xml:space="preserve">Приложение к постановлению </w:t>
      </w:r>
    </w:p>
    <w:p w:rsidR="006A3EE3" w:rsidRDefault="004913CA" w:rsidP="006A3EE3">
      <w:pPr>
        <w:jc w:val="right"/>
        <w:rPr>
          <w:rFonts w:ascii="Times New Roman" w:hAnsi="Times New Roman" w:cs="Times New Roman"/>
          <w:sz w:val="24"/>
          <w:szCs w:val="24"/>
        </w:rPr>
      </w:pPr>
      <w:r w:rsidRPr="00281C35">
        <w:rPr>
          <w:rFonts w:ascii="Times New Roman" w:hAnsi="Times New Roman" w:cs="Times New Roman"/>
          <w:sz w:val="24"/>
          <w:szCs w:val="24"/>
        </w:rPr>
        <w:t xml:space="preserve">Администрации Любимского </w:t>
      </w:r>
      <w:proofErr w:type="gramStart"/>
      <w:r w:rsidRPr="00281C35">
        <w:rPr>
          <w:rFonts w:ascii="Times New Roman" w:hAnsi="Times New Roman" w:cs="Times New Roman"/>
          <w:sz w:val="24"/>
          <w:szCs w:val="24"/>
        </w:rPr>
        <w:t>муниципального</w:t>
      </w:r>
      <w:proofErr w:type="gramEnd"/>
    </w:p>
    <w:p w:rsidR="004913CA" w:rsidRPr="00281C35" w:rsidRDefault="004913CA" w:rsidP="006A3EE3">
      <w:pPr>
        <w:jc w:val="right"/>
        <w:rPr>
          <w:rFonts w:ascii="Times New Roman" w:hAnsi="Times New Roman" w:cs="Times New Roman"/>
          <w:sz w:val="24"/>
          <w:szCs w:val="24"/>
        </w:rPr>
      </w:pPr>
      <w:r w:rsidRPr="00281C35">
        <w:rPr>
          <w:rFonts w:ascii="Times New Roman" w:hAnsi="Times New Roman" w:cs="Times New Roman"/>
          <w:sz w:val="24"/>
          <w:szCs w:val="24"/>
        </w:rPr>
        <w:t xml:space="preserve"> района Ярославской области                                     </w:t>
      </w:r>
    </w:p>
    <w:p w:rsidR="00281C35" w:rsidRPr="00281C35" w:rsidRDefault="00281C35" w:rsidP="006A3EE3">
      <w:pPr>
        <w:spacing w:after="0"/>
        <w:jc w:val="right"/>
        <w:rPr>
          <w:rFonts w:ascii="Times New Roman" w:hAnsi="Times New Roman" w:cs="Times New Roman"/>
          <w:bCs/>
          <w:sz w:val="24"/>
          <w:szCs w:val="24"/>
        </w:rPr>
      </w:pPr>
      <w:r w:rsidRPr="00281C35">
        <w:rPr>
          <w:rFonts w:ascii="Times New Roman" w:hAnsi="Times New Roman" w:cs="Times New Roman"/>
          <w:bCs/>
          <w:sz w:val="24"/>
          <w:szCs w:val="24"/>
        </w:rPr>
        <w:t xml:space="preserve">от   </w:t>
      </w:r>
      <w:r w:rsidR="00FA380C">
        <w:rPr>
          <w:rFonts w:ascii="Times New Roman" w:hAnsi="Times New Roman" w:cs="Times New Roman"/>
          <w:bCs/>
          <w:sz w:val="24"/>
          <w:szCs w:val="24"/>
        </w:rPr>
        <w:t>29.12.</w:t>
      </w:r>
      <w:r w:rsidRPr="00281C35">
        <w:rPr>
          <w:rFonts w:ascii="Times New Roman" w:hAnsi="Times New Roman" w:cs="Times New Roman"/>
          <w:bCs/>
          <w:sz w:val="24"/>
          <w:szCs w:val="24"/>
        </w:rPr>
        <w:t>.2014 г.  №</w:t>
      </w:r>
      <w:r w:rsidR="00FA380C">
        <w:rPr>
          <w:rFonts w:ascii="Times New Roman" w:hAnsi="Times New Roman" w:cs="Times New Roman"/>
          <w:bCs/>
          <w:sz w:val="24"/>
          <w:szCs w:val="24"/>
        </w:rPr>
        <w:t>09-01655/14</w:t>
      </w:r>
    </w:p>
    <w:p w:rsidR="004913CA" w:rsidRPr="00281C35" w:rsidRDefault="004913CA" w:rsidP="006A3EE3">
      <w:pPr>
        <w:jc w:val="right"/>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МУНИЦИПАЛЬНАЯ ПРОГРАММА</w:t>
      </w:r>
    </w:p>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 xml:space="preserve">«Развитие культуры и туризма в </w:t>
      </w:r>
      <w:proofErr w:type="spellStart"/>
      <w:r w:rsidRPr="00281C35">
        <w:rPr>
          <w:rFonts w:ascii="Times New Roman" w:hAnsi="Times New Roman" w:cs="Times New Roman"/>
          <w:b/>
          <w:sz w:val="24"/>
          <w:szCs w:val="24"/>
        </w:rPr>
        <w:t>Любимском</w:t>
      </w:r>
      <w:proofErr w:type="spellEnd"/>
      <w:r w:rsidRPr="00281C35">
        <w:rPr>
          <w:rFonts w:ascii="Times New Roman" w:hAnsi="Times New Roman" w:cs="Times New Roman"/>
          <w:b/>
          <w:sz w:val="24"/>
          <w:szCs w:val="24"/>
        </w:rPr>
        <w:t xml:space="preserve"> муниципальном районе»</w:t>
      </w:r>
    </w:p>
    <w:p w:rsidR="004913CA" w:rsidRDefault="004913CA" w:rsidP="004913CA">
      <w:pPr>
        <w:jc w:val="center"/>
        <w:rPr>
          <w:rFonts w:ascii="Times New Roman" w:hAnsi="Times New Roman" w:cs="Times New Roman"/>
          <w:b/>
          <w:sz w:val="24"/>
          <w:szCs w:val="24"/>
          <w:u w:val="single"/>
        </w:rPr>
      </w:pPr>
    </w:p>
    <w:p w:rsidR="006A3EE3" w:rsidRDefault="006A3EE3" w:rsidP="004913CA">
      <w:pPr>
        <w:jc w:val="center"/>
        <w:rPr>
          <w:rFonts w:ascii="Times New Roman" w:hAnsi="Times New Roman" w:cs="Times New Roman"/>
          <w:b/>
          <w:sz w:val="24"/>
          <w:szCs w:val="24"/>
          <w:u w:val="single"/>
        </w:rPr>
      </w:pPr>
    </w:p>
    <w:p w:rsidR="006A3EE3" w:rsidRDefault="006A3EE3" w:rsidP="004913CA">
      <w:pPr>
        <w:jc w:val="center"/>
        <w:rPr>
          <w:rFonts w:ascii="Times New Roman" w:hAnsi="Times New Roman" w:cs="Times New Roman"/>
          <w:b/>
          <w:sz w:val="24"/>
          <w:szCs w:val="24"/>
          <w:u w:val="single"/>
        </w:rPr>
      </w:pPr>
    </w:p>
    <w:p w:rsidR="006A3EE3" w:rsidRDefault="006A3EE3" w:rsidP="004913CA">
      <w:pPr>
        <w:jc w:val="center"/>
        <w:rPr>
          <w:rFonts w:ascii="Times New Roman" w:hAnsi="Times New Roman" w:cs="Times New Roman"/>
          <w:b/>
          <w:sz w:val="24"/>
          <w:szCs w:val="24"/>
          <w:u w:val="single"/>
        </w:rPr>
      </w:pPr>
    </w:p>
    <w:p w:rsidR="006A3EE3" w:rsidRDefault="006A3EE3" w:rsidP="004913CA">
      <w:pPr>
        <w:jc w:val="center"/>
        <w:rPr>
          <w:rFonts w:ascii="Times New Roman" w:hAnsi="Times New Roman" w:cs="Times New Roman"/>
          <w:b/>
          <w:sz w:val="24"/>
          <w:szCs w:val="24"/>
          <w:u w:val="single"/>
        </w:rPr>
      </w:pPr>
    </w:p>
    <w:p w:rsidR="006A3EE3" w:rsidRPr="00281C35" w:rsidRDefault="006A3EE3" w:rsidP="004913CA">
      <w:pPr>
        <w:jc w:val="center"/>
        <w:rPr>
          <w:rFonts w:ascii="Times New Roman" w:hAnsi="Times New Roman" w:cs="Times New Roman"/>
          <w:b/>
          <w:sz w:val="24"/>
          <w:szCs w:val="24"/>
          <w:u w:val="single"/>
        </w:rPr>
      </w:pPr>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СОГЛАСОВАНО</w:t>
      </w:r>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Заместитель Главы Администрации Любимского</w:t>
      </w:r>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муниципального района по социальной политике</w:t>
      </w:r>
    </w:p>
    <w:p w:rsidR="004913CA" w:rsidRPr="00281C35" w:rsidRDefault="004913CA" w:rsidP="004913CA">
      <w:pPr>
        <w:jc w:val="right"/>
        <w:rPr>
          <w:rFonts w:ascii="Times New Roman" w:hAnsi="Times New Roman" w:cs="Times New Roman"/>
          <w:sz w:val="24"/>
          <w:szCs w:val="24"/>
        </w:rPr>
      </w:pPr>
      <w:proofErr w:type="spellStart"/>
      <w:r w:rsidRPr="00281C35">
        <w:rPr>
          <w:rFonts w:ascii="Times New Roman" w:hAnsi="Times New Roman" w:cs="Times New Roman"/>
          <w:sz w:val="24"/>
          <w:szCs w:val="24"/>
        </w:rPr>
        <w:t>________________________Л.Б.Антоненко</w:t>
      </w:r>
      <w:proofErr w:type="spellEnd"/>
    </w:p>
    <w:p w:rsidR="004913CA" w:rsidRPr="00281C35" w:rsidRDefault="004913CA" w:rsidP="004913CA">
      <w:pPr>
        <w:jc w:val="right"/>
        <w:rPr>
          <w:rFonts w:ascii="Times New Roman" w:hAnsi="Times New Roman" w:cs="Times New Roman"/>
          <w:b/>
          <w:bCs/>
          <w:sz w:val="24"/>
          <w:szCs w:val="24"/>
        </w:rPr>
      </w:pPr>
    </w:p>
    <w:p w:rsidR="004913CA" w:rsidRPr="00281C35" w:rsidRDefault="004913CA" w:rsidP="004913CA">
      <w:pPr>
        <w:jc w:val="right"/>
        <w:rPr>
          <w:rFonts w:ascii="Times New Roman" w:hAnsi="Times New Roman" w:cs="Times New Roman"/>
          <w:b/>
          <w:bCs/>
          <w:sz w:val="24"/>
          <w:szCs w:val="24"/>
        </w:rPr>
      </w:pPr>
    </w:p>
    <w:p w:rsidR="00281C35" w:rsidRDefault="00281C35"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Pr="00281C35" w:rsidRDefault="006A3EE3" w:rsidP="004913CA">
      <w:pPr>
        <w:jc w:val="center"/>
        <w:rPr>
          <w:rFonts w:ascii="Times New Roman" w:hAnsi="Times New Roman" w:cs="Times New Roman"/>
          <w:b/>
          <w:bCs/>
          <w:sz w:val="24"/>
          <w:szCs w:val="24"/>
        </w:rPr>
      </w:pPr>
    </w:p>
    <w:p w:rsidR="00281C35" w:rsidRPr="00281C35" w:rsidRDefault="00281C35" w:rsidP="004913CA">
      <w:pPr>
        <w:jc w:val="center"/>
        <w:rPr>
          <w:rFonts w:ascii="Times New Roman" w:hAnsi="Times New Roman" w:cs="Times New Roman"/>
          <w:b/>
          <w:bCs/>
          <w:sz w:val="24"/>
          <w:szCs w:val="24"/>
        </w:rPr>
      </w:pPr>
    </w:p>
    <w:p w:rsidR="00281C35" w:rsidRPr="00281C35" w:rsidRDefault="00281C35" w:rsidP="004913CA">
      <w:pPr>
        <w:jc w:val="center"/>
        <w:rPr>
          <w:rFonts w:ascii="Times New Roman" w:hAnsi="Times New Roman" w:cs="Times New Roman"/>
          <w:b/>
          <w:bCs/>
          <w:sz w:val="24"/>
          <w:szCs w:val="24"/>
        </w:rPr>
      </w:pPr>
    </w:p>
    <w:p w:rsidR="00281C35" w:rsidRPr="00281C35" w:rsidRDefault="00281C35" w:rsidP="004913CA">
      <w:pPr>
        <w:jc w:val="center"/>
        <w:rPr>
          <w:rFonts w:ascii="Times New Roman" w:hAnsi="Times New Roman" w:cs="Times New Roman"/>
          <w:b/>
          <w:bCs/>
          <w:sz w:val="24"/>
          <w:szCs w:val="24"/>
        </w:rPr>
      </w:pPr>
    </w:p>
    <w:p w:rsidR="004913CA" w:rsidRPr="00281C35" w:rsidRDefault="004913CA" w:rsidP="004913CA">
      <w:pPr>
        <w:jc w:val="center"/>
        <w:rPr>
          <w:rFonts w:ascii="Times New Roman" w:hAnsi="Times New Roman" w:cs="Times New Roman"/>
          <w:b/>
          <w:bCs/>
          <w:sz w:val="24"/>
          <w:szCs w:val="24"/>
        </w:rPr>
      </w:pPr>
      <w:r w:rsidRPr="00281C35">
        <w:rPr>
          <w:rFonts w:ascii="Times New Roman" w:hAnsi="Times New Roman" w:cs="Times New Roman"/>
          <w:b/>
          <w:bCs/>
          <w:sz w:val="24"/>
          <w:szCs w:val="24"/>
        </w:rPr>
        <w:lastRenderedPageBreak/>
        <w:t>ПАСПОРТ</w:t>
      </w:r>
    </w:p>
    <w:p w:rsidR="004913CA" w:rsidRPr="00281C35" w:rsidRDefault="004913CA" w:rsidP="004913CA">
      <w:pPr>
        <w:jc w:val="center"/>
        <w:rPr>
          <w:rFonts w:ascii="Times New Roman" w:hAnsi="Times New Roman" w:cs="Times New Roman"/>
          <w:b/>
          <w:bCs/>
          <w:sz w:val="24"/>
          <w:szCs w:val="24"/>
        </w:rPr>
      </w:pPr>
      <w:r w:rsidRPr="00281C35">
        <w:rPr>
          <w:rFonts w:ascii="Times New Roman" w:hAnsi="Times New Roman" w:cs="Times New Roman"/>
          <w:b/>
          <w:bCs/>
          <w:sz w:val="24"/>
          <w:szCs w:val="24"/>
        </w:rPr>
        <w:t>МУНИЦИПАЛЬНОЙ ПРОГРАММЫ</w:t>
      </w:r>
    </w:p>
    <w:p w:rsidR="004913CA" w:rsidRPr="00281C35" w:rsidRDefault="004913CA" w:rsidP="004913CA">
      <w:pPr>
        <w:jc w:val="center"/>
        <w:rPr>
          <w:rFonts w:ascii="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6"/>
        <w:gridCol w:w="4189"/>
        <w:gridCol w:w="3305"/>
      </w:tblGrid>
      <w:tr w:rsidR="004913CA" w:rsidRPr="00281C35" w:rsidTr="004913CA">
        <w:tc>
          <w:tcPr>
            <w:tcW w:w="4183" w:type="dxa"/>
          </w:tcPr>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Наименование муниципальной программы</w:t>
            </w:r>
          </w:p>
        </w:tc>
        <w:tc>
          <w:tcPr>
            <w:tcW w:w="5388" w:type="dxa"/>
            <w:gridSpan w:val="2"/>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«Развитие культуры и туризма в </w:t>
            </w:r>
            <w:proofErr w:type="spellStart"/>
            <w:r w:rsidRPr="00281C35">
              <w:rPr>
                <w:rFonts w:ascii="Times New Roman" w:hAnsi="Times New Roman" w:cs="Times New Roman"/>
                <w:sz w:val="24"/>
                <w:szCs w:val="24"/>
              </w:rPr>
              <w:t>Любимском</w:t>
            </w:r>
            <w:proofErr w:type="spellEnd"/>
            <w:r w:rsidRPr="00281C35">
              <w:rPr>
                <w:rFonts w:ascii="Times New Roman" w:hAnsi="Times New Roman" w:cs="Times New Roman"/>
                <w:sz w:val="24"/>
                <w:szCs w:val="24"/>
              </w:rPr>
              <w:t xml:space="preserve"> муниципальном районе»</w:t>
            </w:r>
          </w:p>
        </w:tc>
      </w:tr>
      <w:tr w:rsidR="004913CA" w:rsidRPr="00281C35" w:rsidTr="004913CA">
        <w:tc>
          <w:tcPr>
            <w:tcW w:w="4183" w:type="dxa"/>
          </w:tcPr>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Ответственный исполнитель муниципальной программы</w:t>
            </w:r>
          </w:p>
          <w:p w:rsidR="004913CA" w:rsidRPr="00281C35" w:rsidRDefault="004913CA" w:rsidP="004913CA">
            <w:pPr>
              <w:rPr>
                <w:rFonts w:ascii="Times New Roman" w:hAnsi="Times New Roman" w:cs="Times New Roman"/>
                <w:sz w:val="24"/>
                <w:szCs w:val="24"/>
              </w:rPr>
            </w:pPr>
          </w:p>
        </w:tc>
        <w:tc>
          <w:tcPr>
            <w:tcW w:w="5388" w:type="dxa"/>
            <w:gridSpan w:val="2"/>
          </w:tcPr>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Управление культуры и молодежной политики Администрации Любимского муниципального района</w:t>
            </w:r>
          </w:p>
          <w:p w:rsidR="004913CA" w:rsidRPr="00281C35" w:rsidRDefault="004913CA" w:rsidP="004913CA">
            <w:pPr>
              <w:rPr>
                <w:rFonts w:ascii="Times New Roman" w:hAnsi="Times New Roman" w:cs="Times New Roman"/>
                <w:sz w:val="24"/>
                <w:szCs w:val="24"/>
              </w:rPr>
            </w:pPr>
          </w:p>
        </w:tc>
      </w:tr>
      <w:tr w:rsidR="004913CA" w:rsidRPr="00281C35" w:rsidTr="004913CA">
        <w:tc>
          <w:tcPr>
            <w:tcW w:w="4183" w:type="dxa"/>
          </w:tcPr>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Куратор муниципальной программы</w:t>
            </w:r>
          </w:p>
          <w:p w:rsidR="004913CA" w:rsidRPr="00281C35" w:rsidRDefault="004913CA" w:rsidP="004913CA">
            <w:pPr>
              <w:rPr>
                <w:rFonts w:ascii="Times New Roman" w:hAnsi="Times New Roman" w:cs="Times New Roman"/>
                <w:sz w:val="24"/>
                <w:szCs w:val="24"/>
              </w:rPr>
            </w:pPr>
          </w:p>
        </w:tc>
        <w:tc>
          <w:tcPr>
            <w:tcW w:w="5388" w:type="dxa"/>
            <w:gridSpan w:val="2"/>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Заместитель Главы Администрации Любимского муниципального района по социальной политике Антоненко Л.Б</w:t>
            </w:r>
          </w:p>
        </w:tc>
      </w:tr>
      <w:tr w:rsidR="004913CA" w:rsidRPr="00281C35" w:rsidTr="004913CA">
        <w:tc>
          <w:tcPr>
            <w:tcW w:w="4183" w:type="dxa"/>
          </w:tcPr>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Сроки реализации муниципальной программы</w:t>
            </w:r>
          </w:p>
        </w:tc>
        <w:tc>
          <w:tcPr>
            <w:tcW w:w="5388" w:type="dxa"/>
            <w:gridSpan w:val="2"/>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2014-2016 годы</w:t>
            </w:r>
          </w:p>
        </w:tc>
      </w:tr>
      <w:tr w:rsidR="004913CA" w:rsidRPr="00281C35" w:rsidTr="004913CA">
        <w:tc>
          <w:tcPr>
            <w:tcW w:w="4183" w:type="dxa"/>
          </w:tcPr>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Цель муниципальной программы</w:t>
            </w:r>
          </w:p>
          <w:p w:rsidR="004913CA" w:rsidRPr="00281C35" w:rsidRDefault="004913CA" w:rsidP="004913CA">
            <w:pPr>
              <w:rPr>
                <w:rFonts w:ascii="Times New Roman" w:hAnsi="Times New Roman" w:cs="Times New Roman"/>
                <w:sz w:val="24"/>
                <w:szCs w:val="24"/>
              </w:rPr>
            </w:pPr>
          </w:p>
        </w:tc>
        <w:tc>
          <w:tcPr>
            <w:tcW w:w="5388" w:type="dxa"/>
            <w:gridSpan w:val="2"/>
          </w:tcPr>
          <w:p w:rsidR="004913CA" w:rsidRPr="00281C35" w:rsidRDefault="004913CA" w:rsidP="004913CA">
            <w:pPr>
              <w:jc w:val="both"/>
              <w:rPr>
                <w:rFonts w:ascii="Times New Roman" w:hAnsi="Times New Roman" w:cs="Times New Roman"/>
                <w:sz w:val="24"/>
                <w:szCs w:val="24"/>
              </w:rPr>
            </w:pPr>
            <w:proofErr w:type="gramStart"/>
            <w:r w:rsidRPr="00281C35">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продвижение туристических возможностей Любимского района на основе использования богатого историко-культурного, природного и интеллектуального потенциала района</w:t>
            </w:r>
            <w:proofErr w:type="gramEnd"/>
          </w:p>
        </w:tc>
      </w:tr>
      <w:tr w:rsidR="004913CA" w:rsidRPr="00281C35" w:rsidTr="004913CA">
        <w:tc>
          <w:tcPr>
            <w:tcW w:w="4183" w:type="dxa"/>
          </w:tcPr>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 xml:space="preserve">Объём финансирования муниципальной программы из бюджета муниципального района, в том числе по годам реализации, </w:t>
            </w:r>
            <w:r w:rsidRPr="00281C35">
              <w:rPr>
                <w:rFonts w:ascii="Times New Roman" w:hAnsi="Times New Roman" w:cs="Times New Roman"/>
                <w:i/>
                <w:iCs/>
                <w:sz w:val="24"/>
                <w:szCs w:val="24"/>
              </w:rPr>
              <w:t>тыс</w:t>
            </w:r>
            <w:proofErr w:type="gramStart"/>
            <w:r w:rsidRPr="00281C35">
              <w:rPr>
                <w:rFonts w:ascii="Times New Roman" w:hAnsi="Times New Roman" w:cs="Times New Roman"/>
                <w:i/>
                <w:iCs/>
                <w:sz w:val="24"/>
                <w:szCs w:val="24"/>
              </w:rPr>
              <w:t>.р</w:t>
            </w:r>
            <w:proofErr w:type="gramEnd"/>
            <w:r w:rsidRPr="00281C35">
              <w:rPr>
                <w:rFonts w:ascii="Times New Roman" w:hAnsi="Times New Roman" w:cs="Times New Roman"/>
                <w:i/>
                <w:iCs/>
                <w:sz w:val="24"/>
                <w:szCs w:val="24"/>
              </w:rPr>
              <w:t>уб.</w:t>
            </w:r>
          </w:p>
        </w:tc>
        <w:tc>
          <w:tcPr>
            <w:tcW w:w="5388" w:type="dxa"/>
            <w:gridSpan w:val="2"/>
            <w:vAlign w:val="center"/>
          </w:tcPr>
          <w:p w:rsidR="004913CA" w:rsidRPr="00C236A7" w:rsidRDefault="004913CA" w:rsidP="004913CA">
            <w:pPr>
              <w:jc w:val="center"/>
              <w:rPr>
                <w:rFonts w:ascii="Times New Roman" w:hAnsi="Times New Roman" w:cs="Times New Roman"/>
                <w:sz w:val="24"/>
                <w:szCs w:val="24"/>
              </w:rPr>
            </w:pPr>
            <w:r w:rsidRPr="00C236A7">
              <w:rPr>
                <w:rFonts w:ascii="Times New Roman" w:hAnsi="Times New Roman" w:cs="Times New Roman"/>
                <w:sz w:val="24"/>
                <w:szCs w:val="24"/>
              </w:rPr>
              <w:t xml:space="preserve">2014 г. – </w:t>
            </w:r>
            <w:r w:rsidR="00611F48" w:rsidRPr="00C236A7">
              <w:rPr>
                <w:rFonts w:ascii="Times New Roman" w:hAnsi="Times New Roman" w:cs="Times New Roman"/>
                <w:sz w:val="24"/>
                <w:szCs w:val="24"/>
              </w:rPr>
              <w:t>45964,9</w:t>
            </w:r>
            <w:r w:rsidRPr="00C236A7">
              <w:rPr>
                <w:rFonts w:ascii="Times New Roman" w:hAnsi="Times New Roman" w:cs="Times New Roman"/>
                <w:sz w:val="24"/>
                <w:szCs w:val="24"/>
              </w:rPr>
              <w:t xml:space="preserve"> тыс. </w:t>
            </w:r>
            <w:proofErr w:type="spellStart"/>
            <w:r w:rsidRPr="00C236A7">
              <w:rPr>
                <w:rFonts w:ascii="Times New Roman" w:hAnsi="Times New Roman" w:cs="Times New Roman"/>
                <w:sz w:val="24"/>
                <w:szCs w:val="24"/>
              </w:rPr>
              <w:t>руб</w:t>
            </w:r>
            <w:proofErr w:type="spellEnd"/>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2015 г. – 29953.0 тыс. </w:t>
            </w:r>
            <w:proofErr w:type="spellStart"/>
            <w:r w:rsidRPr="00281C35">
              <w:rPr>
                <w:rFonts w:ascii="Times New Roman" w:hAnsi="Times New Roman" w:cs="Times New Roman"/>
                <w:sz w:val="24"/>
                <w:szCs w:val="24"/>
              </w:rPr>
              <w:t>руб</w:t>
            </w:r>
            <w:proofErr w:type="spellEnd"/>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2016 г. – 32442.0 тыс. </w:t>
            </w:r>
            <w:proofErr w:type="spellStart"/>
            <w:r w:rsidRPr="00281C35">
              <w:rPr>
                <w:rFonts w:ascii="Times New Roman" w:hAnsi="Times New Roman" w:cs="Times New Roman"/>
                <w:sz w:val="24"/>
                <w:szCs w:val="24"/>
              </w:rPr>
              <w:t>руб</w:t>
            </w:r>
            <w:proofErr w:type="spellEnd"/>
          </w:p>
          <w:p w:rsidR="004913CA" w:rsidRPr="00281C35" w:rsidRDefault="004913CA" w:rsidP="004913CA">
            <w:pPr>
              <w:jc w:val="center"/>
              <w:rPr>
                <w:rFonts w:ascii="Times New Roman" w:hAnsi="Times New Roman" w:cs="Times New Roman"/>
                <w:sz w:val="24"/>
                <w:szCs w:val="24"/>
              </w:rPr>
            </w:pPr>
          </w:p>
        </w:tc>
      </w:tr>
      <w:tr w:rsidR="004913CA" w:rsidRPr="00281C35" w:rsidTr="004913CA">
        <w:trPr>
          <w:trHeight w:val="201"/>
        </w:trPr>
        <w:tc>
          <w:tcPr>
            <w:tcW w:w="4183" w:type="dxa"/>
            <w:vMerge w:val="restart"/>
          </w:tcPr>
          <w:p w:rsidR="004913CA" w:rsidRPr="00281C35" w:rsidRDefault="004913CA" w:rsidP="004913CA">
            <w:pPr>
              <w:rPr>
                <w:rFonts w:ascii="Times New Roman" w:hAnsi="Times New Roman" w:cs="Times New Roman"/>
                <w:sz w:val="24"/>
                <w:szCs w:val="24"/>
              </w:rPr>
            </w:pPr>
            <w:proofErr w:type="spellStart"/>
            <w:r w:rsidRPr="00281C35">
              <w:rPr>
                <w:rFonts w:ascii="Times New Roman" w:hAnsi="Times New Roman" w:cs="Times New Roman"/>
                <w:sz w:val="24"/>
                <w:szCs w:val="24"/>
              </w:rPr>
              <w:t>Переченьцелевых</w:t>
            </w:r>
            <w:proofErr w:type="spellEnd"/>
            <w:r w:rsidRPr="00281C35">
              <w:rPr>
                <w:rFonts w:ascii="Times New Roman" w:hAnsi="Times New Roman" w:cs="Times New Roman"/>
                <w:sz w:val="24"/>
                <w:szCs w:val="24"/>
              </w:rPr>
              <w:t xml:space="preserve">  и  ведомственных </w:t>
            </w:r>
            <w:r w:rsidRPr="00281C35">
              <w:rPr>
                <w:rFonts w:ascii="Times New Roman" w:hAnsi="Times New Roman" w:cs="Times New Roman"/>
                <w:sz w:val="24"/>
                <w:szCs w:val="24"/>
              </w:rPr>
              <w:lastRenderedPageBreak/>
              <w:t>программ, основных мероприятий, входящих в состав муниципальной программы</w:t>
            </w:r>
          </w:p>
        </w:tc>
        <w:tc>
          <w:tcPr>
            <w:tcW w:w="2995" w:type="dxa"/>
          </w:tcPr>
          <w:p w:rsidR="004913CA" w:rsidRPr="00281C35" w:rsidRDefault="004913CA" w:rsidP="004913CA">
            <w:pPr>
              <w:jc w:val="center"/>
              <w:rPr>
                <w:rFonts w:ascii="Times New Roman" w:hAnsi="Times New Roman" w:cs="Times New Roman"/>
                <w:iCs/>
                <w:sz w:val="24"/>
                <w:szCs w:val="24"/>
              </w:rPr>
            </w:pPr>
            <w:r w:rsidRPr="00281C35">
              <w:rPr>
                <w:rFonts w:ascii="Times New Roman" w:hAnsi="Times New Roman" w:cs="Times New Roman"/>
                <w:iCs/>
                <w:sz w:val="24"/>
                <w:szCs w:val="24"/>
              </w:rPr>
              <w:lastRenderedPageBreak/>
              <w:t xml:space="preserve">Подпрограмма - Ведомственная целевая программа «Развитие и </w:t>
            </w:r>
            <w:r w:rsidRPr="00281C35">
              <w:rPr>
                <w:rFonts w:ascii="Times New Roman" w:hAnsi="Times New Roman" w:cs="Times New Roman"/>
                <w:iCs/>
                <w:sz w:val="24"/>
                <w:szCs w:val="24"/>
              </w:rPr>
              <w:lastRenderedPageBreak/>
              <w:t>сохранение культуры и искусства Любимского муниципального района»</w:t>
            </w:r>
          </w:p>
        </w:tc>
        <w:tc>
          <w:tcPr>
            <w:tcW w:w="2393" w:type="dxa"/>
          </w:tcPr>
          <w:p w:rsidR="004913CA" w:rsidRPr="00281C35" w:rsidRDefault="004913CA" w:rsidP="004913CA">
            <w:pPr>
              <w:jc w:val="center"/>
              <w:rPr>
                <w:rFonts w:ascii="Times New Roman" w:hAnsi="Times New Roman" w:cs="Times New Roman"/>
                <w:iCs/>
                <w:sz w:val="24"/>
                <w:szCs w:val="24"/>
              </w:rPr>
            </w:pPr>
            <w:r w:rsidRPr="00281C35">
              <w:rPr>
                <w:rFonts w:ascii="Times New Roman" w:hAnsi="Times New Roman" w:cs="Times New Roman"/>
                <w:iCs/>
                <w:sz w:val="24"/>
                <w:szCs w:val="24"/>
              </w:rPr>
              <w:lastRenderedPageBreak/>
              <w:t>Управление культуры и молодежной политики</w:t>
            </w:r>
          </w:p>
        </w:tc>
      </w:tr>
      <w:tr w:rsidR="004913CA" w:rsidRPr="00281C35" w:rsidTr="004913CA">
        <w:trPr>
          <w:trHeight w:val="201"/>
        </w:trPr>
        <w:tc>
          <w:tcPr>
            <w:tcW w:w="4183" w:type="dxa"/>
            <w:vMerge/>
          </w:tcPr>
          <w:p w:rsidR="004913CA" w:rsidRPr="00281C35" w:rsidRDefault="004913CA" w:rsidP="004913CA">
            <w:pPr>
              <w:rPr>
                <w:rFonts w:ascii="Times New Roman" w:hAnsi="Times New Roman" w:cs="Times New Roman"/>
                <w:sz w:val="24"/>
                <w:szCs w:val="24"/>
              </w:rPr>
            </w:pPr>
          </w:p>
        </w:tc>
        <w:tc>
          <w:tcPr>
            <w:tcW w:w="2995" w:type="dxa"/>
          </w:tcPr>
          <w:p w:rsidR="004913CA" w:rsidRPr="00281C35" w:rsidRDefault="004913CA" w:rsidP="004913CA">
            <w:pPr>
              <w:jc w:val="center"/>
              <w:rPr>
                <w:rFonts w:ascii="Times New Roman" w:hAnsi="Times New Roman" w:cs="Times New Roman"/>
                <w:iCs/>
                <w:sz w:val="24"/>
                <w:szCs w:val="24"/>
              </w:rPr>
            </w:pPr>
            <w:proofErr w:type="spellStart"/>
            <w:r w:rsidRPr="00281C35">
              <w:rPr>
                <w:rFonts w:ascii="Times New Roman" w:hAnsi="Times New Roman" w:cs="Times New Roman"/>
                <w:iCs/>
                <w:sz w:val="24"/>
                <w:szCs w:val="24"/>
              </w:rPr>
              <w:t>Подпрограмма</w:t>
            </w:r>
            <w:proofErr w:type="gramStart"/>
            <w:r w:rsidRPr="00281C35">
              <w:rPr>
                <w:rFonts w:ascii="Times New Roman" w:hAnsi="Times New Roman" w:cs="Times New Roman"/>
                <w:iCs/>
                <w:sz w:val="24"/>
                <w:szCs w:val="24"/>
              </w:rPr>
              <w:t>:м</w:t>
            </w:r>
            <w:proofErr w:type="gramEnd"/>
            <w:r w:rsidRPr="00281C35">
              <w:rPr>
                <w:rFonts w:ascii="Times New Roman" w:hAnsi="Times New Roman" w:cs="Times New Roman"/>
                <w:iCs/>
                <w:sz w:val="24"/>
                <w:szCs w:val="24"/>
              </w:rPr>
              <w:t>униципальнаяцелевая</w:t>
            </w:r>
            <w:proofErr w:type="spellEnd"/>
            <w:r w:rsidRPr="00281C35">
              <w:rPr>
                <w:rFonts w:ascii="Times New Roman" w:hAnsi="Times New Roman" w:cs="Times New Roman"/>
                <w:iCs/>
                <w:sz w:val="24"/>
                <w:szCs w:val="24"/>
              </w:rPr>
              <w:t xml:space="preserve"> программа «Развитие туризма и отдыха в </w:t>
            </w:r>
            <w:proofErr w:type="spellStart"/>
            <w:r w:rsidRPr="00281C35">
              <w:rPr>
                <w:rFonts w:ascii="Times New Roman" w:hAnsi="Times New Roman" w:cs="Times New Roman"/>
                <w:iCs/>
                <w:sz w:val="24"/>
                <w:szCs w:val="24"/>
              </w:rPr>
              <w:t>Любимском</w:t>
            </w:r>
            <w:proofErr w:type="spellEnd"/>
            <w:r w:rsidRPr="00281C35">
              <w:rPr>
                <w:rFonts w:ascii="Times New Roman" w:hAnsi="Times New Roman" w:cs="Times New Roman"/>
                <w:iCs/>
                <w:sz w:val="24"/>
                <w:szCs w:val="24"/>
              </w:rPr>
              <w:t xml:space="preserve">  районе»</w:t>
            </w:r>
          </w:p>
        </w:tc>
        <w:tc>
          <w:tcPr>
            <w:tcW w:w="2393" w:type="dxa"/>
          </w:tcPr>
          <w:p w:rsidR="004913CA" w:rsidRPr="00281C35" w:rsidRDefault="004913CA" w:rsidP="004913CA">
            <w:pPr>
              <w:jc w:val="center"/>
              <w:rPr>
                <w:rFonts w:ascii="Times New Roman" w:hAnsi="Times New Roman" w:cs="Times New Roman"/>
                <w:iCs/>
                <w:sz w:val="24"/>
                <w:szCs w:val="24"/>
              </w:rPr>
            </w:pPr>
            <w:r w:rsidRPr="00281C35">
              <w:rPr>
                <w:rFonts w:ascii="Times New Roman" w:hAnsi="Times New Roman" w:cs="Times New Roman"/>
                <w:iCs/>
                <w:sz w:val="24"/>
                <w:szCs w:val="24"/>
              </w:rPr>
              <w:t>МУ «</w:t>
            </w:r>
            <w:proofErr w:type="spellStart"/>
            <w:r w:rsidRPr="00281C35">
              <w:rPr>
                <w:rFonts w:ascii="Times New Roman" w:hAnsi="Times New Roman" w:cs="Times New Roman"/>
                <w:iCs/>
                <w:sz w:val="24"/>
                <w:szCs w:val="24"/>
              </w:rPr>
              <w:t>Любимскийинформационно-методический</w:t>
            </w:r>
            <w:proofErr w:type="spellEnd"/>
            <w:r w:rsidRPr="00281C35">
              <w:rPr>
                <w:rFonts w:ascii="Times New Roman" w:hAnsi="Times New Roman" w:cs="Times New Roman"/>
                <w:iCs/>
                <w:sz w:val="24"/>
                <w:szCs w:val="24"/>
              </w:rPr>
              <w:t xml:space="preserve"> центр»</w:t>
            </w:r>
          </w:p>
        </w:tc>
      </w:tr>
    </w:tbl>
    <w:p w:rsidR="004913CA" w:rsidRPr="00281C35" w:rsidRDefault="004913CA" w:rsidP="004913CA">
      <w:pPr>
        <w:rPr>
          <w:rFonts w:ascii="Times New Roman" w:hAnsi="Times New Roman" w:cs="Times New Roman"/>
          <w:sz w:val="24"/>
          <w:szCs w:val="24"/>
          <w:u w:val="single"/>
        </w:rPr>
      </w:pPr>
    </w:p>
    <w:p w:rsidR="004913CA" w:rsidRPr="00281C35" w:rsidRDefault="004913CA" w:rsidP="004913CA">
      <w:pPr>
        <w:rPr>
          <w:rFonts w:ascii="Times New Roman" w:hAnsi="Times New Roman" w:cs="Times New Roman"/>
          <w:sz w:val="24"/>
          <w:szCs w:val="24"/>
          <w:u w:val="single"/>
        </w:rPr>
      </w:pPr>
    </w:p>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u w:val="single"/>
        </w:rPr>
        <w:t>Ответственный исполнитель:</w:t>
      </w:r>
      <w:r w:rsidRPr="00281C35">
        <w:rPr>
          <w:rFonts w:ascii="Times New Roman" w:hAnsi="Times New Roman" w:cs="Times New Roman"/>
          <w:sz w:val="24"/>
          <w:szCs w:val="24"/>
        </w:rPr>
        <w:tab/>
      </w:r>
    </w:p>
    <w:p w:rsidR="004913CA" w:rsidRPr="00281C35" w:rsidRDefault="004913CA" w:rsidP="004913CA">
      <w:pPr>
        <w:ind w:left="2124" w:hanging="2124"/>
        <w:rPr>
          <w:rFonts w:ascii="Times New Roman" w:hAnsi="Times New Roman" w:cs="Times New Roman"/>
          <w:sz w:val="24"/>
          <w:szCs w:val="24"/>
        </w:rPr>
      </w:pPr>
    </w:p>
    <w:p w:rsidR="004913CA" w:rsidRPr="00281C35" w:rsidRDefault="004913CA" w:rsidP="004913CA">
      <w:pPr>
        <w:ind w:left="2124" w:hanging="2124"/>
        <w:rPr>
          <w:rFonts w:ascii="Times New Roman" w:hAnsi="Times New Roman" w:cs="Times New Roman"/>
          <w:sz w:val="24"/>
          <w:szCs w:val="24"/>
        </w:rPr>
      </w:pPr>
      <w:r w:rsidRPr="00281C35">
        <w:rPr>
          <w:rFonts w:ascii="Times New Roman" w:hAnsi="Times New Roman" w:cs="Times New Roman"/>
          <w:sz w:val="24"/>
          <w:szCs w:val="24"/>
        </w:rPr>
        <w:t xml:space="preserve">Начальник Управления культуры                             </w:t>
      </w:r>
    </w:p>
    <w:p w:rsidR="004913CA" w:rsidRPr="00281C35" w:rsidRDefault="004913CA" w:rsidP="004913CA">
      <w:pPr>
        <w:ind w:left="2124" w:hanging="2124"/>
        <w:rPr>
          <w:rFonts w:ascii="Times New Roman" w:hAnsi="Times New Roman" w:cs="Times New Roman"/>
          <w:sz w:val="24"/>
          <w:szCs w:val="24"/>
        </w:rPr>
      </w:pPr>
      <w:r w:rsidRPr="00281C35">
        <w:rPr>
          <w:rFonts w:ascii="Times New Roman" w:hAnsi="Times New Roman" w:cs="Times New Roman"/>
          <w:sz w:val="24"/>
          <w:szCs w:val="24"/>
        </w:rPr>
        <w:t xml:space="preserve">и молодежной   политики                                          </w:t>
      </w:r>
      <w:proofErr w:type="spellStart"/>
      <w:r w:rsidRPr="00281C35">
        <w:rPr>
          <w:rFonts w:ascii="Times New Roman" w:hAnsi="Times New Roman" w:cs="Times New Roman"/>
          <w:sz w:val="24"/>
          <w:szCs w:val="24"/>
        </w:rPr>
        <w:t>________________Е.В.Мычко</w:t>
      </w:r>
      <w:proofErr w:type="spellEnd"/>
    </w:p>
    <w:p w:rsidR="004913CA" w:rsidRPr="00281C35" w:rsidRDefault="004913CA" w:rsidP="004913CA">
      <w:pPr>
        <w:ind w:left="2124" w:hanging="2124"/>
        <w:rPr>
          <w:rFonts w:ascii="Times New Roman" w:hAnsi="Times New Roman" w:cs="Times New Roman"/>
          <w:sz w:val="24"/>
          <w:szCs w:val="24"/>
        </w:rPr>
      </w:pPr>
      <w:r w:rsidRPr="00281C35">
        <w:rPr>
          <w:rFonts w:ascii="Times New Roman" w:hAnsi="Times New Roman" w:cs="Times New Roman"/>
          <w:sz w:val="24"/>
          <w:szCs w:val="24"/>
        </w:rPr>
        <w:t xml:space="preserve">Директор МУ «ЛИМЦ»                                            </w:t>
      </w:r>
      <w:proofErr w:type="spellStart"/>
      <w:r w:rsidRPr="00281C35">
        <w:rPr>
          <w:rFonts w:ascii="Times New Roman" w:hAnsi="Times New Roman" w:cs="Times New Roman"/>
          <w:sz w:val="24"/>
          <w:szCs w:val="24"/>
        </w:rPr>
        <w:t>________________М.Е.Лосева</w:t>
      </w:r>
      <w:proofErr w:type="spellEnd"/>
    </w:p>
    <w:p w:rsidR="004913CA" w:rsidRPr="00281C35" w:rsidRDefault="004913CA" w:rsidP="004913CA">
      <w:pPr>
        <w:rPr>
          <w:rFonts w:ascii="Times New Roman" w:hAnsi="Times New Roman" w:cs="Times New Roman"/>
          <w:i/>
          <w:iCs/>
          <w:sz w:val="24"/>
          <w:szCs w:val="24"/>
        </w:rPr>
      </w:pPr>
    </w:p>
    <w:p w:rsidR="004913CA" w:rsidRPr="00281C35" w:rsidRDefault="004913CA" w:rsidP="004913CA">
      <w:pPr>
        <w:rPr>
          <w:rFonts w:ascii="Times New Roman" w:hAnsi="Times New Roman" w:cs="Times New Roman"/>
          <w:iCs/>
          <w:sz w:val="24"/>
          <w:szCs w:val="24"/>
        </w:rPr>
      </w:pPr>
      <w:r w:rsidRPr="00281C35">
        <w:rPr>
          <w:rFonts w:ascii="Times New Roman" w:hAnsi="Times New Roman" w:cs="Times New Roman"/>
          <w:iCs/>
          <w:sz w:val="24"/>
          <w:szCs w:val="24"/>
        </w:rPr>
        <w:t xml:space="preserve">СОГЛАСОВАНО: </w:t>
      </w:r>
    </w:p>
    <w:p w:rsidR="004913CA" w:rsidRPr="00281C35" w:rsidRDefault="004913CA" w:rsidP="004913CA">
      <w:pPr>
        <w:rPr>
          <w:rFonts w:ascii="Times New Roman" w:hAnsi="Times New Roman" w:cs="Times New Roman"/>
          <w:iCs/>
          <w:sz w:val="24"/>
          <w:szCs w:val="24"/>
        </w:rPr>
      </w:pPr>
      <w:r w:rsidRPr="00281C35">
        <w:rPr>
          <w:rFonts w:ascii="Times New Roman" w:hAnsi="Times New Roman" w:cs="Times New Roman"/>
          <w:iCs/>
          <w:sz w:val="24"/>
          <w:szCs w:val="24"/>
        </w:rPr>
        <w:t xml:space="preserve">Заведующий отделом экономики          </w:t>
      </w:r>
      <w:r w:rsidRPr="00281C35">
        <w:rPr>
          <w:rFonts w:ascii="Times New Roman" w:hAnsi="Times New Roman" w:cs="Times New Roman"/>
          <w:i/>
          <w:iCs/>
          <w:sz w:val="24"/>
          <w:szCs w:val="24"/>
        </w:rPr>
        <w:t>_______________________</w:t>
      </w:r>
      <w:r w:rsidRPr="00281C35">
        <w:rPr>
          <w:rFonts w:ascii="Times New Roman" w:hAnsi="Times New Roman" w:cs="Times New Roman"/>
          <w:iCs/>
          <w:sz w:val="24"/>
          <w:szCs w:val="24"/>
        </w:rPr>
        <w:t>И.В. Соколова</w:t>
      </w: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pStyle w:val="a3"/>
        <w:numPr>
          <w:ilvl w:val="0"/>
          <w:numId w:val="1"/>
        </w:numPr>
        <w:jc w:val="center"/>
        <w:rPr>
          <w:b/>
          <w:sz w:val="24"/>
          <w:szCs w:val="24"/>
        </w:rPr>
      </w:pPr>
      <w:r w:rsidRPr="00281C35">
        <w:rPr>
          <w:b/>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4913CA" w:rsidRPr="00281C35" w:rsidRDefault="004913CA" w:rsidP="004913CA">
      <w:pPr>
        <w:pStyle w:val="a3"/>
        <w:ind w:left="825"/>
        <w:rPr>
          <w:b/>
          <w:sz w:val="24"/>
          <w:szCs w:val="24"/>
        </w:rPr>
      </w:pPr>
    </w:p>
    <w:p w:rsidR="004913CA" w:rsidRPr="00281C35" w:rsidRDefault="004913CA" w:rsidP="004913C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jc w:val="both"/>
        <w:rPr>
          <w:rFonts w:ascii="Times New Roman" w:hAnsi="Times New Roman" w:cs="Times New Roman"/>
          <w:sz w:val="24"/>
          <w:szCs w:val="24"/>
        </w:rPr>
      </w:pPr>
      <w:r w:rsidRPr="00281C35">
        <w:rPr>
          <w:rFonts w:ascii="Times New Roman" w:hAnsi="Times New Roman" w:cs="Times New Roman"/>
          <w:sz w:val="24"/>
          <w:szCs w:val="24"/>
        </w:rPr>
        <w:t xml:space="preserve">       Разработка настоящей Программы вызвана необходимостью формирования и реализации приоритетных направлений культурной политики  и туризма района в долгосрочной перспективе, обеспечения на муниципальном уровне системного подхода к решению вопросов развития культуры и туризма в городе </w:t>
      </w:r>
      <w:proofErr w:type="spellStart"/>
      <w:r w:rsidRPr="00281C35">
        <w:rPr>
          <w:rFonts w:ascii="Times New Roman" w:hAnsi="Times New Roman" w:cs="Times New Roman"/>
          <w:sz w:val="24"/>
          <w:szCs w:val="24"/>
        </w:rPr>
        <w:t>Любиме</w:t>
      </w:r>
      <w:proofErr w:type="spellEnd"/>
      <w:r w:rsidRPr="00281C35">
        <w:rPr>
          <w:rFonts w:ascii="Times New Roman" w:hAnsi="Times New Roman" w:cs="Times New Roman"/>
          <w:sz w:val="24"/>
          <w:szCs w:val="24"/>
        </w:rPr>
        <w:t xml:space="preserve"> и </w:t>
      </w:r>
      <w:proofErr w:type="spellStart"/>
      <w:r w:rsidRPr="00281C35">
        <w:rPr>
          <w:rFonts w:ascii="Times New Roman" w:hAnsi="Times New Roman" w:cs="Times New Roman"/>
          <w:sz w:val="24"/>
          <w:szCs w:val="24"/>
        </w:rPr>
        <w:t>Любимском</w:t>
      </w:r>
      <w:proofErr w:type="spellEnd"/>
      <w:r w:rsidRPr="00281C35">
        <w:rPr>
          <w:rFonts w:ascii="Times New Roman" w:hAnsi="Times New Roman" w:cs="Times New Roman"/>
          <w:sz w:val="24"/>
          <w:szCs w:val="24"/>
        </w:rPr>
        <w:t xml:space="preserve"> муниципальном районе и опирается на Стратегию развития культуры  и туризма Ярославской области.</w:t>
      </w:r>
    </w:p>
    <w:p w:rsidR="004913CA" w:rsidRPr="00281C35" w:rsidRDefault="004913CA" w:rsidP="004913C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jc w:val="both"/>
        <w:rPr>
          <w:rFonts w:ascii="Times New Roman" w:hAnsi="Times New Roman" w:cs="Times New Roman"/>
          <w:sz w:val="24"/>
          <w:szCs w:val="24"/>
        </w:rPr>
      </w:pPr>
      <w:r w:rsidRPr="00281C35">
        <w:rPr>
          <w:rFonts w:ascii="Times New Roman" w:hAnsi="Times New Roman" w:cs="Times New Roman"/>
          <w:sz w:val="24"/>
          <w:szCs w:val="24"/>
        </w:rPr>
        <w:t xml:space="preserve">   Культура и туризм, как особая система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человеческого и финансового капитала,  улучшения имиджа города.</w:t>
      </w:r>
    </w:p>
    <w:p w:rsidR="004913CA" w:rsidRPr="00281C35" w:rsidRDefault="004913CA" w:rsidP="004913CA">
      <w:pPr>
        <w:spacing w:line="228" w:lineRule="auto"/>
        <w:jc w:val="both"/>
        <w:rPr>
          <w:rFonts w:ascii="Times New Roman" w:hAnsi="Times New Roman" w:cs="Times New Roman"/>
          <w:sz w:val="24"/>
          <w:szCs w:val="24"/>
        </w:rPr>
      </w:pPr>
      <w:r w:rsidRPr="00281C35">
        <w:rPr>
          <w:rFonts w:ascii="Times New Roman" w:hAnsi="Times New Roman" w:cs="Times New Roman"/>
          <w:sz w:val="24"/>
          <w:szCs w:val="24"/>
        </w:rPr>
        <w:t xml:space="preserve"> Отрасль «культура» Любимского муниципального района представлена: 5 муниципальными учреждениями культур</w:t>
      </w:r>
      <w:proofErr w:type="gramStart"/>
      <w:r w:rsidRPr="00281C35">
        <w:rPr>
          <w:rFonts w:ascii="Times New Roman" w:hAnsi="Times New Roman" w:cs="Times New Roman"/>
          <w:sz w:val="24"/>
          <w:szCs w:val="24"/>
        </w:rPr>
        <w:t>ы-</w:t>
      </w:r>
      <w:proofErr w:type="gramEnd"/>
      <w:r w:rsidRPr="00281C35">
        <w:rPr>
          <w:rFonts w:ascii="Times New Roman" w:hAnsi="Times New Roman" w:cs="Times New Roman"/>
          <w:sz w:val="24"/>
          <w:szCs w:val="24"/>
        </w:rPr>
        <w:t xml:space="preserve"> юридическими лицами: МУК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РДК»( 11 структурных подразделений) , МУК»ЦДК п</w:t>
      </w:r>
      <w:proofErr w:type="gramStart"/>
      <w:r w:rsidRPr="00281C35">
        <w:rPr>
          <w:rFonts w:ascii="Times New Roman" w:hAnsi="Times New Roman" w:cs="Times New Roman"/>
          <w:sz w:val="24"/>
          <w:szCs w:val="24"/>
        </w:rPr>
        <w:t>.О</w:t>
      </w:r>
      <w:proofErr w:type="gramEnd"/>
      <w:r w:rsidRPr="00281C35">
        <w:rPr>
          <w:rFonts w:ascii="Times New Roman" w:hAnsi="Times New Roman" w:cs="Times New Roman"/>
          <w:sz w:val="24"/>
          <w:szCs w:val="24"/>
        </w:rPr>
        <w:t>традный (7 структурных подразделений), МУК «</w:t>
      </w:r>
      <w:proofErr w:type="spellStart"/>
      <w:r w:rsidRPr="00281C35">
        <w:rPr>
          <w:rFonts w:ascii="Times New Roman" w:hAnsi="Times New Roman" w:cs="Times New Roman"/>
          <w:sz w:val="24"/>
          <w:szCs w:val="24"/>
        </w:rPr>
        <w:t>Любимская</w:t>
      </w:r>
      <w:proofErr w:type="spellEnd"/>
      <w:r w:rsidRPr="00281C35">
        <w:rPr>
          <w:rFonts w:ascii="Times New Roman" w:hAnsi="Times New Roman" w:cs="Times New Roman"/>
          <w:sz w:val="24"/>
          <w:szCs w:val="24"/>
        </w:rPr>
        <w:t xml:space="preserve"> ЦБС «( 17  структурных подразделений)-фонд-148.0 тыс. единиц, МУК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историко-краеведческий музей»- фонд 2745 экземпляров, МОУ ДОД «ДМШ» г.Любима-62 обучающихся получают дополнительное образование, МУ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информационно-методический центр».</w:t>
      </w:r>
    </w:p>
    <w:p w:rsidR="004913CA" w:rsidRPr="00281C35" w:rsidRDefault="004913CA" w:rsidP="004913CA">
      <w:pPr>
        <w:ind w:firstLine="540"/>
        <w:jc w:val="both"/>
        <w:rPr>
          <w:rFonts w:ascii="Times New Roman" w:hAnsi="Times New Roman" w:cs="Times New Roman"/>
          <w:sz w:val="24"/>
          <w:szCs w:val="24"/>
        </w:rPr>
      </w:pPr>
      <w:r w:rsidRPr="00281C35">
        <w:rPr>
          <w:rFonts w:ascii="Times New Roman" w:hAnsi="Times New Roman" w:cs="Times New Roman"/>
          <w:sz w:val="24"/>
          <w:szCs w:val="24"/>
        </w:rPr>
        <w:t xml:space="preserve">Наличие памятников истории и культуры, высокий природно-рекреационный потенциал района, сильные культурные традиции - все это создает определенные предпосылки для развития туризма в муниципальном районе. Выбор развития сельского туризма в качестве одного из направлений социально-экономического развития Любимского  муниципального района  обусловлен как особенностями самой отрасли, так и туристическим потенциалом района. </w:t>
      </w:r>
    </w:p>
    <w:p w:rsidR="004913CA" w:rsidRPr="00281C35" w:rsidRDefault="004913CA" w:rsidP="004913C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jc w:val="both"/>
        <w:rPr>
          <w:rFonts w:ascii="Times New Roman" w:hAnsi="Times New Roman" w:cs="Times New Roman"/>
          <w:sz w:val="24"/>
          <w:szCs w:val="24"/>
        </w:rPr>
      </w:pPr>
      <w:r w:rsidRPr="00281C35">
        <w:rPr>
          <w:rFonts w:ascii="Times New Roman" w:hAnsi="Times New Roman" w:cs="Times New Roman"/>
          <w:sz w:val="24"/>
          <w:szCs w:val="24"/>
        </w:rPr>
        <w:t xml:space="preserve">  В связи с этим при формировании  Программы учитывались именно эти два измерения: создание возможностей для творческой самореализации человека и развития  среды, привлекательной для жителей  района и туриста, объединяющей самые разные группы людей. </w:t>
      </w:r>
    </w:p>
    <w:p w:rsidR="004913CA" w:rsidRPr="00281C35" w:rsidRDefault="004913CA" w:rsidP="004913C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jc w:val="both"/>
        <w:rPr>
          <w:rFonts w:ascii="Times New Roman" w:hAnsi="Times New Roman" w:cs="Times New Roman"/>
          <w:sz w:val="24"/>
          <w:szCs w:val="24"/>
        </w:rPr>
      </w:pPr>
      <w:proofErr w:type="gramStart"/>
      <w:r w:rsidRPr="00281C35">
        <w:rPr>
          <w:rFonts w:ascii="Times New Roman" w:hAnsi="Times New Roman" w:cs="Times New Roman"/>
          <w:sz w:val="24"/>
          <w:szCs w:val="24"/>
        </w:rPr>
        <w:t>Достигнутые результаты и положительный опыт реализации  ведомственной целевой программы «</w:t>
      </w:r>
      <w:r w:rsidRPr="00281C35">
        <w:rPr>
          <w:rFonts w:ascii="Times New Roman" w:hAnsi="Times New Roman" w:cs="Times New Roman"/>
          <w:iCs/>
          <w:sz w:val="24"/>
          <w:szCs w:val="24"/>
        </w:rPr>
        <w:t>«Развитие и сохранение культуры и искусства Любимского муниципального района</w:t>
      </w:r>
      <w:r w:rsidRPr="00281C35">
        <w:rPr>
          <w:rFonts w:ascii="Times New Roman" w:hAnsi="Times New Roman" w:cs="Times New Roman"/>
          <w:sz w:val="24"/>
          <w:szCs w:val="24"/>
        </w:rPr>
        <w:t xml:space="preserve"> » на 2013г позволяют опираться на традиционные, заслужившие авторитет и популярность в городе и области социально-культурные мероприятия, а также диктуют необходимость поддержки творческих проектов, направленных на активизацию культурно-досуговой деятельности.</w:t>
      </w:r>
      <w:proofErr w:type="gramEnd"/>
    </w:p>
    <w:p w:rsidR="004913CA" w:rsidRPr="00281C35" w:rsidRDefault="004913CA" w:rsidP="004913CA">
      <w:pPr>
        <w:rPr>
          <w:rFonts w:ascii="Times New Roman" w:hAnsi="Times New Roman" w:cs="Times New Roman"/>
          <w:sz w:val="24"/>
          <w:szCs w:val="24"/>
        </w:rPr>
      </w:pPr>
    </w:p>
    <w:p w:rsidR="004913CA" w:rsidRPr="00281C35" w:rsidRDefault="004913CA" w:rsidP="004913CA">
      <w:pPr>
        <w:jc w:val="both"/>
        <w:rPr>
          <w:rFonts w:ascii="Times New Roman" w:hAnsi="Times New Roman" w:cs="Times New Roman"/>
          <w:sz w:val="24"/>
          <w:szCs w:val="24"/>
        </w:rPr>
      </w:pPr>
      <w:r w:rsidRPr="00281C35">
        <w:rPr>
          <w:rFonts w:ascii="Times New Roman" w:hAnsi="Times New Roman" w:cs="Times New Roman"/>
          <w:sz w:val="24"/>
          <w:szCs w:val="24"/>
        </w:rPr>
        <w:t xml:space="preserve">В районе в течение 2013 года проведено2911 массовых мероприятий, которые посетило более 65.0 тысяч человек. В районе действует 175 клубных любительских формирований, в </w:t>
      </w:r>
      <w:r w:rsidRPr="00281C35">
        <w:rPr>
          <w:rFonts w:ascii="Times New Roman" w:hAnsi="Times New Roman" w:cs="Times New Roman"/>
          <w:sz w:val="24"/>
          <w:szCs w:val="24"/>
        </w:rPr>
        <w:lastRenderedPageBreak/>
        <w:t>которых занимается 2207 человек. В библиотеках района зарегистрировано  7985 пользователей.</w:t>
      </w:r>
    </w:p>
    <w:p w:rsidR="004913CA" w:rsidRPr="00281C35" w:rsidRDefault="004913CA" w:rsidP="004913CA">
      <w:pPr>
        <w:jc w:val="both"/>
        <w:rPr>
          <w:rFonts w:ascii="Times New Roman" w:hAnsi="Times New Roman" w:cs="Times New Roman"/>
          <w:sz w:val="24"/>
          <w:szCs w:val="24"/>
        </w:rPr>
      </w:pP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историко-краеведческий музей в 2013г посетило -2600 чел, организовано  8 выставок.</w:t>
      </w:r>
    </w:p>
    <w:p w:rsidR="004913CA" w:rsidRPr="00281C35" w:rsidRDefault="004913CA" w:rsidP="004913CA">
      <w:pPr>
        <w:pStyle w:val="Standard"/>
        <w:ind w:firstLine="567"/>
        <w:jc w:val="both"/>
        <w:rPr>
          <w:rFonts w:cs="Times New Roman"/>
          <w:color w:val="auto"/>
          <w:lang w:val="ru-RU"/>
        </w:rPr>
      </w:pPr>
      <w:r w:rsidRPr="00281C35">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4913CA" w:rsidRPr="00281C35" w:rsidRDefault="004913CA" w:rsidP="004913CA">
      <w:pPr>
        <w:pStyle w:val="Standard"/>
        <w:ind w:firstLine="567"/>
        <w:jc w:val="both"/>
        <w:rPr>
          <w:rFonts w:cs="Times New Roman"/>
          <w:color w:val="auto"/>
          <w:lang w:val="ru-RU"/>
        </w:rPr>
      </w:pPr>
      <w:r w:rsidRPr="00281C35">
        <w:rPr>
          <w:rFonts w:cs="Times New Roman"/>
          <w:color w:val="auto"/>
          <w:lang w:val="ru-RU"/>
        </w:rPr>
        <w:t>Вместе с тем в отрасли существуют следующие проблемы:</w:t>
      </w:r>
    </w:p>
    <w:p w:rsidR="004913CA" w:rsidRPr="00281C35" w:rsidRDefault="004913CA" w:rsidP="004913CA">
      <w:pPr>
        <w:tabs>
          <w:tab w:val="left" w:pos="180"/>
          <w:tab w:val="left" w:pos="900"/>
          <w:tab w:val="left" w:pos="1080"/>
        </w:tabs>
        <w:jc w:val="both"/>
        <w:rPr>
          <w:rFonts w:ascii="Times New Roman" w:hAnsi="Times New Roman" w:cs="Times New Roman"/>
          <w:sz w:val="24"/>
          <w:szCs w:val="24"/>
        </w:rPr>
      </w:pPr>
      <w:r w:rsidRPr="00281C35">
        <w:rPr>
          <w:rFonts w:ascii="Times New Roman" w:hAnsi="Times New Roman" w:cs="Times New Roman"/>
          <w:sz w:val="24"/>
          <w:szCs w:val="24"/>
        </w:rPr>
        <w:t>- несоответствие материально – технической базы учреждений культуры    современным требованиям:</w:t>
      </w:r>
    </w:p>
    <w:p w:rsidR="004913CA" w:rsidRPr="00281C35" w:rsidRDefault="004913CA" w:rsidP="004913CA">
      <w:pPr>
        <w:tabs>
          <w:tab w:val="left" w:pos="180"/>
          <w:tab w:val="left" w:pos="900"/>
          <w:tab w:val="left" w:pos="1080"/>
        </w:tabs>
        <w:jc w:val="both"/>
        <w:rPr>
          <w:rFonts w:ascii="Times New Roman" w:hAnsi="Times New Roman" w:cs="Times New Roman"/>
          <w:sz w:val="24"/>
          <w:szCs w:val="24"/>
        </w:rPr>
      </w:pPr>
      <w:r w:rsidRPr="00281C35">
        <w:rPr>
          <w:rFonts w:ascii="Times New Roman" w:hAnsi="Times New Roman" w:cs="Times New Roman"/>
          <w:sz w:val="24"/>
          <w:szCs w:val="24"/>
        </w:rPr>
        <w:t xml:space="preserve">- низкий уровень квалификации специалистов, особенно на селе </w:t>
      </w:r>
    </w:p>
    <w:p w:rsidR="004913CA" w:rsidRPr="00281C35" w:rsidRDefault="004913CA" w:rsidP="004913CA">
      <w:pPr>
        <w:tabs>
          <w:tab w:val="left" w:pos="180"/>
          <w:tab w:val="left" w:pos="900"/>
          <w:tab w:val="left" w:pos="1080"/>
        </w:tabs>
        <w:jc w:val="both"/>
        <w:rPr>
          <w:rFonts w:ascii="Times New Roman" w:hAnsi="Times New Roman" w:cs="Times New Roman"/>
          <w:sz w:val="24"/>
          <w:szCs w:val="24"/>
        </w:rPr>
      </w:pPr>
      <w:r w:rsidRPr="00281C35">
        <w:rPr>
          <w:rFonts w:ascii="Times New Roman" w:hAnsi="Times New Roman" w:cs="Times New Roman"/>
          <w:color w:val="000000"/>
          <w:sz w:val="24"/>
          <w:szCs w:val="24"/>
        </w:rPr>
        <w:t>- недостаточное финансирование отрасли культура</w:t>
      </w:r>
    </w:p>
    <w:p w:rsidR="004913CA" w:rsidRPr="00281C35" w:rsidRDefault="004913CA" w:rsidP="004913C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jc w:val="both"/>
        <w:rPr>
          <w:rFonts w:ascii="Times New Roman" w:hAnsi="Times New Roman" w:cs="Times New Roman"/>
          <w:sz w:val="24"/>
          <w:szCs w:val="24"/>
        </w:rPr>
      </w:pPr>
      <w:r w:rsidRPr="00281C35">
        <w:rPr>
          <w:rFonts w:ascii="Times New Roman" w:hAnsi="Times New Roman" w:cs="Times New Roman"/>
          <w:sz w:val="24"/>
          <w:szCs w:val="24"/>
        </w:rPr>
        <w:t>     Развитию туризма в целом препятствует сложный и взаимосвязанный комплекс проблем: недостаточное количество объектов инфраструктуры туризма и отдыха; недостаточно высокое качество обслуживания; недостаточная туристическая известность территории.</w:t>
      </w:r>
    </w:p>
    <w:p w:rsidR="004913CA" w:rsidRPr="00281C35" w:rsidRDefault="004913CA" w:rsidP="004913CA">
      <w:pPr>
        <w:ind w:firstLine="540"/>
        <w:jc w:val="both"/>
        <w:rPr>
          <w:rFonts w:ascii="Times New Roman" w:hAnsi="Times New Roman" w:cs="Times New Roman"/>
          <w:sz w:val="24"/>
          <w:szCs w:val="24"/>
        </w:rPr>
      </w:pPr>
      <w:r w:rsidRPr="00281C35">
        <w:rPr>
          <w:rFonts w:ascii="Times New Roman" w:hAnsi="Times New Roman" w:cs="Times New Roman"/>
          <w:sz w:val="24"/>
          <w:szCs w:val="24"/>
        </w:rPr>
        <w:t xml:space="preserve">Необходимость координации действий различных целевых групп: предприятий, организаций и учреждений, представителей малого и среднего предпринимательства при проведении политики развития культуры и туризма обуславливают важность развития  этих отраслей в </w:t>
      </w:r>
      <w:proofErr w:type="spellStart"/>
      <w:r w:rsidRPr="00281C35">
        <w:rPr>
          <w:rFonts w:ascii="Times New Roman" w:hAnsi="Times New Roman" w:cs="Times New Roman"/>
          <w:sz w:val="24"/>
          <w:szCs w:val="24"/>
        </w:rPr>
        <w:t>Любимском</w:t>
      </w:r>
      <w:proofErr w:type="spellEnd"/>
      <w:r w:rsidRPr="00281C35">
        <w:rPr>
          <w:rFonts w:ascii="Times New Roman" w:hAnsi="Times New Roman" w:cs="Times New Roman"/>
          <w:sz w:val="24"/>
          <w:szCs w:val="24"/>
        </w:rPr>
        <w:t xml:space="preserve"> муниципальном районе и требуют разработки Программы, определяющей цели и задачи развития культуры и туризма, основные мероприятия и их ресурсное обеспечение.</w:t>
      </w:r>
    </w:p>
    <w:p w:rsidR="004913CA" w:rsidRPr="00281C35" w:rsidRDefault="004913CA" w:rsidP="004913CA">
      <w:pPr>
        <w:pStyle w:val="ConsNormal"/>
        <w:widowControl/>
        <w:ind w:right="0" w:firstLine="0"/>
        <w:rPr>
          <w:rFonts w:ascii="Times New Roman" w:hAnsi="Times New Roman" w:cs="Times New Roman"/>
          <w:sz w:val="24"/>
          <w:szCs w:val="24"/>
        </w:rPr>
      </w:pPr>
    </w:p>
    <w:p w:rsidR="004913CA" w:rsidRPr="00281C35" w:rsidRDefault="004913CA" w:rsidP="004913CA">
      <w:pPr>
        <w:pStyle w:val="a3"/>
        <w:numPr>
          <w:ilvl w:val="0"/>
          <w:numId w:val="1"/>
        </w:numPr>
        <w:ind w:left="0" w:firstLine="567"/>
        <w:jc w:val="center"/>
        <w:rPr>
          <w:b/>
          <w:sz w:val="24"/>
          <w:szCs w:val="24"/>
        </w:rPr>
      </w:pPr>
      <w:r w:rsidRPr="00281C35">
        <w:rPr>
          <w:b/>
          <w:sz w:val="24"/>
          <w:szCs w:val="24"/>
        </w:rPr>
        <w:t>Описание основных целей, задач и прогноз конечных результатов муниципальной программы.</w:t>
      </w:r>
    </w:p>
    <w:p w:rsidR="004913CA" w:rsidRPr="00281C35" w:rsidRDefault="004913CA" w:rsidP="004913CA">
      <w:pPr>
        <w:pStyle w:val="Standard"/>
        <w:jc w:val="both"/>
        <w:rPr>
          <w:rFonts w:cs="Times New Roman"/>
          <w:color w:val="auto"/>
          <w:lang w:val="ru-RU"/>
        </w:rPr>
      </w:pPr>
    </w:p>
    <w:p w:rsidR="004913CA" w:rsidRPr="00281C35" w:rsidRDefault="004913CA" w:rsidP="004913CA">
      <w:pPr>
        <w:jc w:val="both"/>
        <w:rPr>
          <w:rFonts w:ascii="Times New Roman" w:hAnsi="Times New Roman" w:cs="Times New Roman"/>
          <w:sz w:val="24"/>
          <w:szCs w:val="24"/>
        </w:rPr>
      </w:pPr>
      <w:r w:rsidRPr="00281C35">
        <w:rPr>
          <w:rFonts w:ascii="Times New Roman" w:hAnsi="Times New Roman" w:cs="Times New Roman"/>
          <w:b/>
          <w:sz w:val="24"/>
          <w:szCs w:val="24"/>
        </w:rPr>
        <w:t xml:space="preserve">Цель программы:  </w:t>
      </w:r>
      <w:proofErr w:type="gramStart"/>
      <w:r w:rsidRPr="00281C35">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продвижение туристических возможностей Любимского района на основе использования богатого историко-культурного, природного и интеллектуального потенциала района</w:t>
      </w:r>
      <w:proofErr w:type="gramEnd"/>
    </w:p>
    <w:p w:rsidR="004913CA" w:rsidRPr="00281C35" w:rsidRDefault="004913CA" w:rsidP="004913CA">
      <w:pPr>
        <w:jc w:val="both"/>
        <w:rPr>
          <w:rFonts w:ascii="Times New Roman" w:hAnsi="Times New Roman" w:cs="Times New Roman"/>
          <w:b/>
          <w:sz w:val="24"/>
          <w:szCs w:val="24"/>
        </w:rPr>
      </w:pPr>
      <w:r w:rsidRPr="00281C35">
        <w:rPr>
          <w:rFonts w:ascii="Times New Roman" w:hAnsi="Times New Roman" w:cs="Times New Roman"/>
          <w:b/>
          <w:sz w:val="24"/>
          <w:szCs w:val="24"/>
        </w:rPr>
        <w:t>Основные задачи включают:</w:t>
      </w:r>
    </w:p>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b/>
          <w:sz w:val="24"/>
          <w:szCs w:val="24"/>
        </w:rPr>
        <w:t>-</w:t>
      </w:r>
      <w:r w:rsidRPr="00281C35">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w:t>
      </w:r>
    </w:p>
    <w:p w:rsidR="004913CA" w:rsidRPr="00281C35" w:rsidRDefault="004913CA" w:rsidP="004913CA">
      <w:pPr>
        <w:tabs>
          <w:tab w:val="left" w:pos="3119"/>
        </w:tabs>
        <w:jc w:val="both"/>
        <w:rPr>
          <w:rFonts w:ascii="Times New Roman" w:hAnsi="Times New Roman" w:cs="Times New Roman"/>
          <w:sz w:val="24"/>
          <w:szCs w:val="24"/>
        </w:rPr>
      </w:pPr>
      <w:r w:rsidRPr="00281C35">
        <w:rPr>
          <w:rFonts w:ascii="Times New Roman" w:hAnsi="Times New Roman" w:cs="Times New Roman"/>
          <w:sz w:val="24"/>
          <w:szCs w:val="24"/>
        </w:rPr>
        <w:t xml:space="preserve">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4913CA" w:rsidRPr="00281C35" w:rsidRDefault="004913CA" w:rsidP="004913CA">
      <w:pPr>
        <w:jc w:val="both"/>
        <w:rPr>
          <w:rFonts w:ascii="Times New Roman" w:hAnsi="Times New Roman" w:cs="Times New Roman"/>
          <w:sz w:val="24"/>
          <w:szCs w:val="24"/>
        </w:rPr>
      </w:pPr>
      <w:r w:rsidRPr="00281C35">
        <w:rPr>
          <w:rFonts w:ascii="Times New Roman" w:hAnsi="Times New Roman" w:cs="Times New Roman"/>
          <w:sz w:val="24"/>
          <w:szCs w:val="24"/>
        </w:rPr>
        <w:t>-формирование современной туристской инфраструктуры в районе;</w:t>
      </w:r>
    </w:p>
    <w:p w:rsidR="004913CA" w:rsidRPr="00281C35" w:rsidRDefault="004913CA" w:rsidP="004913CA">
      <w:pPr>
        <w:jc w:val="both"/>
        <w:rPr>
          <w:rFonts w:ascii="Times New Roman" w:hAnsi="Times New Roman" w:cs="Times New Roman"/>
          <w:sz w:val="24"/>
          <w:szCs w:val="24"/>
        </w:rPr>
      </w:pPr>
      <w:r w:rsidRPr="00281C35">
        <w:rPr>
          <w:rFonts w:ascii="Times New Roman" w:hAnsi="Times New Roman" w:cs="Times New Roman"/>
          <w:sz w:val="24"/>
          <w:szCs w:val="24"/>
        </w:rPr>
        <w:lastRenderedPageBreak/>
        <w:t>-Развитие сервисных услуг:</w:t>
      </w:r>
    </w:p>
    <w:p w:rsidR="004913CA" w:rsidRPr="00281C35" w:rsidRDefault="004913CA" w:rsidP="004913CA">
      <w:pPr>
        <w:jc w:val="both"/>
        <w:rPr>
          <w:rFonts w:ascii="Times New Roman" w:hAnsi="Times New Roman" w:cs="Times New Roman"/>
          <w:sz w:val="24"/>
          <w:szCs w:val="24"/>
        </w:rPr>
      </w:pPr>
      <w:r w:rsidRPr="00281C35">
        <w:rPr>
          <w:rFonts w:ascii="Times New Roman" w:hAnsi="Times New Roman" w:cs="Times New Roman"/>
          <w:sz w:val="24"/>
          <w:szCs w:val="24"/>
        </w:rPr>
        <w:t>-увеличение поступлений в экономику района и, как следствие, в районный бюджет;</w:t>
      </w:r>
    </w:p>
    <w:p w:rsidR="004913CA" w:rsidRPr="00281C35" w:rsidRDefault="004913CA" w:rsidP="004913CA">
      <w:pPr>
        <w:jc w:val="both"/>
        <w:rPr>
          <w:rFonts w:ascii="Times New Roman" w:hAnsi="Times New Roman" w:cs="Times New Roman"/>
          <w:sz w:val="24"/>
          <w:szCs w:val="24"/>
        </w:rPr>
      </w:pPr>
      <w:r w:rsidRPr="00281C35">
        <w:rPr>
          <w:rFonts w:ascii="Times New Roman" w:hAnsi="Times New Roman" w:cs="Times New Roman"/>
          <w:sz w:val="24"/>
          <w:szCs w:val="24"/>
        </w:rPr>
        <w:t>-укрепление положительного имиджа района как туристского региона.</w:t>
      </w:r>
    </w:p>
    <w:p w:rsidR="004913CA" w:rsidRPr="00281C35" w:rsidRDefault="004913CA" w:rsidP="004913CA">
      <w:pPr>
        <w:tabs>
          <w:tab w:val="left" w:pos="2910"/>
        </w:tabs>
        <w:ind w:left="-851"/>
        <w:jc w:val="both"/>
        <w:rPr>
          <w:rFonts w:ascii="Times New Roman" w:hAnsi="Times New Roman" w:cs="Times New Roman"/>
          <w:sz w:val="24"/>
          <w:szCs w:val="24"/>
        </w:rPr>
      </w:pPr>
      <w:r w:rsidRPr="00281C35">
        <w:rPr>
          <w:rFonts w:ascii="Times New Roman" w:hAnsi="Times New Roman" w:cs="Times New Roman"/>
          <w:sz w:val="24"/>
          <w:szCs w:val="24"/>
        </w:rPr>
        <w:tab/>
      </w:r>
    </w:p>
    <w:p w:rsidR="004913CA" w:rsidRPr="00281C35" w:rsidRDefault="004913CA" w:rsidP="004913CA">
      <w:pPr>
        <w:pStyle w:val="a3"/>
        <w:ind w:left="825"/>
        <w:rPr>
          <w:b/>
          <w:sz w:val="24"/>
          <w:szCs w:val="24"/>
        </w:rPr>
      </w:pPr>
      <w:r w:rsidRPr="00281C35">
        <w:rPr>
          <w:b/>
          <w:color w:val="000000"/>
          <w:sz w:val="24"/>
          <w:szCs w:val="24"/>
        </w:rPr>
        <w:t>П</w:t>
      </w:r>
      <w:r w:rsidRPr="00281C35">
        <w:rPr>
          <w:b/>
          <w:sz w:val="24"/>
          <w:szCs w:val="24"/>
        </w:rPr>
        <w:t>рогноз конечных результатов  программы.</w:t>
      </w:r>
    </w:p>
    <w:p w:rsidR="004913CA" w:rsidRPr="00281C35" w:rsidRDefault="004913CA" w:rsidP="004913CA">
      <w:pPr>
        <w:pStyle w:val="a3"/>
        <w:jc w:val="both"/>
        <w:rPr>
          <w:sz w:val="24"/>
          <w:szCs w:val="24"/>
        </w:rPr>
      </w:pPr>
      <w:r w:rsidRPr="00281C35">
        <w:rPr>
          <w:sz w:val="24"/>
          <w:szCs w:val="24"/>
        </w:rPr>
        <w:t>Ожидаемые результаты реализации программы:</w:t>
      </w:r>
    </w:p>
    <w:p w:rsidR="004913CA" w:rsidRPr="00281C35" w:rsidRDefault="004913CA" w:rsidP="004913CA">
      <w:pPr>
        <w:numPr>
          <w:ilvl w:val="0"/>
          <w:numId w:val="2"/>
        </w:numPr>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создание благоприятных условий для вовлечения жителей в общественно-культурную жизнь города и района, обеспечение равного доступа к культурным ценностям для всех социальных групп;</w:t>
      </w:r>
    </w:p>
    <w:p w:rsidR="004913CA" w:rsidRPr="00281C35" w:rsidRDefault="004913CA" w:rsidP="004913CA">
      <w:pPr>
        <w:numPr>
          <w:ilvl w:val="0"/>
          <w:numId w:val="2"/>
        </w:numPr>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сохранение и развитие традиционных местных народных художественных промыслов и ремесел, увеличение их популярности;</w:t>
      </w:r>
    </w:p>
    <w:p w:rsidR="004913CA" w:rsidRPr="00281C35" w:rsidRDefault="004913CA" w:rsidP="004913CA">
      <w:pPr>
        <w:numPr>
          <w:ilvl w:val="0"/>
          <w:numId w:val="2"/>
        </w:numPr>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активизация деятельности муниципальных музеев, повышение популярности культурно-исторического наследия, привлечение большего числа жителей к участию в музейных проектах; повышение уровня качества музейного продукта;</w:t>
      </w:r>
    </w:p>
    <w:p w:rsidR="004913CA" w:rsidRPr="00281C35" w:rsidRDefault="004913CA" w:rsidP="004913CA">
      <w:pPr>
        <w:numPr>
          <w:ilvl w:val="0"/>
          <w:numId w:val="2"/>
        </w:numPr>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 xml:space="preserve"> обеспечение устойчивого функционирования образовательных учреждений отрасли «Культура»</w:t>
      </w:r>
      <w:proofErr w:type="gramStart"/>
      <w:r w:rsidRPr="00281C35">
        <w:rPr>
          <w:rFonts w:ascii="Times New Roman" w:hAnsi="Times New Roman" w:cs="Times New Roman"/>
          <w:sz w:val="24"/>
          <w:szCs w:val="24"/>
        </w:rPr>
        <w:t>,с</w:t>
      </w:r>
      <w:proofErr w:type="gramEnd"/>
      <w:r w:rsidRPr="00281C35">
        <w:rPr>
          <w:rFonts w:ascii="Times New Roman" w:hAnsi="Times New Roman" w:cs="Times New Roman"/>
          <w:sz w:val="24"/>
          <w:szCs w:val="24"/>
        </w:rPr>
        <w:t>оздание благоприятных условий для раскрытия талантов юного поколения; сохранение контингента учащихся детской музыкальной школ;</w:t>
      </w:r>
    </w:p>
    <w:p w:rsidR="004913CA" w:rsidRPr="00281C35" w:rsidRDefault="004913CA" w:rsidP="004913CA">
      <w:pPr>
        <w:numPr>
          <w:ilvl w:val="0"/>
          <w:numId w:val="2"/>
        </w:numPr>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повышение качества и расширение спектра библиотечных услуг, увеличение числа реализованных проектов, раскрывающих возможности библиотеки в XXI веке;</w:t>
      </w:r>
    </w:p>
    <w:p w:rsidR="004913CA" w:rsidRPr="00281C35" w:rsidRDefault="004913CA" w:rsidP="004913CA">
      <w:pPr>
        <w:numPr>
          <w:ilvl w:val="0"/>
          <w:numId w:val="2"/>
        </w:numPr>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 xml:space="preserve">повышение эффективности деятельности культурно-досуговых учреждений, их  конкурентоспособности на рынке социокультурных услуг; </w:t>
      </w:r>
    </w:p>
    <w:p w:rsidR="004913CA" w:rsidRPr="00281C35" w:rsidRDefault="004913CA" w:rsidP="004913CA">
      <w:pPr>
        <w:pStyle w:val="a4"/>
        <w:numPr>
          <w:ilvl w:val="0"/>
          <w:numId w:val="2"/>
        </w:numPr>
        <w:suppressAutoHyphens w:val="0"/>
        <w:spacing w:after="0"/>
        <w:jc w:val="both"/>
        <w:rPr>
          <w:b/>
          <w:i/>
          <w:sz w:val="24"/>
          <w:szCs w:val="24"/>
        </w:rPr>
      </w:pPr>
      <w:r w:rsidRPr="00281C35">
        <w:rPr>
          <w:sz w:val="24"/>
          <w:szCs w:val="24"/>
        </w:rPr>
        <w:t>Увеличение количества принимаемых туристов</w:t>
      </w:r>
      <w:r w:rsidRPr="00281C35">
        <w:rPr>
          <w:b/>
          <w:i/>
          <w:sz w:val="24"/>
          <w:szCs w:val="24"/>
        </w:rPr>
        <w:t>.</w:t>
      </w:r>
    </w:p>
    <w:p w:rsidR="004913CA" w:rsidRPr="00281C35" w:rsidRDefault="004913CA" w:rsidP="004913CA">
      <w:pPr>
        <w:pStyle w:val="a4"/>
        <w:numPr>
          <w:ilvl w:val="0"/>
          <w:numId w:val="2"/>
        </w:numPr>
        <w:suppressAutoHyphens w:val="0"/>
        <w:spacing w:after="0"/>
        <w:jc w:val="both"/>
        <w:rPr>
          <w:sz w:val="24"/>
          <w:szCs w:val="24"/>
        </w:rPr>
      </w:pPr>
      <w:r w:rsidRPr="00281C35">
        <w:rPr>
          <w:sz w:val="24"/>
          <w:szCs w:val="24"/>
        </w:rPr>
        <w:t>Создание новых рабочих мест.</w:t>
      </w:r>
    </w:p>
    <w:p w:rsidR="004913CA" w:rsidRPr="00281C35" w:rsidRDefault="004913CA" w:rsidP="004913CA">
      <w:pPr>
        <w:pStyle w:val="a4"/>
        <w:numPr>
          <w:ilvl w:val="0"/>
          <w:numId w:val="2"/>
        </w:numPr>
        <w:suppressAutoHyphens w:val="0"/>
        <w:spacing w:after="0"/>
        <w:jc w:val="both"/>
        <w:rPr>
          <w:b/>
          <w:i/>
          <w:sz w:val="24"/>
          <w:szCs w:val="24"/>
        </w:rPr>
      </w:pPr>
      <w:r w:rsidRPr="00281C35">
        <w:rPr>
          <w:sz w:val="24"/>
          <w:szCs w:val="24"/>
        </w:rPr>
        <w:t>Формирование современной туристской инфраструктуры и привлечение инвестиций в экономику района</w:t>
      </w:r>
      <w:r w:rsidRPr="00281C35">
        <w:rPr>
          <w:b/>
          <w:i/>
          <w:sz w:val="24"/>
          <w:szCs w:val="24"/>
        </w:rPr>
        <w:t>.</w:t>
      </w:r>
    </w:p>
    <w:p w:rsidR="004913CA" w:rsidRPr="00281C35" w:rsidRDefault="004913CA" w:rsidP="004913CA">
      <w:pPr>
        <w:pStyle w:val="a4"/>
        <w:numPr>
          <w:ilvl w:val="0"/>
          <w:numId w:val="2"/>
        </w:numPr>
        <w:suppressAutoHyphens w:val="0"/>
        <w:spacing w:after="0"/>
        <w:jc w:val="both"/>
        <w:rPr>
          <w:sz w:val="24"/>
          <w:szCs w:val="24"/>
        </w:rPr>
      </w:pPr>
      <w:r w:rsidRPr="00281C35">
        <w:rPr>
          <w:sz w:val="24"/>
          <w:szCs w:val="24"/>
        </w:rPr>
        <w:t>Развитие конкурентоспособного туристского продукта.</w:t>
      </w:r>
    </w:p>
    <w:p w:rsidR="004913CA" w:rsidRPr="00281C35" w:rsidRDefault="004913CA" w:rsidP="004913CA">
      <w:pPr>
        <w:pStyle w:val="a4"/>
        <w:numPr>
          <w:ilvl w:val="0"/>
          <w:numId w:val="2"/>
        </w:numPr>
        <w:suppressAutoHyphens w:val="0"/>
        <w:spacing w:after="0"/>
        <w:jc w:val="both"/>
        <w:rPr>
          <w:sz w:val="24"/>
          <w:szCs w:val="24"/>
        </w:rPr>
      </w:pPr>
      <w:r w:rsidRPr="00281C35">
        <w:rPr>
          <w:sz w:val="24"/>
          <w:szCs w:val="24"/>
        </w:rPr>
        <w:t xml:space="preserve">Укрепление положительного имиджа района как региона, благоприятного для туризма. </w:t>
      </w:r>
    </w:p>
    <w:p w:rsidR="004913CA" w:rsidRDefault="004913CA" w:rsidP="004913CA">
      <w:pPr>
        <w:rPr>
          <w:rFonts w:ascii="Times New Roman" w:hAnsi="Times New Roman" w:cs="Times New Roman"/>
          <w:b/>
          <w:i/>
          <w:sz w:val="24"/>
          <w:szCs w:val="24"/>
        </w:rPr>
      </w:pPr>
    </w:p>
    <w:p w:rsidR="006A3EE3" w:rsidRDefault="006A3EE3" w:rsidP="004913CA">
      <w:pPr>
        <w:rPr>
          <w:rFonts w:ascii="Times New Roman" w:hAnsi="Times New Roman" w:cs="Times New Roman"/>
          <w:b/>
          <w:i/>
          <w:sz w:val="24"/>
          <w:szCs w:val="24"/>
        </w:rPr>
      </w:pPr>
    </w:p>
    <w:p w:rsidR="006A3EE3" w:rsidRPr="00281C35" w:rsidRDefault="006A3EE3" w:rsidP="004913CA">
      <w:pPr>
        <w:rPr>
          <w:rFonts w:ascii="Times New Roman" w:hAnsi="Times New Roman" w:cs="Times New Roman"/>
          <w:b/>
          <w:i/>
          <w:sz w:val="24"/>
          <w:szCs w:val="24"/>
        </w:rPr>
      </w:pPr>
    </w:p>
    <w:p w:rsidR="004913CA" w:rsidRPr="00281C35" w:rsidRDefault="004913CA" w:rsidP="004913CA">
      <w:pPr>
        <w:jc w:val="center"/>
        <w:rPr>
          <w:rStyle w:val="submenu-table"/>
          <w:rFonts w:ascii="Times New Roman" w:hAnsi="Times New Roman" w:cs="Times New Roman"/>
          <w:b/>
          <w:bCs/>
          <w:sz w:val="24"/>
          <w:szCs w:val="24"/>
        </w:rPr>
      </w:pPr>
      <w:r w:rsidRPr="00281C35">
        <w:rPr>
          <w:rFonts w:ascii="Times New Roman" w:hAnsi="Times New Roman" w:cs="Times New Roman"/>
          <w:b/>
          <w:bCs/>
          <w:i/>
          <w:sz w:val="24"/>
          <w:szCs w:val="24"/>
        </w:rPr>
        <w:t>3.</w:t>
      </w:r>
      <w:r w:rsidRPr="00281C35">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4913CA" w:rsidRPr="00281C35" w:rsidRDefault="004913CA" w:rsidP="004913CA">
      <w:pPr>
        <w:pStyle w:val="a3"/>
        <w:rPr>
          <w:b/>
          <w:bCs/>
          <w:i/>
          <w:sz w:val="24"/>
          <w:szCs w:val="24"/>
        </w:rPr>
      </w:pPr>
    </w:p>
    <w:p w:rsidR="004913CA" w:rsidRPr="00281C35" w:rsidRDefault="004913CA" w:rsidP="004913CA">
      <w:pPr>
        <w:pStyle w:val="a3"/>
        <w:ind w:left="680"/>
        <w:rPr>
          <w:sz w:val="24"/>
          <w:szCs w:val="24"/>
        </w:rPr>
      </w:pPr>
      <w:r w:rsidRPr="00281C35">
        <w:rPr>
          <w:sz w:val="24"/>
          <w:szCs w:val="24"/>
        </w:rPr>
        <w:t xml:space="preserve">Реализация Программы будет осуществляться в 2014- 2016гг. </w:t>
      </w:r>
      <w:r w:rsidRPr="00281C35">
        <w:rPr>
          <w:sz w:val="24"/>
          <w:szCs w:val="24"/>
        </w:rPr>
        <w:br/>
        <w:t xml:space="preserve">Программа реализуется в 3 этапа: </w:t>
      </w:r>
      <w:r w:rsidRPr="00281C35">
        <w:rPr>
          <w:sz w:val="24"/>
          <w:szCs w:val="24"/>
        </w:rPr>
        <w:br/>
        <w:t>- первый этап 2014 год;</w:t>
      </w:r>
    </w:p>
    <w:p w:rsidR="004913CA" w:rsidRPr="00281C35" w:rsidRDefault="004913CA" w:rsidP="004913CA">
      <w:pPr>
        <w:pStyle w:val="a3"/>
        <w:ind w:left="680"/>
        <w:rPr>
          <w:sz w:val="24"/>
          <w:szCs w:val="24"/>
        </w:rPr>
      </w:pPr>
      <w:r w:rsidRPr="00281C35">
        <w:rPr>
          <w:sz w:val="24"/>
          <w:szCs w:val="24"/>
        </w:rPr>
        <w:t>- второй этап 2015 год;</w:t>
      </w:r>
      <w:r w:rsidRPr="00281C35">
        <w:rPr>
          <w:sz w:val="24"/>
          <w:szCs w:val="24"/>
        </w:rPr>
        <w:br/>
        <w:t>- третий (заключительный)  2016.</w:t>
      </w:r>
    </w:p>
    <w:p w:rsidR="004913CA" w:rsidRPr="00281C35" w:rsidRDefault="004913CA" w:rsidP="004913CA">
      <w:pPr>
        <w:pStyle w:val="a3"/>
        <w:ind w:left="680"/>
        <w:rPr>
          <w:rStyle w:val="a6"/>
          <w:rFonts w:eastAsiaTheme="majorEastAsia"/>
          <w:bCs/>
          <w:sz w:val="24"/>
          <w:szCs w:val="24"/>
        </w:rPr>
      </w:pPr>
    </w:p>
    <w:p w:rsidR="004913CA" w:rsidRPr="00281C35" w:rsidRDefault="004913CA" w:rsidP="004913CA">
      <w:pPr>
        <w:pStyle w:val="a3"/>
        <w:ind w:left="680"/>
        <w:rPr>
          <w:rStyle w:val="a6"/>
          <w:bCs/>
          <w:color w:val="000000"/>
          <w:sz w:val="24"/>
          <w:szCs w:val="24"/>
        </w:rPr>
      </w:pPr>
    </w:p>
    <w:p w:rsidR="00281C35" w:rsidRPr="00281C35" w:rsidRDefault="00281C35" w:rsidP="004913CA">
      <w:pPr>
        <w:jc w:val="center"/>
        <w:rPr>
          <w:rStyle w:val="a6"/>
          <w:rFonts w:ascii="Times New Roman" w:eastAsiaTheme="majorEastAsia" w:hAnsi="Times New Roman" w:cs="Times New Roman"/>
          <w:bCs/>
          <w:color w:val="000000"/>
          <w:sz w:val="24"/>
          <w:szCs w:val="24"/>
        </w:rPr>
      </w:pPr>
    </w:p>
    <w:p w:rsidR="00281C35" w:rsidRPr="00281C35" w:rsidRDefault="00281C35" w:rsidP="004913CA">
      <w:pPr>
        <w:jc w:val="center"/>
        <w:rPr>
          <w:rStyle w:val="a6"/>
          <w:rFonts w:ascii="Times New Roman" w:eastAsiaTheme="majorEastAsia" w:hAnsi="Times New Roman" w:cs="Times New Roman"/>
          <w:bCs/>
          <w:color w:val="000000"/>
          <w:sz w:val="24"/>
          <w:szCs w:val="24"/>
        </w:rPr>
      </w:pPr>
    </w:p>
    <w:p w:rsidR="00281C35" w:rsidRPr="00281C35" w:rsidRDefault="00281C35" w:rsidP="004913CA">
      <w:pPr>
        <w:jc w:val="center"/>
        <w:rPr>
          <w:rStyle w:val="a6"/>
          <w:rFonts w:ascii="Times New Roman" w:eastAsiaTheme="majorEastAsia" w:hAnsi="Times New Roman" w:cs="Times New Roman"/>
          <w:bCs/>
          <w:color w:val="000000"/>
          <w:sz w:val="24"/>
          <w:szCs w:val="24"/>
        </w:rPr>
      </w:pPr>
    </w:p>
    <w:p w:rsidR="00281C35" w:rsidRPr="00281C35" w:rsidRDefault="00281C35" w:rsidP="004913CA">
      <w:pPr>
        <w:jc w:val="center"/>
        <w:rPr>
          <w:rStyle w:val="a6"/>
          <w:rFonts w:ascii="Times New Roman" w:eastAsiaTheme="majorEastAsia" w:hAnsi="Times New Roman" w:cs="Times New Roman"/>
          <w:bCs/>
          <w:color w:val="000000"/>
          <w:sz w:val="24"/>
          <w:szCs w:val="24"/>
        </w:rPr>
      </w:pPr>
    </w:p>
    <w:p w:rsidR="004913CA" w:rsidRPr="00281C35" w:rsidRDefault="004913CA" w:rsidP="004913CA">
      <w:pPr>
        <w:jc w:val="center"/>
        <w:rPr>
          <w:rStyle w:val="a6"/>
          <w:rFonts w:ascii="Times New Roman" w:hAnsi="Times New Roman" w:cs="Times New Roman"/>
          <w:bCs/>
          <w:color w:val="000000"/>
          <w:sz w:val="24"/>
          <w:szCs w:val="24"/>
        </w:rPr>
      </w:pPr>
      <w:r w:rsidRPr="00281C35">
        <w:rPr>
          <w:rStyle w:val="a6"/>
          <w:rFonts w:ascii="Times New Roman" w:eastAsiaTheme="majorEastAsia" w:hAnsi="Times New Roman" w:cs="Times New Roman"/>
          <w:bCs/>
          <w:color w:val="000000"/>
          <w:sz w:val="24"/>
          <w:szCs w:val="24"/>
        </w:rPr>
        <w:t>4.Перечень подпрограмм  муниципальной программы  с указанием сроков их реализации</w:t>
      </w:r>
    </w:p>
    <w:p w:rsidR="004913CA" w:rsidRPr="00281C35" w:rsidRDefault="004913CA" w:rsidP="004913CA">
      <w:pPr>
        <w:rPr>
          <w:rFonts w:ascii="Times New Roman" w:hAnsi="Times New Roman" w:cs="Times New Roman"/>
          <w:b/>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7"/>
        <w:gridCol w:w="2512"/>
        <w:gridCol w:w="993"/>
        <w:gridCol w:w="5528"/>
      </w:tblGrid>
      <w:tr w:rsidR="004913CA" w:rsidRPr="00281C35" w:rsidTr="004913CA">
        <w:trPr>
          <w:cantSplit/>
          <w:trHeight w:val="960"/>
        </w:trPr>
        <w:tc>
          <w:tcPr>
            <w:tcW w:w="607" w:type="dxa"/>
            <w:vMerge w:val="restart"/>
            <w:vAlign w:val="center"/>
          </w:tcPr>
          <w:p w:rsidR="004913CA" w:rsidRPr="00281C35" w:rsidRDefault="004913CA" w:rsidP="004913CA">
            <w:pPr>
              <w:jc w:val="center"/>
              <w:rPr>
                <w:rFonts w:ascii="Times New Roman" w:hAnsi="Times New Roman" w:cs="Times New Roman"/>
                <w:sz w:val="24"/>
                <w:szCs w:val="24"/>
              </w:rPr>
            </w:pPr>
          </w:p>
        </w:tc>
        <w:tc>
          <w:tcPr>
            <w:tcW w:w="2512" w:type="dxa"/>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Наименование подпрограмм</w:t>
            </w:r>
          </w:p>
        </w:tc>
        <w:tc>
          <w:tcPr>
            <w:tcW w:w="993" w:type="dxa"/>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Сроки исполнения</w:t>
            </w:r>
          </w:p>
        </w:tc>
        <w:tc>
          <w:tcPr>
            <w:tcW w:w="5528" w:type="dxa"/>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Исполнители</w:t>
            </w:r>
          </w:p>
        </w:tc>
      </w:tr>
      <w:tr w:rsidR="004913CA" w:rsidRPr="00281C35" w:rsidTr="004913CA">
        <w:trPr>
          <w:cantSplit/>
          <w:trHeight w:val="537"/>
        </w:trPr>
        <w:tc>
          <w:tcPr>
            <w:tcW w:w="607" w:type="dxa"/>
            <w:vMerge/>
            <w:vAlign w:val="center"/>
          </w:tcPr>
          <w:p w:rsidR="004913CA" w:rsidRPr="00281C35" w:rsidRDefault="004913CA" w:rsidP="004913CA">
            <w:pPr>
              <w:jc w:val="center"/>
              <w:rPr>
                <w:rFonts w:ascii="Times New Roman" w:hAnsi="Times New Roman" w:cs="Times New Roman"/>
                <w:sz w:val="24"/>
                <w:szCs w:val="24"/>
              </w:rPr>
            </w:pPr>
          </w:p>
        </w:tc>
        <w:tc>
          <w:tcPr>
            <w:tcW w:w="2512" w:type="dxa"/>
            <w:vMerge/>
            <w:vAlign w:val="center"/>
          </w:tcPr>
          <w:p w:rsidR="004913CA" w:rsidRPr="00281C35" w:rsidRDefault="004913CA" w:rsidP="004913CA">
            <w:pPr>
              <w:jc w:val="center"/>
              <w:rPr>
                <w:rFonts w:ascii="Times New Roman" w:hAnsi="Times New Roman" w:cs="Times New Roman"/>
                <w:sz w:val="24"/>
                <w:szCs w:val="24"/>
              </w:rPr>
            </w:pPr>
          </w:p>
        </w:tc>
        <w:tc>
          <w:tcPr>
            <w:tcW w:w="993" w:type="dxa"/>
            <w:vMerge/>
            <w:vAlign w:val="center"/>
          </w:tcPr>
          <w:p w:rsidR="004913CA" w:rsidRPr="00281C35" w:rsidRDefault="004913CA" w:rsidP="004913CA">
            <w:pPr>
              <w:jc w:val="center"/>
              <w:rPr>
                <w:rFonts w:ascii="Times New Roman" w:hAnsi="Times New Roman" w:cs="Times New Roman"/>
                <w:sz w:val="24"/>
                <w:szCs w:val="24"/>
              </w:rPr>
            </w:pPr>
          </w:p>
        </w:tc>
        <w:tc>
          <w:tcPr>
            <w:tcW w:w="5528" w:type="dxa"/>
            <w:vMerge/>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rPr>
          <w:cantSplit/>
          <w:trHeight w:val="537"/>
        </w:trPr>
        <w:tc>
          <w:tcPr>
            <w:tcW w:w="607" w:type="dxa"/>
            <w:vMerge/>
            <w:vAlign w:val="center"/>
          </w:tcPr>
          <w:p w:rsidR="004913CA" w:rsidRPr="00281C35" w:rsidRDefault="004913CA" w:rsidP="004913CA">
            <w:pPr>
              <w:jc w:val="center"/>
              <w:rPr>
                <w:rFonts w:ascii="Times New Roman" w:hAnsi="Times New Roman" w:cs="Times New Roman"/>
                <w:sz w:val="24"/>
                <w:szCs w:val="24"/>
              </w:rPr>
            </w:pPr>
          </w:p>
        </w:tc>
        <w:tc>
          <w:tcPr>
            <w:tcW w:w="2512" w:type="dxa"/>
            <w:vMerge/>
            <w:vAlign w:val="center"/>
          </w:tcPr>
          <w:p w:rsidR="004913CA" w:rsidRPr="00281C35" w:rsidRDefault="004913CA" w:rsidP="004913CA">
            <w:pPr>
              <w:jc w:val="center"/>
              <w:rPr>
                <w:rFonts w:ascii="Times New Roman" w:hAnsi="Times New Roman" w:cs="Times New Roman"/>
                <w:sz w:val="24"/>
                <w:szCs w:val="24"/>
              </w:rPr>
            </w:pPr>
          </w:p>
        </w:tc>
        <w:tc>
          <w:tcPr>
            <w:tcW w:w="993" w:type="dxa"/>
            <w:vMerge/>
            <w:vAlign w:val="center"/>
          </w:tcPr>
          <w:p w:rsidR="004913CA" w:rsidRPr="00281C35" w:rsidRDefault="004913CA" w:rsidP="004913CA">
            <w:pPr>
              <w:jc w:val="center"/>
              <w:rPr>
                <w:rFonts w:ascii="Times New Roman" w:hAnsi="Times New Roman" w:cs="Times New Roman"/>
                <w:sz w:val="24"/>
                <w:szCs w:val="24"/>
              </w:rPr>
            </w:pPr>
          </w:p>
        </w:tc>
        <w:tc>
          <w:tcPr>
            <w:tcW w:w="5528" w:type="dxa"/>
            <w:vMerge/>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rPr>
          <w:cantSplit/>
          <w:trHeight w:val="1632"/>
        </w:trPr>
        <w:tc>
          <w:tcPr>
            <w:tcW w:w="60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p>
        </w:tc>
        <w:tc>
          <w:tcPr>
            <w:tcW w:w="2512" w:type="dxa"/>
            <w:tcBorders>
              <w:top w:val="nil"/>
            </w:tcBorders>
            <w:vAlign w:val="center"/>
          </w:tcPr>
          <w:p w:rsidR="004913CA" w:rsidRPr="00281C35" w:rsidRDefault="004913CA" w:rsidP="004913CA">
            <w:pPr>
              <w:keepNext/>
              <w:jc w:val="center"/>
              <w:rPr>
                <w:rFonts w:ascii="Times New Roman" w:hAnsi="Times New Roman" w:cs="Times New Roman"/>
                <w:bCs/>
                <w:iCs/>
                <w:sz w:val="24"/>
                <w:szCs w:val="24"/>
              </w:rPr>
            </w:pPr>
            <w:r w:rsidRPr="00281C35">
              <w:rPr>
                <w:rFonts w:ascii="Times New Roman" w:hAnsi="Times New Roman" w:cs="Times New Roman"/>
                <w:iCs/>
                <w:sz w:val="24"/>
                <w:szCs w:val="24"/>
              </w:rPr>
              <w:t>Ведомственная целевая программа «Развитие и сохранение культуры и искусства Любимского муниципального района»</w:t>
            </w:r>
          </w:p>
        </w:tc>
        <w:tc>
          <w:tcPr>
            <w:tcW w:w="993" w:type="dxa"/>
            <w:tcBorders>
              <w:top w:val="nil"/>
            </w:tcBorders>
            <w:vAlign w:val="center"/>
          </w:tcPr>
          <w:p w:rsidR="004913CA" w:rsidRPr="00281C35" w:rsidRDefault="004913CA" w:rsidP="004913CA">
            <w:pPr>
              <w:jc w:val="cente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2014-2016гг</w:t>
            </w:r>
          </w:p>
          <w:p w:rsidR="004913CA" w:rsidRPr="00281C35" w:rsidRDefault="004913CA" w:rsidP="004913CA">
            <w:pPr>
              <w:jc w:val="cente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sz w:val="24"/>
                <w:szCs w:val="24"/>
              </w:rPr>
            </w:pPr>
          </w:p>
        </w:tc>
        <w:tc>
          <w:tcPr>
            <w:tcW w:w="5528" w:type="dxa"/>
            <w:vAlign w:val="center"/>
          </w:tcPr>
          <w:p w:rsidR="004913CA" w:rsidRPr="00281C35" w:rsidRDefault="004913CA" w:rsidP="004913CA">
            <w:pPr>
              <w:jc w:val="cente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УК и МП</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МУК «ЛИКМ», МУК «ЛРДК», МУ «ЛИМЦ»,</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МУК</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«ЦДК п</w:t>
            </w:r>
            <w:proofErr w:type="gramStart"/>
            <w:r w:rsidRPr="00281C35">
              <w:rPr>
                <w:rFonts w:ascii="Times New Roman" w:hAnsi="Times New Roman" w:cs="Times New Roman"/>
                <w:sz w:val="24"/>
                <w:szCs w:val="24"/>
              </w:rPr>
              <w:t>.О</w:t>
            </w:r>
            <w:proofErr w:type="gramEnd"/>
            <w:r w:rsidRPr="00281C35">
              <w:rPr>
                <w:rFonts w:ascii="Times New Roman" w:hAnsi="Times New Roman" w:cs="Times New Roman"/>
                <w:sz w:val="24"/>
                <w:szCs w:val="24"/>
              </w:rPr>
              <w:t>традный»,МУК ЛЦБС</w:t>
            </w:r>
          </w:p>
        </w:tc>
      </w:tr>
      <w:tr w:rsidR="004913CA" w:rsidRPr="00281C35" w:rsidTr="004913CA">
        <w:trPr>
          <w:cantSplit/>
          <w:trHeight w:val="1112"/>
        </w:trPr>
        <w:tc>
          <w:tcPr>
            <w:tcW w:w="607" w:type="dxa"/>
            <w:tcBorders>
              <w:top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p>
        </w:tc>
        <w:tc>
          <w:tcPr>
            <w:tcW w:w="2512" w:type="dxa"/>
            <w:tcBorders>
              <w:top w:val="single" w:sz="4" w:space="0" w:color="auto"/>
            </w:tcBorders>
            <w:vAlign w:val="center"/>
          </w:tcPr>
          <w:p w:rsidR="004913CA" w:rsidRPr="00281C35" w:rsidRDefault="004913CA" w:rsidP="004913CA">
            <w:pPr>
              <w:keepNext/>
              <w:jc w:val="center"/>
              <w:rPr>
                <w:rFonts w:ascii="Times New Roman" w:hAnsi="Times New Roman" w:cs="Times New Roman"/>
                <w:bCs/>
                <w:iCs/>
                <w:sz w:val="24"/>
                <w:szCs w:val="24"/>
              </w:rPr>
            </w:pPr>
            <w:r w:rsidRPr="00281C35">
              <w:rPr>
                <w:rFonts w:ascii="Times New Roman" w:hAnsi="Times New Roman" w:cs="Times New Roman"/>
                <w:bCs/>
                <w:iCs/>
                <w:sz w:val="24"/>
                <w:szCs w:val="24"/>
              </w:rPr>
              <w:t>Муниципальная целевая программа</w:t>
            </w:r>
          </w:p>
          <w:p w:rsidR="004913CA" w:rsidRPr="00281C35" w:rsidRDefault="004913CA" w:rsidP="004913CA">
            <w:pPr>
              <w:keepNext/>
              <w:jc w:val="center"/>
              <w:rPr>
                <w:rFonts w:ascii="Times New Roman" w:hAnsi="Times New Roman" w:cs="Times New Roman"/>
                <w:bCs/>
                <w:iCs/>
                <w:sz w:val="24"/>
                <w:szCs w:val="24"/>
              </w:rPr>
            </w:pPr>
            <w:r w:rsidRPr="00281C35">
              <w:rPr>
                <w:rFonts w:ascii="Times New Roman" w:hAnsi="Times New Roman" w:cs="Times New Roman"/>
                <w:iCs/>
                <w:sz w:val="24"/>
                <w:szCs w:val="24"/>
              </w:rPr>
              <w:t xml:space="preserve">«Развитие туризма и отдыха в </w:t>
            </w:r>
            <w:proofErr w:type="spellStart"/>
            <w:r w:rsidRPr="00281C35">
              <w:rPr>
                <w:rFonts w:ascii="Times New Roman" w:hAnsi="Times New Roman" w:cs="Times New Roman"/>
                <w:iCs/>
                <w:sz w:val="24"/>
                <w:szCs w:val="24"/>
              </w:rPr>
              <w:t>Любимском</w:t>
            </w:r>
            <w:proofErr w:type="spellEnd"/>
            <w:r w:rsidRPr="00281C35">
              <w:rPr>
                <w:rFonts w:ascii="Times New Roman" w:hAnsi="Times New Roman" w:cs="Times New Roman"/>
                <w:iCs/>
                <w:sz w:val="24"/>
                <w:szCs w:val="24"/>
              </w:rPr>
              <w:t xml:space="preserve"> муниципальном районе»</w:t>
            </w:r>
          </w:p>
        </w:tc>
        <w:tc>
          <w:tcPr>
            <w:tcW w:w="993" w:type="dxa"/>
            <w:tcBorders>
              <w:top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2014-2016 </w:t>
            </w:r>
            <w:proofErr w:type="spellStart"/>
            <w:proofErr w:type="gramStart"/>
            <w:r w:rsidRPr="00281C35">
              <w:rPr>
                <w:rFonts w:ascii="Times New Roman" w:hAnsi="Times New Roman" w:cs="Times New Roman"/>
                <w:sz w:val="24"/>
                <w:szCs w:val="24"/>
              </w:rPr>
              <w:t>гг</w:t>
            </w:r>
            <w:proofErr w:type="spellEnd"/>
            <w:proofErr w:type="gramEnd"/>
          </w:p>
          <w:p w:rsidR="004913CA" w:rsidRPr="00281C35" w:rsidRDefault="004913CA" w:rsidP="004913CA">
            <w:pPr>
              <w:jc w:val="cente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sz w:val="24"/>
                <w:szCs w:val="24"/>
              </w:rPr>
            </w:pPr>
          </w:p>
        </w:tc>
        <w:tc>
          <w:tcPr>
            <w:tcW w:w="5528" w:type="dxa"/>
            <w:tcBorders>
              <w:top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УК и МП, ЛИМЦ,</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учреждения культуры.</w:t>
            </w:r>
          </w:p>
        </w:tc>
      </w:tr>
    </w:tbl>
    <w:p w:rsidR="004913CA" w:rsidRPr="00281C35" w:rsidRDefault="004913CA" w:rsidP="004913CA">
      <w:pPr>
        <w:jc w:val="center"/>
        <w:rPr>
          <w:rFonts w:ascii="Times New Roman" w:hAnsi="Times New Roman" w:cs="Times New Roman"/>
          <w:b/>
          <w:sz w:val="24"/>
          <w:szCs w:val="24"/>
        </w:rPr>
      </w:pPr>
    </w:p>
    <w:p w:rsidR="004913CA" w:rsidRPr="00281C35" w:rsidRDefault="004913CA" w:rsidP="004913CA">
      <w:pPr>
        <w:rPr>
          <w:rFonts w:ascii="Times New Roman" w:hAnsi="Times New Roman" w:cs="Times New Roman"/>
          <w:b/>
          <w:sz w:val="24"/>
          <w:szCs w:val="24"/>
        </w:rPr>
      </w:pPr>
      <w:r w:rsidRPr="00281C35">
        <w:rPr>
          <w:rFonts w:ascii="Times New Roman" w:hAnsi="Times New Roman" w:cs="Times New Roman"/>
          <w:b/>
          <w:sz w:val="24"/>
          <w:szCs w:val="24"/>
        </w:rPr>
        <w:t>5.Целевые индикаторы  муниципальной программы</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409"/>
        <w:gridCol w:w="1701"/>
        <w:gridCol w:w="1276"/>
        <w:gridCol w:w="1276"/>
        <w:gridCol w:w="1276"/>
        <w:gridCol w:w="1275"/>
      </w:tblGrid>
      <w:tr w:rsidR="004913CA" w:rsidRPr="00281C35" w:rsidTr="004913CA">
        <w:tc>
          <w:tcPr>
            <w:tcW w:w="710"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п\</w:t>
            </w:r>
            <w:proofErr w:type="gramStart"/>
            <w:r w:rsidRPr="00281C35">
              <w:rPr>
                <w:rFonts w:ascii="Times New Roman" w:hAnsi="Times New Roman" w:cs="Times New Roman"/>
                <w:sz w:val="24"/>
                <w:szCs w:val="24"/>
              </w:rPr>
              <w:t>п</w:t>
            </w:r>
            <w:proofErr w:type="gramEnd"/>
          </w:p>
        </w:tc>
        <w:tc>
          <w:tcPr>
            <w:tcW w:w="2409"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Наименование  задач</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Единица измерения</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Базовое значение 2013 года</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План 2014 год</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План 2015год</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План 2016год</w:t>
            </w:r>
          </w:p>
        </w:tc>
      </w:tr>
      <w:tr w:rsidR="004913CA" w:rsidRPr="00281C35" w:rsidTr="004913CA">
        <w:tc>
          <w:tcPr>
            <w:tcW w:w="9923" w:type="dxa"/>
            <w:gridSpan w:val="7"/>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Ведомственная целевая программа «</w:t>
            </w:r>
            <w:r w:rsidRPr="00281C35">
              <w:rPr>
                <w:rFonts w:ascii="Times New Roman" w:hAnsi="Times New Roman" w:cs="Times New Roman"/>
                <w:iCs/>
                <w:sz w:val="24"/>
                <w:szCs w:val="24"/>
              </w:rPr>
              <w:t>Развитие и сохранение культуры и искусства Любимского муниципального района</w:t>
            </w:r>
            <w:r w:rsidRPr="00281C35">
              <w:rPr>
                <w:rFonts w:ascii="Times New Roman" w:hAnsi="Times New Roman" w:cs="Times New Roman"/>
                <w:sz w:val="24"/>
                <w:szCs w:val="24"/>
              </w:rPr>
              <w:t>»</w:t>
            </w:r>
          </w:p>
        </w:tc>
      </w:tr>
      <w:tr w:rsidR="004913CA" w:rsidRPr="00281C35" w:rsidTr="004913CA">
        <w:tc>
          <w:tcPr>
            <w:tcW w:w="710"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p>
        </w:tc>
        <w:tc>
          <w:tcPr>
            <w:tcW w:w="2409"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«Поддержка творческих инициатив и </w:t>
            </w:r>
            <w:r w:rsidRPr="00281C35">
              <w:rPr>
                <w:rFonts w:ascii="Times New Roman" w:hAnsi="Times New Roman" w:cs="Times New Roman"/>
                <w:sz w:val="24"/>
                <w:szCs w:val="24"/>
              </w:rPr>
              <w:lastRenderedPageBreak/>
              <w:t>проектов в сфере культуры»</w:t>
            </w:r>
          </w:p>
          <w:p w:rsidR="004913CA" w:rsidRPr="00281C35" w:rsidRDefault="004913CA" w:rsidP="004913CA">
            <w:pPr>
              <w:jc w:val="center"/>
              <w:rPr>
                <w:rFonts w:ascii="Times New Roman" w:hAnsi="Times New Roman" w:cs="Times New Roman"/>
                <w:sz w:val="24"/>
                <w:szCs w:val="24"/>
              </w:rPr>
            </w:pP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Количество участников мероприятий</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10000</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10950</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11000</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11500</w:t>
            </w:r>
          </w:p>
        </w:tc>
      </w:tr>
      <w:tr w:rsidR="004913CA" w:rsidRPr="00281C35" w:rsidTr="004913CA">
        <w:tc>
          <w:tcPr>
            <w:tcW w:w="710"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2</w:t>
            </w:r>
          </w:p>
        </w:tc>
        <w:tc>
          <w:tcPr>
            <w:tcW w:w="2409" w:type="dxa"/>
            <w:tcBorders>
              <w:right w:val="single" w:sz="4" w:space="0" w:color="auto"/>
            </w:tcBorders>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«Поддержка образовательного учреждения сферы культуры – МОУ ДОД «ДМШ»г</w:t>
            </w:r>
            <w:proofErr w:type="gramStart"/>
            <w:r w:rsidRPr="00281C35">
              <w:rPr>
                <w:rFonts w:ascii="Times New Roman" w:hAnsi="Times New Roman" w:cs="Times New Roman"/>
                <w:sz w:val="24"/>
                <w:szCs w:val="24"/>
              </w:rPr>
              <w:t>.Л</w:t>
            </w:r>
            <w:proofErr w:type="gramEnd"/>
            <w:r w:rsidRPr="00281C35">
              <w:rPr>
                <w:rFonts w:ascii="Times New Roman" w:hAnsi="Times New Roman" w:cs="Times New Roman"/>
                <w:sz w:val="24"/>
                <w:szCs w:val="24"/>
              </w:rPr>
              <w:t>юбима</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Количество </w:t>
            </w:r>
            <w:proofErr w:type="gramStart"/>
            <w:r w:rsidRPr="00281C35">
              <w:rPr>
                <w:rFonts w:ascii="Times New Roman" w:hAnsi="Times New Roman" w:cs="Times New Roman"/>
                <w:sz w:val="24"/>
                <w:szCs w:val="24"/>
              </w:rPr>
              <w:t>обучающихся</w:t>
            </w:r>
            <w:proofErr w:type="gramEnd"/>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62</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60</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60</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60</w:t>
            </w:r>
          </w:p>
        </w:tc>
      </w:tr>
      <w:tr w:rsidR="004913CA" w:rsidRPr="00281C35" w:rsidTr="004913CA">
        <w:tc>
          <w:tcPr>
            <w:tcW w:w="710"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w:t>
            </w:r>
          </w:p>
        </w:tc>
        <w:tc>
          <w:tcPr>
            <w:tcW w:w="2409" w:type="dxa"/>
            <w:tcBorders>
              <w:right w:val="single" w:sz="4" w:space="0" w:color="auto"/>
            </w:tcBorders>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«Библиотечное обслуживание населения Любимского муниципального района»</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человек, зарегистрированных пользователей</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7985</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8000</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8000</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8000</w:t>
            </w:r>
          </w:p>
        </w:tc>
      </w:tr>
      <w:tr w:rsidR="004913CA" w:rsidRPr="00281C35" w:rsidTr="004913CA">
        <w:tc>
          <w:tcPr>
            <w:tcW w:w="710"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w:t>
            </w:r>
          </w:p>
        </w:tc>
        <w:tc>
          <w:tcPr>
            <w:tcW w:w="2409" w:type="dxa"/>
            <w:tcBorders>
              <w:right w:val="single" w:sz="4" w:space="0" w:color="auto"/>
            </w:tcBorders>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«Музейное  обслуживание населения Любимского муниципального района»</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Количество музейных предметов</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2745</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2760</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2775</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2790</w:t>
            </w:r>
          </w:p>
        </w:tc>
      </w:tr>
      <w:tr w:rsidR="004913CA" w:rsidRPr="00281C35" w:rsidTr="004913CA">
        <w:tc>
          <w:tcPr>
            <w:tcW w:w="710"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5</w:t>
            </w:r>
          </w:p>
        </w:tc>
        <w:tc>
          <w:tcPr>
            <w:tcW w:w="2409" w:type="dxa"/>
            <w:tcBorders>
              <w:right w:val="single" w:sz="4" w:space="0" w:color="auto"/>
            </w:tcBorders>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 xml:space="preserve">«Поддержка </w:t>
            </w:r>
            <w:proofErr w:type="spellStart"/>
            <w:r w:rsidRPr="00281C35">
              <w:rPr>
                <w:rFonts w:ascii="Times New Roman" w:hAnsi="Times New Roman" w:cs="Times New Roman"/>
                <w:sz w:val="24"/>
                <w:szCs w:val="24"/>
              </w:rPr>
              <w:t>культурно-досуговых</w:t>
            </w:r>
            <w:proofErr w:type="spellEnd"/>
            <w:r w:rsidRPr="00281C35">
              <w:rPr>
                <w:rFonts w:ascii="Times New Roman" w:hAnsi="Times New Roman" w:cs="Times New Roman"/>
                <w:sz w:val="24"/>
                <w:szCs w:val="24"/>
              </w:rPr>
              <w:t xml:space="preserve"> учреждений  Любимского муниципального района</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Единиц публичных показов</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2641</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2641</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2641</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2641</w:t>
            </w:r>
          </w:p>
        </w:tc>
      </w:tr>
      <w:tr w:rsidR="004913CA" w:rsidRPr="00281C35" w:rsidTr="004913CA">
        <w:tc>
          <w:tcPr>
            <w:tcW w:w="710"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w:t>
            </w:r>
          </w:p>
        </w:tc>
        <w:tc>
          <w:tcPr>
            <w:tcW w:w="2409" w:type="dxa"/>
            <w:tcBorders>
              <w:right w:val="single" w:sz="4" w:space="0" w:color="auto"/>
            </w:tcBorders>
            <w:vAlign w:val="center"/>
          </w:tcPr>
          <w:p w:rsidR="004913CA" w:rsidRPr="00281C35" w:rsidRDefault="004913CA" w:rsidP="004913CA">
            <w:pPr>
              <w:tabs>
                <w:tab w:val="left" w:pos="426"/>
              </w:tabs>
              <w:contextualSpacing/>
              <w:jc w:val="center"/>
              <w:rPr>
                <w:rFonts w:ascii="Times New Roman" w:hAnsi="Times New Roman" w:cs="Times New Roman"/>
                <w:color w:val="FF0000"/>
                <w:sz w:val="24"/>
                <w:szCs w:val="24"/>
              </w:rPr>
            </w:pPr>
            <w:r w:rsidRPr="00281C35">
              <w:rPr>
                <w:rFonts w:ascii="Times New Roman" w:hAnsi="Times New Roman" w:cs="Times New Roman"/>
                <w:sz w:val="24"/>
                <w:szCs w:val="24"/>
              </w:rPr>
              <w:t>«Информационно- методическое  обслуживание учреждений культуры муниципального района»</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Количество консультаций</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180</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180</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180</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180</w:t>
            </w:r>
          </w:p>
        </w:tc>
      </w:tr>
      <w:tr w:rsidR="004913CA" w:rsidRPr="00281C35" w:rsidTr="004913CA">
        <w:tc>
          <w:tcPr>
            <w:tcW w:w="9923" w:type="dxa"/>
            <w:gridSpan w:val="7"/>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Муниципальная целевая программа «</w:t>
            </w:r>
            <w:r w:rsidRPr="00281C35">
              <w:rPr>
                <w:rFonts w:ascii="Times New Roman" w:hAnsi="Times New Roman" w:cs="Times New Roman"/>
                <w:iCs/>
                <w:sz w:val="24"/>
                <w:szCs w:val="24"/>
              </w:rPr>
              <w:t xml:space="preserve"> Развитие туризма и отдыха в </w:t>
            </w:r>
            <w:proofErr w:type="spellStart"/>
            <w:r w:rsidRPr="00281C35">
              <w:rPr>
                <w:rFonts w:ascii="Times New Roman" w:hAnsi="Times New Roman" w:cs="Times New Roman"/>
                <w:iCs/>
                <w:sz w:val="24"/>
                <w:szCs w:val="24"/>
              </w:rPr>
              <w:t>Любимском</w:t>
            </w:r>
            <w:proofErr w:type="spellEnd"/>
            <w:r w:rsidRPr="00281C35">
              <w:rPr>
                <w:rFonts w:ascii="Times New Roman" w:hAnsi="Times New Roman" w:cs="Times New Roman"/>
                <w:iCs/>
                <w:sz w:val="24"/>
                <w:szCs w:val="24"/>
              </w:rPr>
              <w:t xml:space="preserve"> муниципальном районе»</w:t>
            </w:r>
          </w:p>
        </w:tc>
      </w:tr>
      <w:tr w:rsidR="004913CA" w:rsidRPr="00281C35" w:rsidTr="004913CA">
        <w:tc>
          <w:tcPr>
            <w:tcW w:w="710"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p>
        </w:tc>
        <w:tc>
          <w:tcPr>
            <w:tcW w:w="2409" w:type="dxa"/>
            <w:tcBorders>
              <w:right w:val="single" w:sz="4" w:space="0" w:color="auto"/>
            </w:tcBorders>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bCs/>
                <w:sz w:val="24"/>
                <w:szCs w:val="24"/>
              </w:rPr>
              <w:t>Создание новых туристских программ, а так же обновление и развитие имеющихся маршрутов</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Количество посетителей (чел)</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3500</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4000</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5000</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6000</w:t>
            </w:r>
          </w:p>
        </w:tc>
      </w:tr>
      <w:tr w:rsidR="004913CA" w:rsidRPr="00281C35" w:rsidTr="004913CA">
        <w:tc>
          <w:tcPr>
            <w:tcW w:w="710"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2</w:t>
            </w:r>
          </w:p>
        </w:tc>
        <w:tc>
          <w:tcPr>
            <w:tcW w:w="2409" w:type="dxa"/>
            <w:tcBorders>
              <w:right w:val="single" w:sz="4" w:space="0" w:color="auto"/>
            </w:tcBorders>
            <w:vAlign w:val="center"/>
          </w:tcPr>
          <w:p w:rsidR="004913CA" w:rsidRPr="00281C35" w:rsidRDefault="004913CA" w:rsidP="004913CA">
            <w:pPr>
              <w:tabs>
                <w:tab w:val="left" w:pos="426"/>
              </w:tabs>
              <w:contextualSpacing/>
              <w:jc w:val="center"/>
              <w:rPr>
                <w:rFonts w:ascii="Times New Roman" w:hAnsi="Times New Roman" w:cs="Times New Roman"/>
                <w:bCs/>
                <w:sz w:val="24"/>
                <w:szCs w:val="24"/>
              </w:rPr>
            </w:pPr>
            <w:r w:rsidRPr="00281C35">
              <w:rPr>
                <w:rFonts w:ascii="Times New Roman" w:hAnsi="Times New Roman" w:cs="Times New Roman"/>
                <w:bCs/>
                <w:sz w:val="24"/>
                <w:szCs w:val="24"/>
              </w:rPr>
              <w:t>Содействие в подготовке рекламной продукции, рекламе</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Количество изданных буклетов</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p>
        </w:tc>
      </w:tr>
      <w:tr w:rsidR="004913CA" w:rsidRPr="00281C35" w:rsidTr="004913CA">
        <w:tc>
          <w:tcPr>
            <w:tcW w:w="710"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w:t>
            </w:r>
          </w:p>
        </w:tc>
        <w:tc>
          <w:tcPr>
            <w:tcW w:w="2409" w:type="dxa"/>
            <w:tcBorders>
              <w:right w:val="single" w:sz="4" w:space="0" w:color="auto"/>
            </w:tcBorders>
            <w:vAlign w:val="center"/>
          </w:tcPr>
          <w:p w:rsidR="004913CA" w:rsidRPr="00281C35" w:rsidRDefault="004913CA" w:rsidP="004913CA">
            <w:pPr>
              <w:tabs>
                <w:tab w:val="left" w:pos="426"/>
              </w:tabs>
              <w:contextualSpacing/>
              <w:jc w:val="center"/>
              <w:rPr>
                <w:rFonts w:ascii="Times New Roman" w:hAnsi="Times New Roman" w:cs="Times New Roman"/>
                <w:bCs/>
                <w:sz w:val="24"/>
                <w:szCs w:val="24"/>
              </w:rPr>
            </w:pPr>
            <w:r w:rsidRPr="00281C35">
              <w:rPr>
                <w:rFonts w:ascii="Times New Roman" w:hAnsi="Times New Roman" w:cs="Times New Roman"/>
                <w:bCs/>
                <w:sz w:val="24"/>
                <w:szCs w:val="24"/>
              </w:rPr>
              <w:t>Маркетинг и  продвижение туристского продукта</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Количество выставок</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5</w:t>
            </w:r>
          </w:p>
        </w:tc>
      </w:tr>
      <w:tr w:rsidR="004913CA" w:rsidRPr="00281C35" w:rsidTr="004913CA">
        <w:tc>
          <w:tcPr>
            <w:tcW w:w="710"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w:t>
            </w:r>
          </w:p>
        </w:tc>
        <w:tc>
          <w:tcPr>
            <w:tcW w:w="2409" w:type="dxa"/>
            <w:tcBorders>
              <w:right w:val="single" w:sz="4" w:space="0" w:color="auto"/>
            </w:tcBorders>
            <w:vAlign w:val="center"/>
          </w:tcPr>
          <w:p w:rsidR="004913CA" w:rsidRPr="00281C35" w:rsidRDefault="004913CA" w:rsidP="004913CA">
            <w:pPr>
              <w:tabs>
                <w:tab w:val="left" w:pos="426"/>
              </w:tabs>
              <w:contextualSpacing/>
              <w:jc w:val="center"/>
              <w:rPr>
                <w:rFonts w:ascii="Times New Roman" w:hAnsi="Times New Roman" w:cs="Times New Roman"/>
                <w:bCs/>
                <w:sz w:val="24"/>
                <w:szCs w:val="24"/>
              </w:rPr>
            </w:pPr>
            <w:r w:rsidRPr="00281C35">
              <w:rPr>
                <w:rFonts w:ascii="Times New Roman" w:hAnsi="Times New Roman" w:cs="Times New Roman"/>
                <w:bCs/>
                <w:sz w:val="24"/>
                <w:szCs w:val="24"/>
              </w:rPr>
              <w:t>Специальное образование и переподготовка специалистов.</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Количество семинаров</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8</w:t>
            </w:r>
          </w:p>
        </w:tc>
      </w:tr>
      <w:tr w:rsidR="004913CA" w:rsidRPr="00281C35" w:rsidTr="004913CA">
        <w:tc>
          <w:tcPr>
            <w:tcW w:w="710"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5</w:t>
            </w:r>
          </w:p>
        </w:tc>
        <w:tc>
          <w:tcPr>
            <w:tcW w:w="2409"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Содействие развитию субъектов народных художественных промыслов</w:t>
            </w:r>
          </w:p>
          <w:p w:rsidR="004913CA" w:rsidRPr="00281C35" w:rsidRDefault="004913CA" w:rsidP="004913CA">
            <w:pPr>
              <w:ind w:left="720"/>
              <w:jc w:val="center"/>
              <w:rPr>
                <w:rFonts w:ascii="Times New Roman" w:hAnsi="Times New Roman" w:cs="Times New Roman"/>
                <w:bCs/>
                <w:sz w:val="24"/>
                <w:szCs w:val="24"/>
              </w:rPr>
            </w:pP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Количество мастеров-участников выставок-ярмарок</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5</w:t>
            </w:r>
          </w:p>
        </w:tc>
      </w:tr>
    </w:tbl>
    <w:p w:rsidR="004913CA" w:rsidRPr="00281C35" w:rsidRDefault="004913CA" w:rsidP="004913CA">
      <w:pPr>
        <w:jc w:val="center"/>
        <w:rPr>
          <w:rFonts w:ascii="Times New Roman" w:hAnsi="Times New Roman" w:cs="Times New Roman"/>
          <w:b/>
          <w:i/>
          <w:sz w:val="24"/>
          <w:szCs w:val="24"/>
        </w:rPr>
      </w:pPr>
    </w:p>
    <w:p w:rsidR="004913CA" w:rsidRPr="00281C35" w:rsidRDefault="004913CA" w:rsidP="004913CA">
      <w:pPr>
        <w:jc w:val="center"/>
        <w:rPr>
          <w:rFonts w:ascii="Times New Roman" w:hAnsi="Times New Roman" w:cs="Times New Roman"/>
          <w:b/>
          <w:i/>
          <w:sz w:val="24"/>
          <w:szCs w:val="24"/>
        </w:rPr>
      </w:pPr>
    </w:p>
    <w:p w:rsidR="004913CA" w:rsidRPr="00281C35" w:rsidRDefault="004913CA" w:rsidP="004913CA">
      <w:pPr>
        <w:jc w:val="center"/>
        <w:rPr>
          <w:rFonts w:ascii="Times New Roman" w:hAnsi="Times New Roman" w:cs="Times New Roman"/>
          <w:b/>
          <w:sz w:val="24"/>
          <w:szCs w:val="24"/>
        </w:rPr>
      </w:pPr>
    </w:p>
    <w:p w:rsidR="006A3EE3"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6.Информация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4913CA" w:rsidRPr="00281C35" w:rsidRDefault="004913CA" w:rsidP="006A3EE3">
      <w:pPr>
        <w:jc w:val="center"/>
        <w:rPr>
          <w:rFonts w:ascii="Times New Roman" w:hAnsi="Times New Roman" w:cs="Times New Roman"/>
          <w:sz w:val="24"/>
          <w:szCs w:val="24"/>
        </w:rPr>
      </w:pPr>
      <w:r w:rsidRPr="00281C35">
        <w:rPr>
          <w:rFonts w:ascii="Times New Roman" w:hAnsi="Times New Roman" w:cs="Times New Roman"/>
          <w:b/>
          <w:sz w:val="24"/>
          <w:szCs w:val="24"/>
        </w:rPr>
        <w:t>СВЕДЕНИЯ О РАСПРЕДЕЛЕНИИ ОБЪЕМОВ И ИСТОЧНИКОВ ФИНАНСИРОВАНИЯ ПО ГОДАМ (</w:t>
      </w:r>
      <w:r w:rsidRPr="00281C35">
        <w:rPr>
          <w:rFonts w:ascii="Times New Roman" w:hAnsi="Times New Roman" w:cs="Times New Roman"/>
          <w:sz w:val="24"/>
          <w:szCs w:val="24"/>
        </w:rPr>
        <w:t>тыс</w:t>
      </w:r>
      <w:proofErr w:type="gramStart"/>
      <w:r w:rsidRPr="00281C35">
        <w:rPr>
          <w:rFonts w:ascii="Times New Roman" w:hAnsi="Times New Roman" w:cs="Times New Roman"/>
          <w:sz w:val="24"/>
          <w:szCs w:val="24"/>
        </w:rPr>
        <w:t>.р</w:t>
      </w:r>
      <w:proofErr w:type="gramEnd"/>
      <w:r w:rsidRPr="00281C35">
        <w:rPr>
          <w:rFonts w:ascii="Times New Roman" w:hAnsi="Times New Roman" w:cs="Times New Roman"/>
          <w:sz w:val="24"/>
          <w:szCs w:val="24"/>
        </w:rPr>
        <w:t>уб.)</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969"/>
        <w:gridCol w:w="1701"/>
        <w:gridCol w:w="1701"/>
        <w:gridCol w:w="1559"/>
      </w:tblGrid>
      <w:tr w:rsidR="004913CA" w:rsidRPr="006A3EE3" w:rsidTr="004913CA">
        <w:tc>
          <w:tcPr>
            <w:tcW w:w="851" w:type="dxa"/>
            <w:vMerge w:val="restart"/>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w:t>
            </w:r>
          </w:p>
          <w:p w:rsidR="004913CA" w:rsidRPr="006A3EE3" w:rsidRDefault="004913CA" w:rsidP="004913CA">
            <w:pPr>
              <w:jc w:val="center"/>
              <w:rPr>
                <w:rFonts w:ascii="Times New Roman" w:hAnsi="Times New Roman" w:cs="Times New Roman"/>
                <w:sz w:val="24"/>
                <w:szCs w:val="24"/>
              </w:rPr>
            </w:pPr>
            <w:proofErr w:type="gramStart"/>
            <w:r w:rsidRPr="006A3EE3">
              <w:rPr>
                <w:rFonts w:ascii="Times New Roman" w:hAnsi="Times New Roman" w:cs="Times New Roman"/>
                <w:sz w:val="24"/>
                <w:szCs w:val="24"/>
              </w:rPr>
              <w:t>п</w:t>
            </w:r>
            <w:proofErr w:type="gramEnd"/>
            <w:r w:rsidRPr="006A3EE3">
              <w:rPr>
                <w:rFonts w:ascii="Times New Roman" w:hAnsi="Times New Roman" w:cs="Times New Roman"/>
                <w:sz w:val="24"/>
                <w:szCs w:val="24"/>
              </w:rPr>
              <w:t>/п</w:t>
            </w:r>
          </w:p>
        </w:tc>
        <w:tc>
          <w:tcPr>
            <w:tcW w:w="3969" w:type="dxa"/>
            <w:vMerge w:val="restart"/>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Наименование  подпрограмм</w:t>
            </w:r>
          </w:p>
        </w:tc>
        <w:tc>
          <w:tcPr>
            <w:tcW w:w="4961" w:type="dxa"/>
            <w:gridSpan w:val="3"/>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 xml:space="preserve">Объем финансирования (тыс. </w:t>
            </w:r>
            <w:proofErr w:type="spellStart"/>
            <w:r w:rsidRPr="006A3EE3">
              <w:rPr>
                <w:rFonts w:ascii="Times New Roman" w:hAnsi="Times New Roman" w:cs="Times New Roman"/>
                <w:sz w:val="24"/>
                <w:szCs w:val="24"/>
              </w:rPr>
              <w:t>руб</w:t>
            </w:r>
            <w:proofErr w:type="spellEnd"/>
            <w:r w:rsidRPr="006A3EE3">
              <w:rPr>
                <w:rFonts w:ascii="Times New Roman" w:hAnsi="Times New Roman" w:cs="Times New Roman"/>
                <w:sz w:val="24"/>
                <w:szCs w:val="24"/>
              </w:rPr>
              <w:t>)</w:t>
            </w:r>
          </w:p>
        </w:tc>
      </w:tr>
      <w:tr w:rsidR="004913CA" w:rsidRPr="006A3EE3" w:rsidTr="004913CA">
        <w:trPr>
          <w:trHeight w:val="991"/>
        </w:trPr>
        <w:tc>
          <w:tcPr>
            <w:tcW w:w="851" w:type="dxa"/>
            <w:vMerge/>
            <w:vAlign w:val="center"/>
          </w:tcPr>
          <w:p w:rsidR="004913CA" w:rsidRPr="006A3EE3" w:rsidRDefault="004913CA" w:rsidP="004913CA">
            <w:pPr>
              <w:jc w:val="center"/>
              <w:rPr>
                <w:rFonts w:ascii="Times New Roman" w:hAnsi="Times New Roman" w:cs="Times New Roman"/>
                <w:sz w:val="24"/>
                <w:szCs w:val="24"/>
              </w:rPr>
            </w:pPr>
          </w:p>
        </w:tc>
        <w:tc>
          <w:tcPr>
            <w:tcW w:w="3969" w:type="dxa"/>
            <w:vMerge/>
            <w:vAlign w:val="center"/>
          </w:tcPr>
          <w:p w:rsidR="004913CA" w:rsidRPr="006A3EE3" w:rsidRDefault="004913CA" w:rsidP="004913CA">
            <w:pPr>
              <w:jc w:val="center"/>
              <w:rPr>
                <w:rFonts w:ascii="Times New Roman" w:hAnsi="Times New Roman" w:cs="Times New Roman"/>
                <w:sz w:val="24"/>
                <w:szCs w:val="24"/>
              </w:rPr>
            </w:pPr>
          </w:p>
        </w:tc>
        <w:tc>
          <w:tcPr>
            <w:tcW w:w="1701" w:type="dxa"/>
            <w:vAlign w:val="center"/>
          </w:tcPr>
          <w:p w:rsidR="004913CA" w:rsidRPr="006A3EE3" w:rsidRDefault="004913CA" w:rsidP="004913CA">
            <w:pPr>
              <w:jc w:val="center"/>
              <w:rPr>
                <w:rFonts w:ascii="Times New Roman" w:hAnsi="Times New Roman" w:cs="Times New Roman"/>
                <w:sz w:val="24"/>
                <w:szCs w:val="24"/>
              </w:rPr>
            </w:pPr>
          </w:p>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2014год</w:t>
            </w:r>
          </w:p>
        </w:tc>
        <w:tc>
          <w:tcPr>
            <w:tcW w:w="1701" w:type="dxa"/>
            <w:shd w:val="clear" w:color="auto" w:fill="auto"/>
            <w:vAlign w:val="center"/>
          </w:tcPr>
          <w:p w:rsidR="004913CA" w:rsidRPr="006A3EE3" w:rsidRDefault="004913CA" w:rsidP="004913CA">
            <w:pPr>
              <w:jc w:val="center"/>
              <w:rPr>
                <w:rFonts w:ascii="Times New Roman" w:hAnsi="Times New Roman" w:cs="Times New Roman"/>
                <w:sz w:val="24"/>
                <w:szCs w:val="24"/>
              </w:rPr>
            </w:pPr>
          </w:p>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2015 год</w:t>
            </w:r>
          </w:p>
        </w:tc>
        <w:tc>
          <w:tcPr>
            <w:tcW w:w="1559" w:type="dxa"/>
            <w:shd w:val="clear" w:color="auto" w:fill="auto"/>
            <w:vAlign w:val="center"/>
          </w:tcPr>
          <w:p w:rsidR="004913CA" w:rsidRPr="006A3EE3" w:rsidRDefault="004913CA" w:rsidP="004913CA">
            <w:pPr>
              <w:jc w:val="center"/>
              <w:rPr>
                <w:rFonts w:ascii="Times New Roman" w:hAnsi="Times New Roman" w:cs="Times New Roman"/>
                <w:sz w:val="24"/>
                <w:szCs w:val="24"/>
              </w:rPr>
            </w:pPr>
          </w:p>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2016год</w:t>
            </w:r>
          </w:p>
        </w:tc>
      </w:tr>
      <w:tr w:rsidR="004913CA" w:rsidRPr="006A3EE3" w:rsidTr="004913CA">
        <w:trPr>
          <w:trHeight w:val="451"/>
        </w:trPr>
        <w:tc>
          <w:tcPr>
            <w:tcW w:w="851" w:type="dxa"/>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1.</w:t>
            </w:r>
          </w:p>
        </w:tc>
        <w:tc>
          <w:tcPr>
            <w:tcW w:w="3969" w:type="dxa"/>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iCs/>
                <w:sz w:val="24"/>
                <w:szCs w:val="24"/>
              </w:rPr>
              <w:t>Ведомственная целевая программа «Развитие и сохранение культуры и искусства Любимского муниципального района»</w:t>
            </w:r>
          </w:p>
        </w:tc>
        <w:tc>
          <w:tcPr>
            <w:tcW w:w="1701" w:type="dxa"/>
            <w:vAlign w:val="center"/>
          </w:tcPr>
          <w:p w:rsidR="004913CA" w:rsidRPr="006A3EE3" w:rsidRDefault="00611F48" w:rsidP="00B14B75">
            <w:pPr>
              <w:jc w:val="center"/>
              <w:rPr>
                <w:rFonts w:ascii="Times New Roman" w:hAnsi="Times New Roman" w:cs="Times New Roman"/>
                <w:sz w:val="24"/>
                <w:szCs w:val="24"/>
              </w:rPr>
            </w:pPr>
            <w:r>
              <w:rPr>
                <w:rFonts w:ascii="Times New Roman" w:hAnsi="Times New Roman" w:cs="Times New Roman"/>
                <w:sz w:val="24"/>
                <w:szCs w:val="24"/>
              </w:rPr>
              <w:t>45739,9</w:t>
            </w:r>
          </w:p>
        </w:tc>
        <w:tc>
          <w:tcPr>
            <w:tcW w:w="1701"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29753.0</w:t>
            </w:r>
          </w:p>
        </w:tc>
        <w:tc>
          <w:tcPr>
            <w:tcW w:w="1559"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32242.0</w:t>
            </w:r>
          </w:p>
        </w:tc>
      </w:tr>
      <w:tr w:rsidR="004913CA" w:rsidRPr="006A3EE3" w:rsidTr="004913CA">
        <w:trPr>
          <w:trHeight w:val="513"/>
        </w:trPr>
        <w:tc>
          <w:tcPr>
            <w:tcW w:w="851" w:type="dxa"/>
            <w:vAlign w:val="center"/>
          </w:tcPr>
          <w:p w:rsidR="004913CA" w:rsidRPr="006A3EE3" w:rsidRDefault="004913CA" w:rsidP="004913CA">
            <w:pPr>
              <w:jc w:val="center"/>
              <w:rPr>
                <w:rFonts w:ascii="Times New Roman" w:hAnsi="Times New Roman" w:cs="Times New Roman"/>
                <w:bCs/>
                <w:sz w:val="24"/>
                <w:szCs w:val="24"/>
              </w:rPr>
            </w:pPr>
            <w:r w:rsidRPr="006A3EE3">
              <w:rPr>
                <w:rFonts w:ascii="Times New Roman" w:hAnsi="Times New Roman" w:cs="Times New Roman"/>
                <w:bCs/>
                <w:sz w:val="24"/>
                <w:szCs w:val="24"/>
              </w:rPr>
              <w:t>2.</w:t>
            </w:r>
          </w:p>
        </w:tc>
        <w:tc>
          <w:tcPr>
            <w:tcW w:w="3969" w:type="dxa"/>
            <w:vAlign w:val="center"/>
          </w:tcPr>
          <w:p w:rsidR="004913CA" w:rsidRPr="006A3EE3" w:rsidRDefault="004913CA" w:rsidP="004913CA">
            <w:pPr>
              <w:keepNext/>
              <w:jc w:val="center"/>
              <w:rPr>
                <w:rFonts w:ascii="Times New Roman" w:hAnsi="Times New Roman" w:cs="Times New Roman"/>
                <w:bCs/>
                <w:iCs/>
                <w:sz w:val="24"/>
                <w:szCs w:val="24"/>
              </w:rPr>
            </w:pPr>
            <w:r w:rsidRPr="006A3EE3">
              <w:rPr>
                <w:rFonts w:ascii="Times New Roman" w:hAnsi="Times New Roman" w:cs="Times New Roman"/>
                <w:bCs/>
                <w:iCs/>
                <w:sz w:val="24"/>
                <w:szCs w:val="24"/>
              </w:rPr>
              <w:t>Подпрограмма:</w:t>
            </w:r>
          </w:p>
          <w:p w:rsidR="004913CA" w:rsidRPr="006A3EE3" w:rsidRDefault="004913CA" w:rsidP="004913CA">
            <w:pPr>
              <w:tabs>
                <w:tab w:val="left" w:pos="426"/>
              </w:tabs>
              <w:contextualSpacing/>
              <w:jc w:val="center"/>
              <w:rPr>
                <w:rFonts w:ascii="Times New Roman" w:hAnsi="Times New Roman" w:cs="Times New Roman"/>
                <w:sz w:val="24"/>
                <w:szCs w:val="24"/>
              </w:rPr>
            </w:pPr>
            <w:r w:rsidRPr="006A3EE3">
              <w:rPr>
                <w:rFonts w:ascii="Times New Roman" w:hAnsi="Times New Roman" w:cs="Times New Roman"/>
                <w:iCs/>
                <w:sz w:val="24"/>
                <w:szCs w:val="24"/>
              </w:rPr>
              <w:t xml:space="preserve">«Развитие туризма и отдыха в </w:t>
            </w:r>
            <w:proofErr w:type="spellStart"/>
            <w:r w:rsidRPr="006A3EE3">
              <w:rPr>
                <w:rFonts w:ascii="Times New Roman" w:hAnsi="Times New Roman" w:cs="Times New Roman"/>
                <w:iCs/>
                <w:sz w:val="24"/>
                <w:szCs w:val="24"/>
              </w:rPr>
              <w:t>Любимском</w:t>
            </w:r>
            <w:proofErr w:type="spellEnd"/>
            <w:r w:rsidRPr="006A3EE3">
              <w:rPr>
                <w:rFonts w:ascii="Times New Roman" w:hAnsi="Times New Roman" w:cs="Times New Roman"/>
                <w:iCs/>
                <w:sz w:val="24"/>
                <w:szCs w:val="24"/>
              </w:rPr>
              <w:t xml:space="preserve"> муниципальном районе»</w:t>
            </w:r>
          </w:p>
        </w:tc>
        <w:tc>
          <w:tcPr>
            <w:tcW w:w="1701" w:type="dxa"/>
            <w:vAlign w:val="center"/>
          </w:tcPr>
          <w:p w:rsidR="004913CA" w:rsidRPr="006A3EE3" w:rsidRDefault="004913CA" w:rsidP="00AD4169">
            <w:pPr>
              <w:jc w:val="center"/>
              <w:rPr>
                <w:rFonts w:ascii="Times New Roman" w:hAnsi="Times New Roman" w:cs="Times New Roman"/>
                <w:sz w:val="24"/>
                <w:szCs w:val="24"/>
              </w:rPr>
            </w:pPr>
            <w:r w:rsidRPr="006A3EE3">
              <w:rPr>
                <w:rFonts w:ascii="Times New Roman" w:hAnsi="Times New Roman" w:cs="Times New Roman"/>
                <w:sz w:val="24"/>
                <w:szCs w:val="24"/>
              </w:rPr>
              <w:t>2</w:t>
            </w:r>
            <w:r w:rsidR="00AD4169">
              <w:rPr>
                <w:rFonts w:ascii="Times New Roman" w:hAnsi="Times New Roman" w:cs="Times New Roman"/>
                <w:sz w:val="24"/>
                <w:szCs w:val="24"/>
              </w:rPr>
              <w:t>25</w:t>
            </w:r>
            <w:r w:rsidRPr="006A3EE3">
              <w:rPr>
                <w:rFonts w:ascii="Times New Roman" w:hAnsi="Times New Roman" w:cs="Times New Roman"/>
                <w:sz w:val="24"/>
                <w:szCs w:val="24"/>
              </w:rPr>
              <w:t>.0</w:t>
            </w:r>
          </w:p>
        </w:tc>
        <w:tc>
          <w:tcPr>
            <w:tcW w:w="1701"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200.0</w:t>
            </w:r>
          </w:p>
        </w:tc>
        <w:tc>
          <w:tcPr>
            <w:tcW w:w="1559"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200.0</w:t>
            </w:r>
          </w:p>
        </w:tc>
      </w:tr>
      <w:tr w:rsidR="004913CA" w:rsidRPr="006A3EE3" w:rsidTr="004913CA">
        <w:trPr>
          <w:trHeight w:val="513"/>
        </w:trPr>
        <w:tc>
          <w:tcPr>
            <w:tcW w:w="851" w:type="dxa"/>
            <w:vAlign w:val="center"/>
          </w:tcPr>
          <w:p w:rsidR="004913CA" w:rsidRPr="006A3EE3" w:rsidRDefault="004913CA" w:rsidP="004913CA">
            <w:pPr>
              <w:jc w:val="center"/>
              <w:rPr>
                <w:rFonts w:ascii="Times New Roman" w:hAnsi="Times New Roman" w:cs="Times New Roman"/>
                <w:bCs/>
                <w:sz w:val="24"/>
                <w:szCs w:val="24"/>
              </w:rPr>
            </w:pPr>
            <w:r w:rsidRPr="006A3EE3">
              <w:rPr>
                <w:rFonts w:ascii="Times New Roman" w:hAnsi="Times New Roman" w:cs="Times New Roman"/>
                <w:bCs/>
                <w:sz w:val="24"/>
                <w:szCs w:val="24"/>
              </w:rPr>
              <w:lastRenderedPageBreak/>
              <w:t>итого</w:t>
            </w:r>
          </w:p>
        </w:tc>
        <w:tc>
          <w:tcPr>
            <w:tcW w:w="3969" w:type="dxa"/>
            <w:vAlign w:val="center"/>
          </w:tcPr>
          <w:p w:rsidR="004913CA" w:rsidRPr="006A3EE3" w:rsidRDefault="004913CA" w:rsidP="004913CA">
            <w:pPr>
              <w:tabs>
                <w:tab w:val="left" w:pos="426"/>
              </w:tabs>
              <w:contextualSpacing/>
              <w:jc w:val="center"/>
              <w:rPr>
                <w:rFonts w:ascii="Times New Roman" w:hAnsi="Times New Roman" w:cs="Times New Roman"/>
                <w:sz w:val="24"/>
                <w:szCs w:val="24"/>
              </w:rPr>
            </w:pPr>
          </w:p>
        </w:tc>
        <w:tc>
          <w:tcPr>
            <w:tcW w:w="1701" w:type="dxa"/>
            <w:vAlign w:val="center"/>
          </w:tcPr>
          <w:p w:rsidR="004913CA" w:rsidRPr="006A3EE3" w:rsidRDefault="00611F48" w:rsidP="00B14B75">
            <w:pPr>
              <w:jc w:val="center"/>
              <w:rPr>
                <w:rFonts w:ascii="Times New Roman" w:hAnsi="Times New Roman" w:cs="Times New Roman"/>
                <w:sz w:val="24"/>
                <w:szCs w:val="24"/>
              </w:rPr>
            </w:pPr>
            <w:r>
              <w:rPr>
                <w:rFonts w:ascii="Times New Roman" w:hAnsi="Times New Roman" w:cs="Times New Roman"/>
                <w:sz w:val="24"/>
                <w:szCs w:val="24"/>
              </w:rPr>
              <w:t>45964,9</w:t>
            </w:r>
          </w:p>
        </w:tc>
        <w:tc>
          <w:tcPr>
            <w:tcW w:w="1701"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29953.0</w:t>
            </w:r>
          </w:p>
        </w:tc>
        <w:tc>
          <w:tcPr>
            <w:tcW w:w="1559"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32442.0</w:t>
            </w:r>
          </w:p>
        </w:tc>
      </w:tr>
    </w:tbl>
    <w:p w:rsidR="004913CA" w:rsidRPr="00281C35" w:rsidRDefault="004913CA" w:rsidP="004913CA">
      <w:pPr>
        <w:jc w:val="both"/>
        <w:rPr>
          <w:rFonts w:ascii="Times New Roman" w:hAnsi="Times New Roman" w:cs="Times New Roman"/>
          <w:color w:val="FF0000"/>
          <w:sz w:val="24"/>
          <w:szCs w:val="24"/>
        </w:rPr>
      </w:pP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b/>
          <w:sz w:val="24"/>
          <w:szCs w:val="24"/>
        </w:rPr>
        <w:t>СВЕДЕНИЯ О РАСПРЕДЕЛЕНИИ ОБЪЕМОВ И ИСТОЧНИКОВ ФИНАНСИРОВАНИЯ ПО ГОДАМ (</w:t>
      </w:r>
      <w:r w:rsidRPr="00281C35">
        <w:rPr>
          <w:rFonts w:ascii="Times New Roman" w:hAnsi="Times New Roman" w:cs="Times New Roman"/>
          <w:sz w:val="24"/>
          <w:szCs w:val="24"/>
        </w:rPr>
        <w:t>тыс</w:t>
      </w:r>
      <w:proofErr w:type="gramStart"/>
      <w:r w:rsidRPr="00281C35">
        <w:rPr>
          <w:rFonts w:ascii="Times New Roman" w:hAnsi="Times New Roman" w:cs="Times New Roman"/>
          <w:sz w:val="24"/>
          <w:szCs w:val="24"/>
        </w:rPr>
        <w:t>.р</w:t>
      </w:r>
      <w:proofErr w:type="gramEnd"/>
      <w:r w:rsidRPr="00281C35">
        <w:rPr>
          <w:rFonts w:ascii="Times New Roman" w:hAnsi="Times New Roman" w:cs="Times New Roman"/>
          <w:sz w:val="24"/>
          <w:szCs w:val="24"/>
        </w:rPr>
        <w:t xml:space="preserve">уб.) </w:t>
      </w:r>
    </w:p>
    <w:p w:rsidR="004913CA" w:rsidRPr="00281C35" w:rsidRDefault="004913CA" w:rsidP="004913CA">
      <w:pPr>
        <w:jc w:val="center"/>
        <w:rPr>
          <w:rFonts w:ascii="Times New Roman" w:hAnsi="Times New Roman" w:cs="Times New Roman"/>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5"/>
        <w:gridCol w:w="1693"/>
        <w:gridCol w:w="1620"/>
        <w:gridCol w:w="1440"/>
        <w:gridCol w:w="1620"/>
      </w:tblGrid>
      <w:tr w:rsidR="004913CA" w:rsidRPr="006A3EE3" w:rsidTr="004913CA">
        <w:tc>
          <w:tcPr>
            <w:tcW w:w="2375" w:type="dxa"/>
            <w:vMerge w:val="restart"/>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Наименование источника</w:t>
            </w:r>
          </w:p>
        </w:tc>
        <w:tc>
          <w:tcPr>
            <w:tcW w:w="6373" w:type="dxa"/>
            <w:gridSpan w:val="4"/>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Объем финансирования</w:t>
            </w:r>
          </w:p>
        </w:tc>
      </w:tr>
      <w:tr w:rsidR="004913CA" w:rsidRPr="006A3EE3" w:rsidTr="004913CA">
        <w:tc>
          <w:tcPr>
            <w:tcW w:w="2375" w:type="dxa"/>
            <w:vMerge/>
            <w:vAlign w:val="center"/>
          </w:tcPr>
          <w:p w:rsidR="004913CA" w:rsidRPr="006A3EE3" w:rsidRDefault="004913CA" w:rsidP="004913CA">
            <w:pPr>
              <w:jc w:val="center"/>
              <w:rPr>
                <w:rFonts w:ascii="Times New Roman" w:hAnsi="Times New Roman" w:cs="Times New Roman"/>
                <w:sz w:val="24"/>
                <w:szCs w:val="24"/>
              </w:rPr>
            </w:pPr>
          </w:p>
        </w:tc>
        <w:tc>
          <w:tcPr>
            <w:tcW w:w="1693" w:type="dxa"/>
            <w:vMerge w:val="restart"/>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всего</w:t>
            </w:r>
          </w:p>
        </w:tc>
        <w:tc>
          <w:tcPr>
            <w:tcW w:w="4680" w:type="dxa"/>
            <w:gridSpan w:val="3"/>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в том числе по годам</w:t>
            </w:r>
          </w:p>
        </w:tc>
      </w:tr>
      <w:tr w:rsidR="004913CA" w:rsidRPr="006A3EE3" w:rsidTr="004913CA">
        <w:tc>
          <w:tcPr>
            <w:tcW w:w="2375" w:type="dxa"/>
            <w:vMerge/>
            <w:vAlign w:val="center"/>
          </w:tcPr>
          <w:p w:rsidR="004913CA" w:rsidRPr="006A3EE3" w:rsidRDefault="004913CA" w:rsidP="004913CA">
            <w:pPr>
              <w:jc w:val="center"/>
              <w:rPr>
                <w:rFonts w:ascii="Times New Roman" w:hAnsi="Times New Roman" w:cs="Times New Roman"/>
                <w:sz w:val="24"/>
                <w:szCs w:val="24"/>
              </w:rPr>
            </w:pPr>
          </w:p>
        </w:tc>
        <w:tc>
          <w:tcPr>
            <w:tcW w:w="1693" w:type="dxa"/>
            <w:vMerge/>
            <w:vAlign w:val="center"/>
          </w:tcPr>
          <w:p w:rsidR="004913CA" w:rsidRPr="006A3EE3" w:rsidRDefault="004913CA" w:rsidP="004913CA">
            <w:pPr>
              <w:jc w:val="center"/>
              <w:rPr>
                <w:rFonts w:ascii="Times New Roman" w:hAnsi="Times New Roman" w:cs="Times New Roman"/>
                <w:sz w:val="24"/>
                <w:szCs w:val="24"/>
              </w:rPr>
            </w:pPr>
          </w:p>
        </w:tc>
        <w:tc>
          <w:tcPr>
            <w:tcW w:w="1620" w:type="dxa"/>
            <w:vAlign w:val="center"/>
          </w:tcPr>
          <w:p w:rsidR="004913CA" w:rsidRPr="006A3EE3" w:rsidRDefault="004913CA" w:rsidP="004913CA">
            <w:pPr>
              <w:jc w:val="center"/>
              <w:rPr>
                <w:rFonts w:ascii="Times New Roman" w:hAnsi="Times New Roman" w:cs="Times New Roman"/>
                <w:sz w:val="24"/>
                <w:szCs w:val="24"/>
              </w:rPr>
            </w:pPr>
            <w:smartTag w:uri="urn:schemas-microsoft-com:office:smarttags" w:element="metricconverter">
              <w:smartTagPr>
                <w:attr w:name="ProductID" w:val="2014 г"/>
              </w:smartTagPr>
              <w:r w:rsidRPr="006A3EE3">
                <w:rPr>
                  <w:rFonts w:ascii="Times New Roman" w:hAnsi="Times New Roman" w:cs="Times New Roman"/>
                  <w:sz w:val="24"/>
                  <w:szCs w:val="24"/>
                </w:rPr>
                <w:t>2014 г</w:t>
              </w:r>
            </w:smartTag>
            <w:r w:rsidRPr="006A3EE3">
              <w:rPr>
                <w:rFonts w:ascii="Times New Roman" w:hAnsi="Times New Roman" w:cs="Times New Roman"/>
                <w:sz w:val="24"/>
                <w:szCs w:val="24"/>
              </w:rPr>
              <w:t>.</w:t>
            </w:r>
          </w:p>
        </w:tc>
        <w:tc>
          <w:tcPr>
            <w:tcW w:w="1440" w:type="dxa"/>
            <w:vAlign w:val="center"/>
          </w:tcPr>
          <w:p w:rsidR="004913CA" w:rsidRPr="006A3EE3" w:rsidRDefault="004913CA" w:rsidP="004913CA">
            <w:pPr>
              <w:jc w:val="center"/>
              <w:rPr>
                <w:rFonts w:ascii="Times New Roman" w:hAnsi="Times New Roman" w:cs="Times New Roman"/>
                <w:sz w:val="24"/>
                <w:szCs w:val="24"/>
              </w:rPr>
            </w:pPr>
            <w:smartTag w:uri="urn:schemas-microsoft-com:office:smarttags" w:element="metricconverter">
              <w:smartTagPr>
                <w:attr w:name="ProductID" w:val="2015 г"/>
              </w:smartTagPr>
              <w:r w:rsidRPr="006A3EE3">
                <w:rPr>
                  <w:rFonts w:ascii="Times New Roman" w:hAnsi="Times New Roman" w:cs="Times New Roman"/>
                  <w:sz w:val="24"/>
                  <w:szCs w:val="24"/>
                </w:rPr>
                <w:t>2015 г</w:t>
              </w:r>
            </w:smartTag>
            <w:r w:rsidRPr="006A3EE3">
              <w:rPr>
                <w:rFonts w:ascii="Times New Roman" w:hAnsi="Times New Roman" w:cs="Times New Roman"/>
                <w:sz w:val="24"/>
                <w:szCs w:val="24"/>
              </w:rPr>
              <w:t>.</w:t>
            </w:r>
          </w:p>
        </w:tc>
        <w:tc>
          <w:tcPr>
            <w:tcW w:w="1620" w:type="dxa"/>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2016</w:t>
            </w:r>
          </w:p>
        </w:tc>
      </w:tr>
      <w:tr w:rsidR="004913CA" w:rsidRPr="006A3EE3" w:rsidTr="004913CA">
        <w:tc>
          <w:tcPr>
            <w:tcW w:w="2375" w:type="dxa"/>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Финансовые ресурсы, в т.ч.:</w:t>
            </w:r>
          </w:p>
        </w:tc>
        <w:tc>
          <w:tcPr>
            <w:tcW w:w="1693" w:type="dxa"/>
            <w:shd w:val="clear" w:color="auto" w:fill="auto"/>
            <w:vAlign w:val="center"/>
          </w:tcPr>
          <w:p w:rsidR="004913CA" w:rsidRPr="006A3EE3" w:rsidRDefault="00611F48" w:rsidP="00B14B75">
            <w:pPr>
              <w:jc w:val="center"/>
              <w:rPr>
                <w:rFonts w:ascii="Times New Roman" w:hAnsi="Times New Roman" w:cs="Times New Roman"/>
                <w:sz w:val="24"/>
                <w:szCs w:val="24"/>
              </w:rPr>
            </w:pPr>
            <w:r>
              <w:rPr>
                <w:rFonts w:ascii="Times New Roman" w:hAnsi="Times New Roman" w:cs="Times New Roman"/>
                <w:sz w:val="24"/>
                <w:szCs w:val="24"/>
              </w:rPr>
              <w:t>108134,9</w:t>
            </w:r>
          </w:p>
        </w:tc>
        <w:tc>
          <w:tcPr>
            <w:tcW w:w="1620" w:type="dxa"/>
            <w:shd w:val="clear" w:color="auto" w:fill="auto"/>
            <w:vAlign w:val="center"/>
          </w:tcPr>
          <w:p w:rsidR="004913CA" w:rsidRPr="006A3EE3" w:rsidRDefault="00611F48" w:rsidP="00B14B75">
            <w:pPr>
              <w:jc w:val="center"/>
              <w:rPr>
                <w:rFonts w:ascii="Times New Roman" w:hAnsi="Times New Roman" w:cs="Times New Roman"/>
                <w:sz w:val="24"/>
                <w:szCs w:val="24"/>
              </w:rPr>
            </w:pPr>
            <w:r>
              <w:rPr>
                <w:rFonts w:ascii="Times New Roman" w:hAnsi="Times New Roman" w:cs="Times New Roman"/>
                <w:sz w:val="24"/>
                <w:szCs w:val="24"/>
              </w:rPr>
              <w:t>45739,9</w:t>
            </w:r>
          </w:p>
        </w:tc>
        <w:tc>
          <w:tcPr>
            <w:tcW w:w="1440"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29953.0</w:t>
            </w:r>
          </w:p>
        </w:tc>
        <w:tc>
          <w:tcPr>
            <w:tcW w:w="1620" w:type="dxa"/>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32442.0</w:t>
            </w:r>
          </w:p>
        </w:tc>
      </w:tr>
      <w:tr w:rsidR="004913CA" w:rsidRPr="006A3EE3" w:rsidTr="004913CA">
        <w:tc>
          <w:tcPr>
            <w:tcW w:w="2375" w:type="dxa"/>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местный бюджет</w:t>
            </w:r>
          </w:p>
        </w:tc>
        <w:tc>
          <w:tcPr>
            <w:tcW w:w="1693" w:type="dxa"/>
            <w:shd w:val="clear" w:color="auto" w:fill="auto"/>
            <w:vAlign w:val="center"/>
          </w:tcPr>
          <w:p w:rsidR="004913CA" w:rsidRPr="006A3EE3" w:rsidRDefault="00383684" w:rsidP="00B14B75">
            <w:pPr>
              <w:jc w:val="center"/>
              <w:rPr>
                <w:rFonts w:ascii="Times New Roman" w:hAnsi="Times New Roman" w:cs="Times New Roman"/>
                <w:sz w:val="24"/>
                <w:szCs w:val="24"/>
              </w:rPr>
            </w:pPr>
            <w:r>
              <w:rPr>
                <w:rFonts w:ascii="Times New Roman" w:hAnsi="Times New Roman" w:cs="Times New Roman"/>
                <w:sz w:val="24"/>
                <w:szCs w:val="24"/>
              </w:rPr>
              <w:t>100628,9</w:t>
            </w:r>
          </w:p>
        </w:tc>
        <w:tc>
          <w:tcPr>
            <w:tcW w:w="1620" w:type="dxa"/>
            <w:shd w:val="clear" w:color="auto" w:fill="auto"/>
            <w:vAlign w:val="center"/>
          </w:tcPr>
          <w:p w:rsidR="004913CA" w:rsidRPr="006A3EE3" w:rsidRDefault="00383684" w:rsidP="00B14B75">
            <w:pPr>
              <w:jc w:val="center"/>
              <w:rPr>
                <w:rFonts w:ascii="Times New Roman" w:hAnsi="Times New Roman" w:cs="Times New Roman"/>
                <w:sz w:val="24"/>
                <w:szCs w:val="24"/>
              </w:rPr>
            </w:pPr>
            <w:r>
              <w:rPr>
                <w:rFonts w:ascii="Times New Roman" w:hAnsi="Times New Roman" w:cs="Times New Roman"/>
                <w:sz w:val="24"/>
                <w:szCs w:val="24"/>
              </w:rPr>
              <w:t>38233,9</w:t>
            </w:r>
          </w:p>
        </w:tc>
        <w:tc>
          <w:tcPr>
            <w:tcW w:w="1440"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29953.0</w:t>
            </w:r>
          </w:p>
        </w:tc>
        <w:tc>
          <w:tcPr>
            <w:tcW w:w="1620" w:type="dxa"/>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32442.0</w:t>
            </w:r>
          </w:p>
        </w:tc>
      </w:tr>
      <w:tr w:rsidR="004913CA" w:rsidRPr="006A3EE3" w:rsidTr="004913CA">
        <w:tc>
          <w:tcPr>
            <w:tcW w:w="2375" w:type="dxa"/>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областной бюджет</w:t>
            </w:r>
          </w:p>
        </w:tc>
        <w:tc>
          <w:tcPr>
            <w:tcW w:w="1693" w:type="dxa"/>
            <w:shd w:val="clear" w:color="auto" w:fill="auto"/>
            <w:vAlign w:val="center"/>
          </w:tcPr>
          <w:p w:rsidR="004913CA" w:rsidRPr="006A3EE3" w:rsidRDefault="00856132" w:rsidP="004913CA">
            <w:pPr>
              <w:jc w:val="center"/>
              <w:rPr>
                <w:rFonts w:ascii="Times New Roman" w:hAnsi="Times New Roman" w:cs="Times New Roman"/>
                <w:sz w:val="24"/>
                <w:szCs w:val="24"/>
              </w:rPr>
            </w:pPr>
            <w:r>
              <w:rPr>
                <w:rFonts w:ascii="Times New Roman" w:hAnsi="Times New Roman" w:cs="Times New Roman"/>
                <w:sz w:val="24"/>
                <w:szCs w:val="24"/>
              </w:rPr>
              <w:t>7268,5</w:t>
            </w:r>
          </w:p>
        </w:tc>
        <w:tc>
          <w:tcPr>
            <w:tcW w:w="1620" w:type="dxa"/>
            <w:shd w:val="clear" w:color="auto" w:fill="auto"/>
            <w:vAlign w:val="center"/>
          </w:tcPr>
          <w:p w:rsidR="004913CA" w:rsidRPr="006A3EE3" w:rsidRDefault="00856132" w:rsidP="00684080">
            <w:pPr>
              <w:jc w:val="center"/>
              <w:rPr>
                <w:rFonts w:ascii="Times New Roman" w:hAnsi="Times New Roman" w:cs="Times New Roman"/>
                <w:sz w:val="24"/>
                <w:szCs w:val="24"/>
              </w:rPr>
            </w:pPr>
            <w:r>
              <w:rPr>
                <w:rFonts w:ascii="Times New Roman" w:hAnsi="Times New Roman" w:cs="Times New Roman"/>
                <w:sz w:val="24"/>
                <w:szCs w:val="24"/>
              </w:rPr>
              <w:t>7268,5</w:t>
            </w:r>
          </w:p>
        </w:tc>
        <w:tc>
          <w:tcPr>
            <w:tcW w:w="1440"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w:t>
            </w:r>
          </w:p>
        </w:tc>
        <w:tc>
          <w:tcPr>
            <w:tcW w:w="1620" w:type="dxa"/>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w:t>
            </w:r>
          </w:p>
        </w:tc>
        <w:bookmarkStart w:id="0" w:name="_GoBack"/>
        <w:bookmarkEnd w:id="0"/>
      </w:tr>
      <w:tr w:rsidR="004913CA" w:rsidRPr="006A3EE3" w:rsidTr="004913CA">
        <w:tc>
          <w:tcPr>
            <w:tcW w:w="2375" w:type="dxa"/>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федеральный бюджет</w:t>
            </w:r>
          </w:p>
        </w:tc>
        <w:tc>
          <w:tcPr>
            <w:tcW w:w="1693" w:type="dxa"/>
            <w:shd w:val="clear" w:color="auto" w:fill="auto"/>
            <w:vAlign w:val="center"/>
          </w:tcPr>
          <w:p w:rsidR="004913CA" w:rsidRPr="006A3EE3" w:rsidRDefault="00856132" w:rsidP="004913CA">
            <w:pPr>
              <w:jc w:val="center"/>
              <w:rPr>
                <w:rFonts w:ascii="Times New Roman" w:hAnsi="Times New Roman" w:cs="Times New Roman"/>
                <w:sz w:val="24"/>
                <w:szCs w:val="24"/>
              </w:rPr>
            </w:pPr>
            <w:r>
              <w:rPr>
                <w:rFonts w:ascii="Times New Roman" w:hAnsi="Times New Roman" w:cs="Times New Roman"/>
                <w:sz w:val="24"/>
                <w:szCs w:val="24"/>
              </w:rPr>
              <w:t>237,5</w:t>
            </w:r>
          </w:p>
        </w:tc>
        <w:tc>
          <w:tcPr>
            <w:tcW w:w="1620" w:type="dxa"/>
            <w:shd w:val="clear" w:color="auto" w:fill="auto"/>
            <w:vAlign w:val="center"/>
          </w:tcPr>
          <w:p w:rsidR="004913CA" w:rsidRPr="006A3EE3" w:rsidRDefault="00856132" w:rsidP="004913CA">
            <w:pPr>
              <w:jc w:val="center"/>
              <w:rPr>
                <w:rFonts w:ascii="Times New Roman" w:hAnsi="Times New Roman" w:cs="Times New Roman"/>
                <w:sz w:val="24"/>
                <w:szCs w:val="24"/>
              </w:rPr>
            </w:pPr>
            <w:r>
              <w:rPr>
                <w:rFonts w:ascii="Times New Roman" w:hAnsi="Times New Roman" w:cs="Times New Roman"/>
                <w:sz w:val="24"/>
                <w:szCs w:val="24"/>
              </w:rPr>
              <w:t>237,5</w:t>
            </w:r>
          </w:p>
        </w:tc>
        <w:tc>
          <w:tcPr>
            <w:tcW w:w="1440"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w:t>
            </w:r>
          </w:p>
        </w:tc>
        <w:tc>
          <w:tcPr>
            <w:tcW w:w="1620" w:type="dxa"/>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w:t>
            </w:r>
          </w:p>
        </w:tc>
      </w:tr>
    </w:tbl>
    <w:p w:rsidR="004913CA" w:rsidRPr="00281C35" w:rsidRDefault="004913CA" w:rsidP="004913CA">
      <w:pPr>
        <w:ind w:firstLine="720"/>
        <w:jc w:val="both"/>
        <w:rPr>
          <w:rFonts w:ascii="Times New Roman" w:hAnsi="Times New Roman" w:cs="Times New Roman"/>
          <w:sz w:val="24"/>
          <w:szCs w:val="24"/>
        </w:rPr>
      </w:pPr>
    </w:p>
    <w:p w:rsidR="004913CA" w:rsidRPr="00281C35" w:rsidRDefault="004913CA" w:rsidP="004913CA">
      <w:pPr>
        <w:ind w:firstLine="720"/>
        <w:jc w:val="both"/>
        <w:rPr>
          <w:rFonts w:ascii="Times New Roman" w:hAnsi="Times New Roman" w:cs="Times New Roman"/>
          <w:sz w:val="24"/>
          <w:szCs w:val="24"/>
        </w:rPr>
      </w:pPr>
    </w:p>
    <w:p w:rsidR="004913CA" w:rsidRPr="006A3EE3"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 xml:space="preserve">ОБОСНОВАНИЕ ПОТРЕБНОСТЕЙ В БЮДЖЕТНЫХ РЕСУРСАХ ДЛЯ ДОСТИЖЕНИЯ ЦЕЛИ И </w:t>
      </w:r>
      <w:r w:rsidRPr="006A3EE3">
        <w:rPr>
          <w:rFonts w:ascii="Times New Roman" w:hAnsi="Times New Roman" w:cs="Times New Roman"/>
          <w:b/>
          <w:sz w:val="24"/>
          <w:szCs w:val="24"/>
        </w:rPr>
        <w:t>РЕЗУЛЬТАТОВ ПРОГРАММЫ</w:t>
      </w:r>
    </w:p>
    <w:p w:rsidR="004913CA" w:rsidRPr="00281C35" w:rsidRDefault="004913CA" w:rsidP="004913CA">
      <w:pPr>
        <w:jc w:val="center"/>
        <w:rPr>
          <w:rFonts w:ascii="Times New Roman" w:hAnsi="Times New Roman" w:cs="Times New Roman"/>
          <w:b/>
          <w:color w:val="FF0000"/>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275"/>
        <w:gridCol w:w="1134"/>
        <w:gridCol w:w="1134"/>
        <w:gridCol w:w="1836"/>
      </w:tblGrid>
      <w:tr w:rsidR="004913CA" w:rsidRPr="006A3EE3" w:rsidTr="004913CA">
        <w:tc>
          <w:tcPr>
            <w:tcW w:w="3369" w:type="dxa"/>
            <w:vMerge w:val="restart"/>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5379" w:type="dxa"/>
            <w:gridSpan w:val="4"/>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Объем финансирования из местного бюджета (тыс. рублей)</w:t>
            </w:r>
          </w:p>
        </w:tc>
      </w:tr>
      <w:tr w:rsidR="004913CA" w:rsidRPr="006A3EE3" w:rsidTr="004913CA">
        <w:tc>
          <w:tcPr>
            <w:tcW w:w="3369" w:type="dxa"/>
            <w:vMerge/>
            <w:vAlign w:val="center"/>
          </w:tcPr>
          <w:p w:rsidR="004913CA" w:rsidRPr="006A3EE3" w:rsidRDefault="004913CA" w:rsidP="004913CA">
            <w:pPr>
              <w:jc w:val="center"/>
              <w:rPr>
                <w:rFonts w:ascii="Times New Roman" w:hAnsi="Times New Roman" w:cs="Times New Roman"/>
                <w:sz w:val="24"/>
                <w:szCs w:val="24"/>
              </w:rPr>
            </w:pPr>
          </w:p>
        </w:tc>
        <w:tc>
          <w:tcPr>
            <w:tcW w:w="1275" w:type="dxa"/>
            <w:vMerge w:val="restart"/>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всего</w:t>
            </w:r>
          </w:p>
        </w:tc>
        <w:tc>
          <w:tcPr>
            <w:tcW w:w="4104" w:type="dxa"/>
            <w:gridSpan w:val="3"/>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в том числе по годам</w:t>
            </w:r>
          </w:p>
        </w:tc>
      </w:tr>
      <w:tr w:rsidR="004913CA" w:rsidRPr="006A3EE3" w:rsidTr="004913CA">
        <w:tc>
          <w:tcPr>
            <w:tcW w:w="3369" w:type="dxa"/>
            <w:vMerge/>
            <w:vAlign w:val="center"/>
          </w:tcPr>
          <w:p w:rsidR="004913CA" w:rsidRPr="006A3EE3" w:rsidRDefault="004913CA" w:rsidP="004913CA">
            <w:pPr>
              <w:jc w:val="center"/>
              <w:rPr>
                <w:rFonts w:ascii="Times New Roman" w:hAnsi="Times New Roman" w:cs="Times New Roman"/>
                <w:sz w:val="24"/>
                <w:szCs w:val="24"/>
              </w:rPr>
            </w:pPr>
          </w:p>
        </w:tc>
        <w:tc>
          <w:tcPr>
            <w:tcW w:w="1275" w:type="dxa"/>
            <w:vMerge/>
            <w:vAlign w:val="center"/>
          </w:tcPr>
          <w:p w:rsidR="004913CA" w:rsidRPr="006A3EE3" w:rsidRDefault="004913CA" w:rsidP="004913CA">
            <w:pPr>
              <w:jc w:val="center"/>
              <w:rPr>
                <w:rFonts w:ascii="Times New Roman" w:hAnsi="Times New Roman" w:cs="Times New Roman"/>
                <w:sz w:val="24"/>
                <w:szCs w:val="24"/>
              </w:rPr>
            </w:pPr>
          </w:p>
        </w:tc>
        <w:tc>
          <w:tcPr>
            <w:tcW w:w="1134" w:type="dxa"/>
            <w:vAlign w:val="center"/>
          </w:tcPr>
          <w:p w:rsidR="004913CA" w:rsidRPr="006A3EE3" w:rsidRDefault="004913CA" w:rsidP="004913CA">
            <w:pPr>
              <w:jc w:val="center"/>
              <w:rPr>
                <w:rFonts w:ascii="Times New Roman" w:hAnsi="Times New Roman" w:cs="Times New Roman"/>
                <w:sz w:val="24"/>
                <w:szCs w:val="24"/>
              </w:rPr>
            </w:pPr>
            <w:smartTag w:uri="urn:schemas-microsoft-com:office:smarttags" w:element="metricconverter">
              <w:smartTagPr>
                <w:attr w:name="ProductID" w:val="2014 г"/>
              </w:smartTagPr>
              <w:r w:rsidRPr="006A3EE3">
                <w:rPr>
                  <w:rFonts w:ascii="Times New Roman" w:hAnsi="Times New Roman" w:cs="Times New Roman"/>
                  <w:sz w:val="24"/>
                  <w:szCs w:val="24"/>
                </w:rPr>
                <w:t>2014 г</w:t>
              </w:r>
            </w:smartTag>
            <w:r w:rsidRPr="006A3EE3">
              <w:rPr>
                <w:rFonts w:ascii="Times New Roman" w:hAnsi="Times New Roman" w:cs="Times New Roman"/>
                <w:sz w:val="24"/>
                <w:szCs w:val="24"/>
              </w:rPr>
              <w:t>.</w:t>
            </w:r>
          </w:p>
        </w:tc>
        <w:tc>
          <w:tcPr>
            <w:tcW w:w="1134" w:type="dxa"/>
            <w:vAlign w:val="center"/>
          </w:tcPr>
          <w:p w:rsidR="004913CA" w:rsidRPr="006A3EE3" w:rsidRDefault="004913CA" w:rsidP="004913CA">
            <w:pPr>
              <w:jc w:val="center"/>
              <w:rPr>
                <w:rFonts w:ascii="Times New Roman" w:hAnsi="Times New Roman" w:cs="Times New Roman"/>
                <w:sz w:val="24"/>
                <w:szCs w:val="24"/>
              </w:rPr>
            </w:pPr>
            <w:smartTag w:uri="urn:schemas-microsoft-com:office:smarttags" w:element="metricconverter">
              <w:smartTagPr>
                <w:attr w:name="ProductID" w:val="2015 г"/>
              </w:smartTagPr>
              <w:r w:rsidRPr="006A3EE3">
                <w:rPr>
                  <w:rFonts w:ascii="Times New Roman" w:hAnsi="Times New Roman" w:cs="Times New Roman"/>
                  <w:sz w:val="24"/>
                  <w:szCs w:val="24"/>
                </w:rPr>
                <w:t>2015 г</w:t>
              </w:r>
            </w:smartTag>
            <w:r w:rsidRPr="006A3EE3">
              <w:rPr>
                <w:rFonts w:ascii="Times New Roman" w:hAnsi="Times New Roman" w:cs="Times New Roman"/>
                <w:sz w:val="24"/>
                <w:szCs w:val="24"/>
              </w:rPr>
              <w:t>.</w:t>
            </w:r>
          </w:p>
        </w:tc>
        <w:tc>
          <w:tcPr>
            <w:tcW w:w="1836" w:type="dxa"/>
            <w:vAlign w:val="center"/>
          </w:tcPr>
          <w:p w:rsidR="004913CA" w:rsidRPr="006A3EE3" w:rsidRDefault="004913CA" w:rsidP="004913CA">
            <w:pPr>
              <w:jc w:val="center"/>
              <w:rPr>
                <w:rFonts w:ascii="Times New Roman" w:hAnsi="Times New Roman" w:cs="Times New Roman"/>
                <w:sz w:val="24"/>
                <w:szCs w:val="24"/>
              </w:rPr>
            </w:pPr>
            <w:smartTag w:uri="urn:schemas-microsoft-com:office:smarttags" w:element="metricconverter">
              <w:smartTagPr>
                <w:attr w:name="ProductID" w:val="2016 г"/>
              </w:smartTagPr>
              <w:r w:rsidRPr="006A3EE3">
                <w:rPr>
                  <w:rFonts w:ascii="Times New Roman" w:hAnsi="Times New Roman" w:cs="Times New Roman"/>
                  <w:sz w:val="24"/>
                  <w:szCs w:val="24"/>
                </w:rPr>
                <w:t>2016 г</w:t>
              </w:r>
            </w:smartTag>
            <w:r w:rsidRPr="006A3EE3">
              <w:rPr>
                <w:rFonts w:ascii="Times New Roman" w:hAnsi="Times New Roman" w:cs="Times New Roman"/>
                <w:sz w:val="24"/>
                <w:szCs w:val="24"/>
              </w:rPr>
              <w:t>.</w:t>
            </w:r>
          </w:p>
        </w:tc>
      </w:tr>
      <w:tr w:rsidR="00AD4169" w:rsidRPr="006A3EE3" w:rsidTr="00AD4169">
        <w:trPr>
          <w:trHeight w:val="1577"/>
        </w:trPr>
        <w:tc>
          <w:tcPr>
            <w:tcW w:w="3369" w:type="dxa"/>
            <w:vAlign w:val="center"/>
          </w:tcPr>
          <w:p w:rsidR="00AD4169" w:rsidRPr="006A3EE3" w:rsidRDefault="00AD4169" w:rsidP="004913CA">
            <w:pPr>
              <w:jc w:val="center"/>
              <w:rPr>
                <w:rFonts w:ascii="Times New Roman" w:hAnsi="Times New Roman" w:cs="Times New Roman"/>
                <w:sz w:val="24"/>
                <w:szCs w:val="24"/>
              </w:rPr>
            </w:pPr>
            <w:r w:rsidRPr="006A3EE3">
              <w:rPr>
                <w:rFonts w:ascii="Times New Roman" w:hAnsi="Times New Roman" w:cs="Times New Roman"/>
                <w:sz w:val="24"/>
                <w:szCs w:val="24"/>
              </w:rPr>
              <w:t>Управление культуры и молодежной политики администрации Любимского МР</w:t>
            </w:r>
          </w:p>
        </w:tc>
        <w:tc>
          <w:tcPr>
            <w:tcW w:w="1275" w:type="dxa"/>
            <w:vAlign w:val="center"/>
          </w:tcPr>
          <w:p w:rsidR="00AD4169" w:rsidRPr="006A3EE3" w:rsidRDefault="00611F48" w:rsidP="00B14B75">
            <w:pPr>
              <w:jc w:val="center"/>
              <w:rPr>
                <w:rFonts w:ascii="Times New Roman" w:hAnsi="Times New Roman" w:cs="Times New Roman"/>
                <w:sz w:val="24"/>
                <w:szCs w:val="24"/>
              </w:rPr>
            </w:pPr>
            <w:r>
              <w:rPr>
                <w:rFonts w:ascii="Times New Roman" w:hAnsi="Times New Roman" w:cs="Times New Roman"/>
                <w:sz w:val="24"/>
                <w:szCs w:val="24"/>
              </w:rPr>
              <w:t>108134,9</w:t>
            </w:r>
          </w:p>
        </w:tc>
        <w:tc>
          <w:tcPr>
            <w:tcW w:w="1134" w:type="dxa"/>
            <w:vAlign w:val="center"/>
          </w:tcPr>
          <w:p w:rsidR="00AD4169" w:rsidRPr="006A3EE3" w:rsidRDefault="00611F48" w:rsidP="00B14B75">
            <w:pPr>
              <w:jc w:val="center"/>
              <w:rPr>
                <w:rFonts w:ascii="Times New Roman" w:hAnsi="Times New Roman" w:cs="Times New Roman"/>
                <w:sz w:val="24"/>
                <w:szCs w:val="24"/>
              </w:rPr>
            </w:pPr>
            <w:r>
              <w:rPr>
                <w:rFonts w:ascii="Times New Roman" w:hAnsi="Times New Roman" w:cs="Times New Roman"/>
                <w:sz w:val="24"/>
                <w:szCs w:val="24"/>
              </w:rPr>
              <w:t>45739,9</w:t>
            </w:r>
          </w:p>
        </w:tc>
        <w:tc>
          <w:tcPr>
            <w:tcW w:w="1134" w:type="dxa"/>
            <w:vAlign w:val="center"/>
          </w:tcPr>
          <w:p w:rsidR="00AD4169" w:rsidRPr="006A3EE3" w:rsidRDefault="00AD4169" w:rsidP="004913CA">
            <w:pPr>
              <w:jc w:val="center"/>
              <w:rPr>
                <w:rFonts w:ascii="Times New Roman" w:hAnsi="Times New Roman" w:cs="Times New Roman"/>
                <w:sz w:val="24"/>
                <w:szCs w:val="24"/>
              </w:rPr>
            </w:pPr>
            <w:r w:rsidRPr="006A3EE3">
              <w:rPr>
                <w:rFonts w:ascii="Times New Roman" w:hAnsi="Times New Roman" w:cs="Times New Roman"/>
                <w:sz w:val="24"/>
                <w:szCs w:val="24"/>
              </w:rPr>
              <w:t>29953.0</w:t>
            </w:r>
          </w:p>
        </w:tc>
        <w:tc>
          <w:tcPr>
            <w:tcW w:w="1836" w:type="dxa"/>
            <w:vAlign w:val="center"/>
          </w:tcPr>
          <w:p w:rsidR="00AD4169" w:rsidRPr="006A3EE3" w:rsidRDefault="00AD4169" w:rsidP="004913CA">
            <w:pPr>
              <w:jc w:val="center"/>
              <w:rPr>
                <w:rFonts w:ascii="Times New Roman" w:hAnsi="Times New Roman" w:cs="Times New Roman"/>
                <w:sz w:val="24"/>
                <w:szCs w:val="24"/>
              </w:rPr>
            </w:pPr>
            <w:r w:rsidRPr="006A3EE3">
              <w:rPr>
                <w:rFonts w:ascii="Times New Roman" w:hAnsi="Times New Roman" w:cs="Times New Roman"/>
                <w:sz w:val="24"/>
                <w:szCs w:val="24"/>
              </w:rPr>
              <w:t>32442.0</w:t>
            </w:r>
          </w:p>
        </w:tc>
      </w:tr>
      <w:tr w:rsidR="00AD4169" w:rsidRPr="006A3EE3" w:rsidTr="004913CA">
        <w:tc>
          <w:tcPr>
            <w:tcW w:w="3369" w:type="dxa"/>
            <w:vAlign w:val="center"/>
          </w:tcPr>
          <w:p w:rsidR="00AD4169" w:rsidRPr="006A3EE3" w:rsidRDefault="00AD4169" w:rsidP="004913CA">
            <w:pPr>
              <w:jc w:val="center"/>
              <w:rPr>
                <w:rFonts w:ascii="Times New Roman" w:hAnsi="Times New Roman" w:cs="Times New Roman"/>
                <w:sz w:val="24"/>
                <w:szCs w:val="24"/>
              </w:rPr>
            </w:pPr>
            <w:r w:rsidRPr="006A3EE3">
              <w:rPr>
                <w:rFonts w:ascii="Times New Roman" w:hAnsi="Times New Roman" w:cs="Times New Roman"/>
                <w:sz w:val="24"/>
                <w:szCs w:val="24"/>
              </w:rPr>
              <w:t>Всего по Программе:</w:t>
            </w:r>
          </w:p>
        </w:tc>
        <w:tc>
          <w:tcPr>
            <w:tcW w:w="1275" w:type="dxa"/>
            <w:vAlign w:val="center"/>
          </w:tcPr>
          <w:p w:rsidR="00AD4169" w:rsidRPr="006A3EE3" w:rsidRDefault="00611F48" w:rsidP="00B14B75">
            <w:pPr>
              <w:jc w:val="center"/>
              <w:rPr>
                <w:rFonts w:ascii="Times New Roman" w:hAnsi="Times New Roman" w:cs="Times New Roman"/>
                <w:sz w:val="24"/>
                <w:szCs w:val="24"/>
              </w:rPr>
            </w:pPr>
            <w:r>
              <w:rPr>
                <w:rFonts w:ascii="Times New Roman" w:hAnsi="Times New Roman" w:cs="Times New Roman"/>
                <w:sz w:val="24"/>
                <w:szCs w:val="24"/>
              </w:rPr>
              <w:t>108134,9</w:t>
            </w:r>
          </w:p>
        </w:tc>
        <w:tc>
          <w:tcPr>
            <w:tcW w:w="1134" w:type="dxa"/>
            <w:vAlign w:val="center"/>
          </w:tcPr>
          <w:p w:rsidR="00AD4169" w:rsidRPr="006A3EE3" w:rsidRDefault="00611F48" w:rsidP="00B14B75">
            <w:pPr>
              <w:jc w:val="center"/>
              <w:rPr>
                <w:rFonts w:ascii="Times New Roman" w:hAnsi="Times New Roman" w:cs="Times New Roman"/>
                <w:sz w:val="24"/>
                <w:szCs w:val="24"/>
              </w:rPr>
            </w:pPr>
            <w:r>
              <w:rPr>
                <w:rFonts w:ascii="Times New Roman" w:hAnsi="Times New Roman" w:cs="Times New Roman"/>
                <w:sz w:val="24"/>
                <w:szCs w:val="24"/>
              </w:rPr>
              <w:t>45739,9</w:t>
            </w:r>
          </w:p>
        </w:tc>
        <w:tc>
          <w:tcPr>
            <w:tcW w:w="1134" w:type="dxa"/>
            <w:vAlign w:val="center"/>
          </w:tcPr>
          <w:p w:rsidR="00AD4169" w:rsidRPr="006A3EE3" w:rsidRDefault="00AD4169" w:rsidP="004913CA">
            <w:pPr>
              <w:jc w:val="center"/>
              <w:rPr>
                <w:rFonts w:ascii="Times New Roman" w:hAnsi="Times New Roman" w:cs="Times New Roman"/>
                <w:sz w:val="24"/>
                <w:szCs w:val="24"/>
              </w:rPr>
            </w:pPr>
            <w:r w:rsidRPr="006A3EE3">
              <w:rPr>
                <w:rFonts w:ascii="Times New Roman" w:hAnsi="Times New Roman" w:cs="Times New Roman"/>
                <w:sz w:val="24"/>
                <w:szCs w:val="24"/>
              </w:rPr>
              <w:t>29953.0</w:t>
            </w:r>
          </w:p>
        </w:tc>
        <w:tc>
          <w:tcPr>
            <w:tcW w:w="1836" w:type="dxa"/>
            <w:vAlign w:val="center"/>
          </w:tcPr>
          <w:p w:rsidR="00AD4169" w:rsidRPr="006A3EE3" w:rsidRDefault="00AD4169" w:rsidP="004913CA">
            <w:pPr>
              <w:jc w:val="center"/>
              <w:rPr>
                <w:rFonts w:ascii="Times New Roman" w:hAnsi="Times New Roman" w:cs="Times New Roman"/>
                <w:sz w:val="24"/>
                <w:szCs w:val="24"/>
              </w:rPr>
            </w:pPr>
            <w:r w:rsidRPr="006A3EE3">
              <w:rPr>
                <w:rFonts w:ascii="Times New Roman" w:hAnsi="Times New Roman" w:cs="Times New Roman"/>
                <w:sz w:val="24"/>
                <w:szCs w:val="24"/>
              </w:rPr>
              <w:t>32442.0</w:t>
            </w:r>
          </w:p>
        </w:tc>
      </w:tr>
    </w:tbl>
    <w:p w:rsidR="004913CA" w:rsidRPr="00281C35" w:rsidRDefault="004913CA" w:rsidP="004913CA">
      <w:pPr>
        <w:rPr>
          <w:rFonts w:ascii="Times New Roman" w:hAnsi="Times New Roman" w:cs="Times New Roman"/>
          <w:color w:val="FF0000"/>
          <w:sz w:val="24"/>
          <w:szCs w:val="24"/>
        </w:rPr>
      </w:pPr>
    </w:p>
    <w:p w:rsidR="006A3EE3" w:rsidRDefault="006A3EE3" w:rsidP="004913CA">
      <w:pPr>
        <w:pStyle w:val="1"/>
        <w:jc w:val="center"/>
        <w:rPr>
          <w:rFonts w:ascii="Times New Roman" w:hAnsi="Times New Roman" w:cs="Times New Roman"/>
          <w:sz w:val="24"/>
          <w:szCs w:val="24"/>
        </w:rPr>
      </w:pPr>
    </w:p>
    <w:p w:rsidR="006A3EE3" w:rsidRDefault="006A3EE3" w:rsidP="004913CA">
      <w:pPr>
        <w:pStyle w:val="1"/>
        <w:jc w:val="center"/>
        <w:rPr>
          <w:rFonts w:ascii="Times New Roman" w:hAnsi="Times New Roman" w:cs="Times New Roman"/>
          <w:sz w:val="24"/>
          <w:szCs w:val="24"/>
        </w:rPr>
      </w:pPr>
    </w:p>
    <w:p w:rsidR="006A3EE3" w:rsidRDefault="006A3EE3" w:rsidP="004913CA">
      <w:pPr>
        <w:pStyle w:val="1"/>
        <w:jc w:val="center"/>
        <w:rPr>
          <w:rFonts w:ascii="Times New Roman" w:hAnsi="Times New Roman" w:cs="Times New Roman"/>
          <w:sz w:val="24"/>
          <w:szCs w:val="24"/>
        </w:rPr>
      </w:pPr>
    </w:p>
    <w:p w:rsidR="004913CA" w:rsidRPr="00281C35" w:rsidRDefault="004913CA" w:rsidP="004913CA">
      <w:pPr>
        <w:pStyle w:val="1"/>
        <w:jc w:val="center"/>
        <w:rPr>
          <w:rFonts w:ascii="Times New Roman" w:hAnsi="Times New Roman" w:cs="Times New Roman"/>
          <w:sz w:val="24"/>
          <w:szCs w:val="24"/>
        </w:rPr>
      </w:pPr>
      <w:r w:rsidRPr="00281C35">
        <w:rPr>
          <w:rFonts w:ascii="Times New Roman" w:hAnsi="Times New Roman" w:cs="Times New Roman"/>
          <w:sz w:val="24"/>
          <w:szCs w:val="24"/>
        </w:rPr>
        <w:t>7.Порядок оценки эффективности Программы</w:t>
      </w:r>
    </w:p>
    <w:p w:rsidR="004913CA" w:rsidRPr="00281C35" w:rsidRDefault="004913CA" w:rsidP="004913CA">
      <w:pPr>
        <w:ind w:firstLine="720"/>
        <w:jc w:val="both"/>
        <w:rPr>
          <w:rFonts w:ascii="Times New Roman" w:hAnsi="Times New Roman" w:cs="Times New Roman"/>
          <w:sz w:val="24"/>
          <w:szCs w:val="24"/>
        </w:rPr>
      </w:pPr>
    </w:p>
    <w:p w:rsidR="004913CA" w:rsidRPr="00281C35" w:rsidRDefault="004913CA" w:rsidP="004913CA">
      <w:pPr>
        <w:widowControl w:val="0"/>
        <w:autoSpaceDE w:val="0"/>
        <w:autoSpaceDN w:val="0"/>
        <w:adjustRightInd w:val="0"/>
        <w:ind w:firstLine="567"/>
        <w:jc w:val="both"/>
        <w:rPr>
          <w:rFonts w:ascii="Times New Roman" w:hAnsi="Times New Roman" w:cs="Times New Roman"/>
          <w:color w:val="FF0000"/>
          <w:sz w:val="24"/>
          <w:szCs w:val="24"/>
        </w:rPr>
      </w:pPr>
      <w:proofErr w:type="gramStart"/>
      <w:r w:rsidRPr="00281C35">
        <w:rPr>
          <w:rFonts w:ascii="Times New Roman" w:hAnsi="Times New Roman" w:cs="Times New Roman"/>
          <w:sz w:val="24"/>
          <w:szCs w:val="24"/>
        </w:rPr>
        <w:t>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281C35">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4913CA" w:rsidRPr="00281C35" w:rsidRDefault="004913CA" w:rsidP="004913CA">
      <w:pPr>
        <w:rPr>
          <w:rStyle w:val="a6"/>
          <w:rFonts w:ascii="Times New Roman" w:eastAsiaTheme="majorEastAsia" w:hAnsi="Times New Roman" w:cs="Times New Roman"/>
          <w:b w:val="0"/>
          <w:i/>
          <w:iCs/>
          <w:color w:val="FF0000"/>
          <w:sz w:val="24"/>
          <w:szCs w:val="24"/>
        </w:rPr>
      </w:pPr>
    </w:p>
    <w:p w:rsidR="004913CA" w:rsidRPr="00281C35" w:rsidRDefault="004913CA" w:rsidP="004913CA">
      <w:pPr>
        <w:tabs>
          <w:tab w:val="left" w:pos="2351"/>
        </w:tabs>
        <w:rPr>
          <w:rFonts w:ascii="Times New Roman" w:hAnsi="Times New Roman" w:cs="Times New Roman"/>
          <w:sz w:val="24"/>
          <w:szCs w:val="24"/>
        </w:rPr>
      </w:pPr>
    </w:p>
    <w:p w:rsidR="004913CA" w:rsidRPr="00281C35" w:rsidRDefault="004913CA" w:rsidP="004913CA">
      <w:pPr>
        <w:tabs>
          <w:tab w:val="left" w:pos="2351"/>
        </w:tabs>
        <w:rPr>
          <w:rFonts w:ascii="Times New Roman" w:hAnsi="Times New Roman" w:cs="Times New Roman"/>
          <w:sz w:val="24"/>
          <w:szCs w:val="24"/>
        </w:rPr>
      </w:pPr>
    </w:p>
    <w:p w:rsidR="004913CA" w:rsidRPr="00281C35" w:rsidRDefault="004913CA" w:rsidP="004913CA">
      <w:pPr>
        <w:spacing w:before="240"/>
        <w:rPr>
          <w:rFonts w:ascii="Times New Roman" w:hAnsi="Times New Roman" w:cs="Times New Roman"/>
          <w:sz w:val="24"/>
          <w:szCs w:val="24"/>
        </w:rPr>
      </w:pPr>
    </w:p>
    <w:p w:rsidR="004913CA" w:rsidRPr="00281C35" w:rsidRDefault="004913CA" w:rsidP="004913CA">
      <w:pPr>
        <w:spacing w:before="240"/>
        <w:rPr>
          <w:rFonts w:ascii="Times New Roman" w:hAnsi="Times New Roman" w:cs="Times New Roman"/>
          <w:sz w:val="24"/>
          <w:szCs w:val="24"/>
        </w:rPr>
      </w:pPr>
    </w:p>
    <w:p w:rsidR="004913CA" w:rsidRPr="00281C35" w:rsidRDefault="004913CA" w:rsidP="004913CA">
      <w:pPr>
        <w:spacing w:before="240"/>
        <w:rPr>
          <w:rFonts w:ascii="Times New Roman" w:hAnsi="Times New Roman" w:cs="Times New Roman"/>
          <w:sz w:val="24"/>
          <w:szCs w:val="24"/>
        </w:rPr>
      </w:pPr>
    </w:p>
    <w:p w:rsidR="004913CA" w:rsidRPr="00281C35" w:rsidRDefault="004913CA" w:rsidP="004913CA">
      <w:pPr>
        <w:spacing w:before="240"/>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b/>
          <w:i/>
          <w:sz w:val="24"/>
          <w:szCs w:val="24"/>
        </w:rPr>
      </w:pPr>
    </w:p>
    <w:p w:rsidR="004913CA" w:rsidRPr="00281C35" w:rsidRDefault="004913CA" w:rsidP="004913CA">
      <w:pPr>
        <w:jc w:val="center"/>
        <w:rPr>
          <w:rFonts w:ascii="Times New Roman" w:hAnsi="Times New Roman" w:cs="Times New Roman"/>
          <w:b/>
          <w:i/>
          <w:sz w:val="24"/>
          <w:szCs w:val="24"/>
        </w:rPr>
      </w:pPr>
    </w:p>
    <w:p w:rsidR="004913CA" w:rsidRPr="00281C35" w:rsidRDefault="004913CA" w:rsidP="004913CA">
      <w:pPr>
        <w:jc w:val="center"/>
        <w:rPr>
          <w:rFonts w:ascii="Times New Roman" w:hAnsi="Times New Roman" w:cs="Times New Roman"/>
          <w:b/>
          <w:i/>
          <w:sz w:val="24"/>
          <w:szCs w:val="24"/>
        </w:rPr>
      </w:pPr>
    </w:p>
    <w:p w:rsidR="004913CA" w:rsidRPr="00281C35" w:rsidRDefault="004913CA" w:rsidP="004913CA">
      <w:pPr>
        <w:jc w:val="center"/>
        <w:rPr>
          <w:rFonts w:ascii="Times New Roman" w:hAnsi="Times New Roman" w:cs="Times New Roman"/>
          <w:b/>
          <w:i/>
          <w:sz w:val="24"/>
          <w:szCs w:val="24"/>
        </w:rPr>
      </w:pPr>
    </w:p>
    <w:p w:rsidR="004913CA" w:rsidRPr="00281C35" w:rsidRDefault="004913CA" w:rsidP="004913CA">
      <w:pPr>
        <w:jc w:val="center"/>
        <w:rPr>
          <w:rFonts w:ascii="Times New Roman" w:hAnsi="Times New Roman" w:cs="Times New Roman"/>
          <w:b/>
          <w:i/>
          <w:sz w:val="24"/>
          <w:szCs w:val="24"/>
        </w:rPr>
      </w:pPr>
    </w:p>
    <w:p w:rsidR="00281C35" w:rsidRPr="00281C35" w:rsidRDefault="00281C35" w:rsidP="004913CA">
      <w:pPr>
        <w:jc w:val="center"/>
        <w:rPr>
          <w:rFonts w:ascii="Times New Roman" w:hAnsi="Times New Roman" w:cs="Times New Roman"/>
          <w:b/>
          <w:i/>
          <w:sz w:val="24"/>
          <w:szCs w:val="24"/>
        </w:rPr>
      </w:pPr>
    </w:p>
    <w:p w:rsidR="00281C35" w:rsidRPr="00281C35" w:rsidRDefault="00281C35" w:rsidP="004913CA">
      <w:pPr>
        <w:jc w:val="center"/>
        <w:rPr>
          <w:rFonts w:ascii="Times New Roman" w:hAnsi="Times New Roman" w:cs="Times New Roman"/>
          <w:b/>
          <w:i/>
          <w:sz w:val="24"/>
          <w:szCs w:val="24"/>
        </w:rPr>
      </w:pPr>
    </w:p>
    <w:p w:rsidR="00281C35" w:rsidRPr="00281C35" w:rsidRDefault="00281C35" w:rsidP="004913CA">
      <w:pPr>
        <w:jc w:val="center"/>
        <w:rPr>
          <w:rFonts w:ascii="Times New Roman" w:hAnsi="Times New Roman" w:cs="Times New Roman"/>
          <w:b/>
          <w:i/>
          <w:sz w:val="24"/>
          <w:szCs w:val="24"/>
        </w:rPr>
      </w:pPr>
    </w:p>
    <w:p w:rsidR="00281C35" w:rsidRPr="00281C35" w:rsidRDefault="00281C35" w:rsidP="004913CA">
      <w:pPr>
        <w:jc w:val="center"/>
        <w:rPr>
          <w:rFonts w:ascii="Times New Roman" w:hAnsi="Times New Roman" w:cs="Times New Roman"/>
          <w:b/>
          <w:i/>
          <w:sz w:val="24"/>
          <w:szCs w:val="24"/>
        </w:rPr>
      </w:pPr>
    </w:p>
    <w:p w:rsidR="004913CA" w:rsidRPr="00281C35" w:rsidRDefault="004913CA" w:rsidP="004913CA">
      <w:pPr>
        <w:jc w:val="center"/>
        <w:rPr>
          <w:rFonts w:ascii="Times New Roman" w:hAnsi="Times New Roman" w:cs="Times New Roman"/>
          <w:b/>
          <w:i/>
          <w:sz w:val="24"/>
          <w:szCs w:val="24"/>
        </w:rPr>
      </w:pPr>
    </w:p>
    <w:p w:rsidR="004913CA" w:rsidRPr="00281C35" w:rsidRDefault="004913CA" w:rsidP="004913CA">
      <w:pPr>
        <w:jc w:val="center"/>
        <w:rPr>
          <w:rFonts w:ascii="Times New Roman" w:hAnsi="Times New Roman" w:cs="Times New Roman"/>
          <w:b/>
          <w:i/>
          <w:sz w:val="24"/>
          <w:szCs w:val="24"/>
        </w:rPr>
      </w:pPr>
      <w:r w:rsidRPr="00281C35">
        <w:rPr>
          <w:rFonts w:ascii="Times New Roman" w:hAnsi="Times New Roman" w:cs="Times New Roman"/>
          <w:b/>
          <w:i/>
          <w:sz w:val="24"/>
          <w:szCs w:val="24"/>
        </w:rPr>
        <w:t xml:space="preserve">ПОДПРОГРАММА - ВЕДОМСТВЕННАЯ   ЦЕЛЕВАЯ </w:t>
      </w:r>
    </w:p>
    <w:p w:rsidR="004913CA" w:rsidRPr="00281C35" w:rsidRDefault="004913CA" w:rsidP="004913CA">
      <w:pPr>
        <w:jc w:val="center"/>
        <w:rPr>
          <w:rFonts w:ascii="Times New Roman" w:hAnsi="Times New Roman" w:cs="Times New Roman"/>
          <w:b/>
          <w:i/>
          <w:sz w:val="24"/>
          <w:szCs w:val="24"/>
        </w:rPr>
      </w:pPr>
    </w:p>
    <w:p w:rsidR="004913CA" w:rsidRPr="00281C35" w:rsidRDefault="004913CA" w:rsidP="004913CA">
      <w:pPr>
        <w:jc w:val="center"/>
        <w:rPr>
          <w:rFonts w:ascii="Times New Roman" w:hAnsi="Times New Roman" w:cs="Times New Roman"/>
          <w:b/>
          <w:i/>
          <w:sz w:val="24"/>
          <w:szCs w:val="24"/>
        </w:rPr>
      </w:pPr>
      <w:r w:rsidRPr="00281C35">
        <w:rPr>
          <w:rFonts w:ascii="Times New Roman" w:hAnsi="Times New Roman" w:cs="Times New Roman"/>
          <w:b/>
          <w:i/>
          <w:sz w:val="24"/>
          <w:szCs w:val="24"/>
        </w:rPr>
        <w:t>ПРОГРАММА «РАЗВИТИЕ И</w:t>
      </w:r>
    </w:p>
    <w:p w:rsidR="004913CA" w:rsidRPr="00281C35" w:rsidRDefault="004913CA" w:rsidP="004913CA">
      <w:pPr>
        <w:jc w:val="center"/>
        <w:rPr>
          <w:rFonts w:ascii="Times New Roman" w:hAnsi="Times New Roman" w:cs="Times New Roman"/>
          <w:b/>
          <w:i/>
          <w:sz w:val="24"/>
          <w:szCs w:val="24"/>
        </w:rPr>
      </w:pPr>
    </w:p>
    <w:p w:rsidR="004913CA" w:rsidRPr="00281C35" w:rsidRDefault="004913CA" w:rsidP="004913CA">
      <w:pPr>
        <w:jc w:val="center"/>
        <w:rPr>
          <w:rFonts w:ascii="Times New Roman" w:hAnsi="Times New Roman" w:cs="Times New Roman"/>
          <w:b/>
          <w:i/>
          <w:sz w:val="24"/>
          <w:szCs w:val="24"/>
        </w:rPr>
      </w:pPr>
      <w:r w:rsidRPr="00281C35">
        <w:rPr>
          <w:rFonts w:ascii="Times New Roman" w:hAnsi="Times New Roman" w:cs="Times New Roman"/>
          <w:b/>
          <w:i/>
          <w:sz w:val="24"/>
          <w:szCs w:val="24"/>
        </w:rPr>
        <w:t>СОХРАНЕНИЕ КУЛЬТУРЫ И ИСКУССТВА</w:t>
      </w:r>
    </w:p>
    <w:p w:rsidR="004913CA" w:rsidRPr="00281C35" w:rsidRDefault="004913CA" w:rsidP="004913CA">
      <w:pPr>
        <w:jc w:val="center"/>
        <w:rPr>
          <w:rFonts w:ascii="Times New Roman" w:hAnsi="Times New Roman" w:cs="Times New Roman"/>
          <w:b/>
          <w:i/>
          <w:sz w:val="24"/>
          <w:szCs w:val="24"/>
        </w:rPr>
      </w:pPr>
    </w:p>
    <w:p w:rsidR="004913CA" w:rsidRPr="00281C35" w:rsidRDefault="004913CA" w:rsidP="004913CA">
      <w:pPr>
        <w:jc w:val="center"/>
        <w:rPr>
          <w:rFonts w:ascii="Times New Roman" w:hAnsi="Times New Roman" w:cs="Times New Roman"/>
          <w:b/>
          <w:i/>
          <w:sz w:val="24"/>
          <w:szCs w:val="24"/>
        </w:rPr>
      </w:pPr>
      <w:r w:rsidRPr="00281C35">
        <w:rPr>
          <w:rFonts w:ascii="Times New Roman" w:hAnsi="Times New Roman" w:cs="Times New Roman"/>
          <w:b/>
          <w:i/>
          <w:sz w:val="24"/>
          <w:szCs w:val="24"/>
        </w:rPr>
        <w:t>ЛЮБИМСКОГО</w:t>
      </w:r>
    </w:p>
    <w:p w:rsidR="004913CA" w:rsidRPr="00281C35" w:rsidRDefault="004913CA" w:rsidP="004913CA">
      <w:pPr>
        <w:jc w:val="center"/>
        <w:rPr>
          <w:rFonts w:ascii="Times New Roman" w:hAnsi="Times New Roman" w:cs="Times New Roman"/>
          <w:b/>
          <w:i/>
          <w:sz w:val="24"/>
          <w:szCs w:val="24"/>
        </w:rPr>
      </w:pPr>
    </w:p>
    <w:p w:rsidR="004913CA" w:rsidRPr="00281C35" w:rsidRDefault="004913CA" w:rsidP="004913CA">
      <w:pPr>
        <w:jc w:val="center"/>
        <w:rPr>
          <w:rFonts w:ascii="Times New Roman" w:hAnsi="Times New Roman" w:cs="Times New Roman"/>
          <w:b/>
          <w:i/>
          <w:sz w:val="24"/>
          <w:szCs w:val="24"/>
        </w:rPr>
      </w:pPr>
      <w:r w:rsidRPr="00281C35">
        <w:rPr>
          <w:rFonts w:ascii="Times New Roman" w:hAnsi="Times New Roman" w:cs="Times New Roman"/>
          <w:b/>
          <w:i/>
          <w:sz w:val="24"/>
          <w:szCs w:val="24"/>
        </w:rPr>
        <w:t>МУНИЦИПАЛЬНОГО РАЙОНА»</w:t>
      </w:r>
    </w:p>
    <w:p w:rsidR="004913CA" w:rsidRPr="00281C35" w:rsidRDefault="004913CA" w:rsidP="004913CA">
      <w:pPr>
        <w:jc w:val="center"/>
        <w:rPr>
          <w:rFonts w:ascii="Times New Roman" w:hAnsi="Times New Roman" w:cs="Times New Roman"/>
          <w:b/>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г. Любим</w:t>
      </w: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281C35" w:rsidRPr="00281C35" w:rsidRDefault="00281C35" w:rsidP="004913CA">
      <w:pPr>
        <w:jc w:val="right"/>
        <w:rPr>
          <w:rFonts w:ascii="Times New Roman" w:hAnsi="Times New Roman" w:cs="Times New Roman"/>
          <w:sz w:val="24"/>
          <w:szCs w:val="24"/>
        </w:rPr>
      </w:pPr>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СОГЛАСОВАНО</w:t>
      </w:r>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заместитель Главы Администрации Любимского</w:t>
      </w:r>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муниципального района  по социальной политике</w:t>
      </w:r>
    </w:p>
    <w:p w:rsidR="004913CA" w:rsidRPr="00281C35" w:rsidRDefault="004913CA" w:rsidP="004913CA">
      <w:pPr>
        <w:jc w:val="right"/>
        <w:rPr>
          <w:rFonts w:ascii="Times New Roman" w:hAnsi="Times New Roman" w:cs="Times New Roman"/>
          <w:sz w:val="24"/>
          <w:szCs w:val="24"/>
        </w:rPr>
      </w:pPr>
      <w:proofErr w:type="spellStart"/>
      <w:r w:rsidRPr="00281C35">
        <w:rPr>
          <w:rFonts w:ascii="Times New Roman" w:hAnsi="Times New Roman" w:cs="Times New Roman"/>
          <w:sz w:val="24"/>
          <w:szCs w:val="24"/>
        </w:rPr>
        <w:t>Л</w:t>
      </w:r>
      <w:proofErr w:type="gramStart"/>
      <w:r w:rsidRPr="00281C35">
        <w:rPr>
          <w:rFonts w:ascii="Times New Roman" w:hAnsi="Times New Roman" w:cs="Times New Roman"/>
          <w:sz w:val="24"/>
          <w:szCs w:val="24"/>
        </w:rPr>
        <w:t>,Б</w:t>
      </w:r>
      <w:proofErr w:type="gramEnd"/>
      <w:r w:rsidRPr="00281C35">
        <w:rPr>
          <w:rFonts w:ascii="Times New Roman" w:hAnsi="Times New Roman" w:cs="Times New Roman"/>
          <w:sz w:val="24"/>
          <w:szCs w:val="24"/>
        </w:rPr>
        <w:t>.Антоненко</w:t>
      </w:r>
      <w:proofErr w:type="spellEnd"/>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__________________________________________</w:t>
      </w:r>
    </w:p>
    <w:p w:rsidR="004913CA" w:rsidRPr="00281C35" w:rsidRDefault="004913CA" w:rsidP="004913CA">
      <w:pPr>
        <w:jc w:val="right"/>
        <w:rPr>
          <w:rFonts w:ascii="Times New Roman" w:hAnsi="Times New Roman" w:cs="Times New Roman"/>
          <w:i/>
          <w:iCs/>
          <w:sz w:val="24"/>
          <w:szCs w:val="24"/>
        </w:rPr>
      </w:pPr>
      <w:r w:rsidRPr="00281C35">
        <w:rPr>
          <w:rFonts w:ascii="Times New Roman" w:hAnsi="Times New Roman" w:cs="Times New Roman"/>
          <w:i/>
          <w:iCs/>
          <w:sz w:val="24"/>
          <w:szCs w:val="24"/>
        </w:rPr>
        <w:t xml:space="preserve">(подпись)  (расшифровка подписи)        </w:t>
      </w:r>
    </w:p>
    <w:p w:rsidR="006A3EE3" w:rsidRDefault="006A3EE3" w:rsidP="004913CA">
      <w:pPr>
        <w:spacing w:before="240"/>
        <w:jc w:val="center"/>
        <w:rPr>
          <w:rFonts w:ascii="Times New Roman" w:hAnsi="Times New Roman" w:cs="Times New Roman"/>
          <w:b/>
          <w:bCs/>
          <w:sz w:val="24"/>
          <w:szCs w:val="24"/>
        </w:rPr>
      </w:pPr>
    </w:p>
    <w:p w:rsidR="006A3EE3" w:rsidRDefault="006A3EE3" w:rsidP="004913CA">
      <w:pPr>
        <w:spacing w:before="240"/>
        <w:jc w:val="center"/>
        <w:rPr>
          <w:rFonts w:ascii="Times New Roman" w:hAnsi="Times New Roman" w:cs="Times New Roman"/>
          <w:b/>
          <w:bCs/>
          <w:sz w:val="24"/>
          <w:szCs w:val="24"/>
        </w:rPr>
      </w:pPr>
    </w:p>
    <w:p w:rsidR="006A3EE3" w:rsidRDefault="006A3EE3" w:rsidP="004913CA">
      <w:pPr>
        <w:spacing w:before="240"/>
        <w:jc w:val="center"/>
        <w:rPr>
          <w:rFonts w:ascii="Times New Roman" w:hAnsi="Times New Roman" w:cs="Times New Roman"/>
          <w:b/>
          <w:bCs/>
          <w:sz w:val="24"/>
          <w:szCs w:val="24"/>
        </w:rPr>
      </w:pPr>
    </w:p>
    <w:p w:rsidR="004913CA" w:rsidRPr="00281C35" w:rsidRDefault="004913CA" w:rsidP="004913CA">
      <w:pPr>
        <w:spacing w:before="240"/>
        <w:jc w:val="center"/>
        <w:rPr>
          <w:rFonts w:ascii="Times New Roman" w:hAnsi="Times New Roman" w:cs="Times New Roman"/>
          <w:b/>
          <w:bCs/>
          <w:sz w:val="24"/>
          <w:szCs w:val="24"/>
        </w:rPr>
      </w:pPr>
      <w:r w:rsidRPr="00281C35">
        <w:rPr>
          <w:rFonts w:ascii="Times New Roman" w:hAnsi="Times New Roman" w:cs="Times New Roman"/>
          <w:b/>
          <w:bCs/>
          <w:sz w:val="24"/>
          <w:szCs w:val="24"/>
        </w:rPr>
        <w:lastRenderedPageBreak/>
        <w:t>ПАСПОРТ</w:t>
      </w:r>
    </w:p>
    <w:p w:rsidR="004913CA" w:rsidRPr="00281C35" w:rsidRDefault="004913CA" w:rsidP="004913CA">
      <w:pPr>
        <w:spacing w:before="240"/>
        <w:jc w:val="center"/>
        <w:rPr>
          <w:rFonts w:ascii="Times New Roman" w:hAnsi="Times New Roman" w:cs="Times New Roman"/>
          <w:b/>
          <w:bCs/>
          <w:sz w:val="24"/>
          <w:szCs w:val="24"/>
        </w:rPr>
      </w:pPr>
      <w:r w:rsidRPr="00281C35">
        <w:rPr>
          <w:rFonts w:ascii="Times New Roman" w:hAnsi="Times New Roman" w:cs="Times New Roman"/>
          <w:b/>
          <w:bCs/>
          <w:sz w:val="24"/>
          <w:szCs w:val="24"/>
        </w:rPr>
        <w:t>ВЕДОМСТВЕННОЙ ЦЕЛЕВОЙ ПРОГРАММЫ</w:t>
      </w:r>
    </w:p>
    <w:tbl>
      <w:tblPr>
        <w:tblW w:w="9701" w:type="dxa"/>
        <w:tblInd w:w="93" w:type="dxa"/>
        <w:tblLook w:val="04A0"/>
      </w:tblPr>
      <w:tblGrid>
        <w:gridCol w:w="2012"/>
        <w:gridCol w:w="7689"/>
      </w:tblGrid>
      <w:tr w:rsidR="004913CA" w:rsidRPr="00281C35" w:rsidTr="004913CA">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Наименование муниципальной программы</w:t>
            </w:r>
          </w:p>
        </w:tc>
        <w:tc>
          <w:tcPr>
            <w:tcW w:w="7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3CA" w:rsidRPr="00281C35" w:rsidRDefault="004913CA" w:rsidP="004913CA">
            <w:pPr>
              <w:jc w:val="center"/>
              <w:rPr>
                <w:rFonts w:ascii="Times New Roman" w:hAnsi="Times New Roman" w:cs="Times New Roman"/>
                <w:b/>
                <w:bCs/>
                <w:i/>
                <w:iCs/>
                <w:sz w:val="24"/>
                <w:szCs w:val="24"/>
              </w:rPr>
            </w:pPr>
            <w:r w:rsidRPr="00281C35">
              <w:rPr>
                <w:rFonts w:ascii="Times New Roman" w:hAnsi="Times New Roman" w:cs="Times New Roman"/>
                <w:b/>
                <w:bCs/>
                <w:i/>
                <w:iCs/>
                <w:sz w:val="24"/>
                <w:szCs w:val="24"/>
              </w:rPr>
              <w:t xml:space="preserve">МП «Развитие культуры и </w:t>
            </w:r>
            <w:proofErr w:type="spellStart"/>
            <w:r w:rsidRPr="00281C35">
              <w:rPr>
                <w:rFonts w:ascii="Times New Roman" w:hAnsi="Times New Roman" w:cs="Times New Roman"/>
                <w:b/>
                <w:bCs/>
                <w:i/>
                <w:iCs/>
                <w:sz w:val="24"/>
                <w:szCs w:val="24"/>
              </w:rPr>
              <w:t>туризмав</w:t>
            </w:r>
            <w:proofErr w:type="spellEnd"/>
            <w:r w:rsidRPr="00281C35">
              <w:rPr>
                <w:rFonts w:ascii="Times New Roman" w:hAnsi="Times New Roman" w:cs="Times New Roman"/>
                <w:b/>
                <w:bCs/>
                <w:i/>
                <w:iCs/>
                <w:sz w:val="24"/>
                <w:szCs w:val="24"/>
              </w:rPr>
              <w:t xml:space="preserve"> </w:t>
            </w:r>
            <w:proofErr w:type="spellStart"/>
            <w:r w:rsidRPr="00281C35">
              <w:rPr>
                <w:rFonts w:ascii="Times New Roman" w:hAnsi="Times New Roman" w:cs="Times New Roman"/>
                <w:b/>
                <w:bCs/>
                <w:i/>
                <w:iCs/>
                <w:sz w:val="24"/>
                <w:szCs w:val="24"/>
              </w:rPr>
              <w:t>Любимском</w:t>
            </w:r>
            <w:proofErr w:type="spellEnd"/>
            <w:r w:rsidRPr="00281C35">
              <w:rPr>
                <w:rFonts w:ascii="Times New Roman" w:hAnsi="Times New Roman" w:cs="Times New Roman"/>
                <w:b/>
                <w:bCs/>
                <w:i/>
                <w:iCs/>
                <w:sz w:val="24"/>
                <w:szCs w:val="24"/>
              </w:rPr>
              <w:t xml:space="preserve"> муниципальном районе»</w:t>
            </w:r>
          </w:p>
        </w:tc>
      </w:tr>
      <w:tr w:rsidR="004913CA" w:rsidRPr="00281C35" w:rsidTr="004913CA">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4913CA" w:rsidRPr="00281C35" w:rsidRDefault="004913CA" w:rsidP="004913CA">
            <w:pPr>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auto"/>
              <w:right w:val="single" w:sz="4" w:space="0" w:color="auto"/>
            </w:tcBorders>
            <w:vAlign w:val="center"/>
            <w:hideMark/>
          </w:tcPr>
          <w:p w:rsidR="004913CA" w:rsidRPr="00281C35" w:rsidRDefault="004913CA" w:rsidP="004913CA">
            <w:pPr>
              <w:jc w:val="center"/>
              <w:rPr>
                <w:rFonts w:ascii="Times New Roman" w:hAnsi="Times New Roman" w:cs="Times New Roman"/>
                <w:b/>
                <w:bCs/>
                <w:i/>
                <w:iCs/>
                <w:sz w:val="24"/>
                <w:szCs w:val="24"/>
              </w:rPr>
            </w:pPr>
          </w:p>
        </w:tc>
      </w:tr>
      <w:tr w:rsidR="004913CA" w:rsidRPr="00281C35" w:rsidTr="004913CA">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Ответственный исполнитель</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подпрограммы</w:t>
            </w:r>
          </w:p>
        </w:tc>
        <w:tc>
          <w:tcPr>
            <w:tcW w:w="7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Управление культуры и молодежной политики</w:t>
            </w:r>
          </w:p>
        </w:tc>
      </w:tr>
      <w:tr w:rsidR="004913CA" w:rsidRPr="00281C35" w:rsidTr="004913CA">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4913CA" w:rsidRPr="00281C35" w:rsidRDefault="004913CA" w:rsidP="004913CA">
            <w:pPr>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auto"/>
              <w:right w:val="single" w:sz="4" w:space="0" w:color="auto"/>
            </w:tcBorders>
            <w:vAlign w:val="center"/>
            <w:hideMark/>
          </w:tcPr>
          <w:p w:rsidR="004913CA" w:rsidRPr="00281C35" w:rsidRDefault="004913CA" w:rsidP="004913CA">
            <w:pPr>
              <w:jc w:val="center"/>
              <w:rPr>
                <w:rFonts w:ascii="Times New Roman" w:hAnsi="Times New Roman" w:cs="Times New Roman"/>
                <w:sz w:val="24"/>
                <w:szCs w:val="24"/>
              </w:rPr>
            </w:pPr>
          </w:p>
        </w:tc>
      </w:tr>
      <w:tr w:rsidR="004913CA" w:rsidRPr="00281C35" w:rsidTr="004913CA">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Куратор подпрограммы</w:t>
            </w:r>
          </w:p>
        </w:tc>
        <w:tc>
          <w:tcPr>
            <w:tcW w:w="7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Заместитель Главы Администрации ЛМР  Антоненко Л.Б.</w:t>
            </w:r>
          </w:p>
        </w:tc>
      </w:tr>
      <w:tr w:rsidR="004913CA" w:rsidRPr="00281C35" w:rsidTr="004913CA">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4913CA" w:rsidRPr="00281C35" w:rsidRDefault="004913CA" w:rsidP="004913CA">
            <w:pPr>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auto"/>
              <w:right w:val="single" w:sz="4" w:space="0" w:color="auto"/>
            </w:tcBorders>
            <w:vAlign w:val="center"/>
            <w:hideMark/>
          </w:tcPr>
          <w:p w:rsidR="004913CA" w:rsidRPr="00281C35" w:rsidRDefault="004913CA" w:rsidP="004913CA">
            <w:pPr>
              <w:jc w:val="center"/>
              <w:rPr>
                <w:rFonts w:ascii="Times New Roman" w:hAnsi="Times New Roman" w:cs="Times New Roman"/>
                <w:sz w:val="24"/>
                <w:szCs w:val="24"/>
              </w:rPr>
            </w:pPr>
          </w:p>
        </w:tc>
      </w:tr>
      <w:tr w:rsidR="004913CA" w:rsidRPr="00281C35" w:rsidTr="004913CA">
        <w:trPr>
          <w:trHeight w:val="705"/>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Сроки реализации</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подпрограммы</w:t>
            </w:r>
          </w:p>
        </w:tc>
        <w:tc>
          <w:tcPr>
            <w:tcW w:w="7689" w:type="dxa"/>
            <w:tcBorders>
              <w:top w:val="single" w:sz="4" w:space="0" w:color="auto"/>
              <w:left w:val="nil"/>
              <w:bottom w:val="single" w:sz="4" w:space="0" w:color="auto"/>
              <w:right w:val="single" w:sz="4" w:space="0" w:color="auto"/>
            </w:tcBorders>
            <w:shd w:val="clear" w:color="auto" w:fill="auto"/>
            <w:vAlign w:val="center"/>
            <w:hideMark/>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2014-2016 года</w:t>
            </w:r>
          </w:p>
        </w:tc>
      </w:tr>
      <w:tr w:rsidR="004913CA" w:rsidRPr="00281C35" w:rsidTr="004913CA">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Цель подпрограммы</w:t>
            </w:r>
          </w:p>
        </w:tc>
        <w:tc>
          <w:tcPr>
            <w:tcW w:w="768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Развитие и сохранение культуры в </w:t>
            </w:r>
            <w:proofErr w:type="spellStart"/>
            <w:r w:rsidRPr="00281C35">
              <w:rPr>
                <w:rFonts w:ascii="Times New Roman" w:hAnsi="Times New Roman" w:cs="Times New Roman"/>
                <w:sz w:val="24"/>
                <w:szCs w:val="24"/>
              </w:rPr>
              <w:t>Любимском</w:t>
            </w:r>
            <w:proofErr w:type="spellEnd"/>
            <w:r w:rsidRPr="00281C35">
              <w:rPr>
                <w:rFonts w:ascii="Times New Roman" w:hAnsi="Times New Roman" w:cs="Times New Roman"/>
                <w:sz w:val="24"/>
                <w:szCs w:val="24"/>
              </w:rPr>
              <w:t xml:space="preserve"> муниципальном районе как системы духовно нравственных ценностей, культурного наследия и творческого потенциала.</w:t>
            </w:r>
          </w:p>
          <w:p w:rsidR="004913CA" w:rsidRPr="00281C35" w:rsidRDefault="004913CA" w:rsidP="004913CA">
            <w:pPr>
              <w:jc w:val="center"/>
              <w:rPr>
                <w:rFonts w:ascii="Times New Roman" w:hAnsi="Times New Roman" w:cs="Times New Roman"/>
                <w:sz w:val="24"/>
                <w:szCs w:val="24"/>
              </w:rPr>
            </w:pPr>
          </w:p>
        </w:tc>
      </w:tr>
      <w:tr w:rsidR="004913CA" w:rsidRPr="00281C35" w:rsidTr="004913CA">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4913CA" w:rsidRPr="00281C35" w:rsidRDefault="004913CA" w:rsidP="004913CA">
            <w:pPr>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000000"/>
              <w:right w:val="single" w:sz="4" w:space="0" w:color="000000"/>
            </w:tcBorders>
            <w:vAlign w:val="center"/>
            <w:hideMark/>
          </w:tcPr>
          <w:p w:rsidR="004913CA" w:rsidRPr="00281C35" w:rsidRDefault="004913CA" w:rsidP="004913CA">
            <w:pPr>
              <w:jc w:val="center"/>
              <w:rPr>
                <w:rFonts w:ascii="Times New Roman" w:hAnsi="Times New Roman" w:cs="Times New Roman"/>
                <w:color w:val="000000"/>
                <w:sz w:val="24"/>
                <w:szCs w:val="24"/>
              </w:rPr>
            </w:pPr>
          </w:p>
        </w:tc>
      </w:tr>
      <w:tr w:rsidR="004913CA" w:rsidRPr="00281C35" w:rsidTr="004913CA">
        <w:trPr>
          <w:trHeight w:val="2310"/>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Объём финансирования муниципальной подпрограммы из бюджета</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муниципального района, в том числе по годам реализации, </w:t>
            </w:r>
            <w:r w:rsidRPr="00281C35">
              <w:rPr>
                <w:rFonts w:ascii="Times New Roman" w:hAnsi="Times New Roman" w:cs="Times New Roman"/>
                <w:i/>
                <w:iCs/>
                <w:sz w:val="24"/>
                <w:szCs w:val="24"/>
              </w:rPr>
              <w:t>тыс</w:t>
            </w:r>
            <w:proofErr w:type="gramStart"/>
            <w:r w:rsidRPr="00281C35">
              <w:rPr>
                <w:rFonts w:ascii="Times New Roman" w:hAnsi="Times New Roman" w:cs="Times New Roman"/>
                <w:i/>
                <w:iCs/>
                <w:sz w:val="24"/>
                <w:szCs w:val="24"/>
              </w:rPr>
              <w:t>.р</w:t>
            </w:r>
            <w:proofErr w:type="gramEnd"/>
            <w:r w:rsidRPr="00281C35">
              <w:rPr>
                <w:rFonts w:ascii="Times New Roman" w:hAnsi="Times New Roman" w:cs="Times New Roman"/>
                <w:i/>
                <w:iCs/>
                <w:sz w:val="24"/>
                <w:szCs w:val="24"/>
              </w:rPr>
              <w:t>уб.</w:t>
            </w:r>
          </w:p>
        </w:tc>
        <w:tc>
          <w:tcPr>
            <w:tcW w:w="7689" w:type="dxa"/>
            <w:tcBorders>
              <w:top w:val="single" w:sz="4" w:space="0" w:color="auto"/>
              <w:left w:val="nil"/>
              <w:bottom w:val="single" w:sz="4" w:space="0" w:color="auto"/>
              <w:right w:val="single" w:sz="4" w:space="0" w:color="auto"/>
            </w:tcBorders>
            <w:shd w:val="clear" w:color="auto" w:fill="auto"/>
            <w:vAlign w:val="center"/>
            <w:hideMark/>
          </w:tcPr>
          <w:p w:rsidR="00B14B75" w:rsidRDefault="004913CA" w:rsidP="00B14B75">
            <w:pPr>
              <w:jc w:val="center"/>
              <w:rPr>
                <w:rFonts w:ascii="Times New Roman" w:hAnsi="Times New Roman" w:cs="Times New Roman"/>
                <w:sz w:val="24"/>
                <w:szCs w:val="24"/>
              </w:rPr>
            </w:pPr>
            <w:r w:rsidRPr="006A3EE3">
              <w:rPr>
                <w:rFonts w:ascii="Times New Roman" w:hAnsi="Times New Roman" w:cs="Times New Roman"/>
                <w:sz w:val="24"/>
                <w:szCs w:val="24"/>
              </w:rPr>
              <w:t xml:space="preserve">2014 год  -   </w:t>
            </w:r>
            <w:r w:rsidR="00611F48">
              <w:rPr>
                <w:rFonts w:ascii="Times New Roman" w:hAnsi="Times New Roman" w:cs="Times New Roman"/>
                <w:sz w:val="24"/>
                <w:szCs w:val="24"/>
              </w:rPr>
              <w:t>45739,9</w:t>
            </w:r>
            <w:r w:rsidR="00684080" w:rsidRPr="006A3EE3">
              <w:rPr>
                <w:rFonts w:ascii="Times New Roman" w:hAnsi="Times New Roman" w:cs="Times New Roman"/>
                <w:sz w:val="24"/>
                <w:szCs w:val="24"/>
              </w:rPr>
              <w:t xml:space="preserve"> тыс. </w:t>
            </w:r>
            <w:proofErr w:type="spellStart"/>
            <w:r w:rsidR="00684080" w:rsidRPr="006A3EE3">
              <w:rPr>
                <w:rFonts w:ascii="Times New Roman" w:hAnsi="Times New Roman" w:cs="Times New Roman"/>
                <w:sz w:val="24"/>
                <w:szCs w:val="24"/>
              </w:rPr>
              <w:t>руб</w:t>
            </w:r>
            <w:proofErr w:type="spellEnd"/>
          </w:p>
          <w:p w:rsidR="004913CA" w:rsidRPr="00281C35" w:rsidRDefault="004913CA" w:rsidP="00B14B75">
            <w:pPr>
              <w:jc w:val="center"/>
              <w:rPr>
                <w:rFonts w:ascii="Times New Roman" w:hAnsi="Times New Roman" w:cs="Times New Roman"/>
                <w:sz w:val="24"/>
                <w:szCs w:val="24"/>
              </w:rPr>
            </w:pPr>
            <w:r w:rsidRPr="00281C35">
              <w:rPr>
                <w:rFonts w:ascii="Times New Roman" w:hAnsi="Times New Roman" w:cs="Times New Roman"/>
                <w:sz w:val="24"/>
                <w:szCs w:val="24"/>
              </w:rPr>
              <w:t xml:space="preserve">2015 год  -    29753.0 тыс. </w:t>
            </w:r>
            <w:proofErr w:type="spellStart"/>
            <w:r w:rsidRPr="00281C35">
              <w:rPr>
                <w:rFonts w:ascii="Times New Roman" w:hAnsi="Times New Roman" w:cs="Times New Roman"/>
                <w:sz w:val="24"/>
                <w:szCs w:val="24"/>
              </w:rPr>
              <w:t>руб</w:t>
            </w:r>
            <w:proofErr w:type="spellEnd"/>
            <w:r w:rsidRPr="00281C35">
              <w:rPr>
                <w:rFonts w:ascii="Times New Roman" w:hAnsi="Times New Roman" w:cs="Times New Roman"/>
                <w:sz w:val="24"/>
                <w:szCs w:val="24"/>
              </w:rPr>
              <w:t xml:space="preserve">                                                                                                                                                                                                                               2016 год  -   32242.0 тыс. </w:t>
            </w:r>
            <w:proofErr w:type="spellStart"/>
            <w:r w:rsidRPr="00281C35">
              <w:rPr>
                <w:rFonts w:ascii="Times New Roman" w:hAnsi="Times New Roman" w:cs="Times New Roman"/>
                <w:sz w:val="24"/>
                <w:szCs w:val="24"/>
              </w:rPr>
              <w:t>руб</w:t>
            </w:r>
            <w:proofErr w:type="spellEnd"/>
          </w:p>
        </w:tc>
      </w:tr>
      <w:tr w:rsidR="004913CA" w:rsidRPr="00281C35" w:rsidTr="004913CA">
        <w:trPr>
          <w:trHeight w:val="2310"/>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Перечень основных мероприятий, входящих в состав подпрограммы</w:t>
            </w:r>
          </w:p>
        </w:tc>
        <w:tc>
          <w:tcPr>
            <w:tcW w:w="7689" w:type="dxa"/>
            <w:tcBorders>
              <w:top w:val="single" w:sz="4" w:space="0" w:color="auto"/>
              <w:left w:val="nil"/>
              <w:bottom w:val="single" w:sz="4" w:space="0" w:color="auto"/>
              <w:right w:val="single" w:sz="4" w:space="0" w:color="auto"/>
            </w:tcBorders>
            <w:shd w:val="clear" w:color="auto" w:fill="auto"/>
            <w:vAlign w:val="center"/>
            <w:hideMark/>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-«Поддержка творческих инициатив и проектов в сфере культуры»</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Поддержка образовательного учреждения сферы культуры – МОУ ДОД «ДМШ»г</w:t>
            </w:r>
            <w:proofErr w:type="gramStart"/>
            <w:r w:rsidRPr="00281C35">
              <w:rPr>
                <w:rFonts w:ascii="Times New Roman" w:hAnsi="Times New Roman" w:cs="Times New Roman"/>
                <w:sz w:val="24"/>
                <w:szCs w:val="24"/>
              </w:rPr>
              <w:t>.Л</w:t>
            </w:r>
            <w:proofErr w:type="gramEnd"/>
            <w:r w:rsidRPr="00281C35">
              <w:rPr>
                <w:rFonts w:ascii="Times New Roman" w:hAnsi="Times New Roman" w:cs="Times New Roman"/>
                <w:sz w:val="24"/>
                <w:szCs w:val="24"/>
              </w:rPr>
              <w:t>юбима;</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-.«Библиотечное обслуживание населения Любимского муниципального района»;</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-.«Музейное  обслуживание населения Любимского муниципального района»;</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 xml:space="preserve">-.«Поддержка </w:t>
            </w:r>
            <w:proofErr w:type="spellStart"/>
            <w:r w:rsidRPr="00281C35">
              <w:rPr>
                <w:rFonts w:ascii="Times New Roman" w:hAnsi="Times New Roman" w:cs="Times New Roman"/>
                <w:sz w:val="24"/>
                <w:szCs w:val="24"/>
              </w:rPr>
              <w:t>культурно-досуговых</w:t>
            </w:r>
            <w:proofErr w:type="spellEnd"/>
            <w:r w:rsidRPr="00281C35">
              <w:rPr>
                <w:rFonts w:ascii="Times New Roman" w:hAnsi="Times New Roman" w:cs="Times New Roman"/>
                <w:sz w:val="24"/>
                <w:szCs w:val="24"/>
              </w:rPr>
              <w:t xml:space="preserve"> учреждений  Любимского муниципального района;</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-«Информационно- методическое  обслуживание учреждений культуры муниципального района».</w:t>
            </w:r>
          </w:p>
        </w:tc>
      </w:tr>
    </w:tbl>
    <w:p w:rsidR="004913CA" w:rsidRPr="00281C35" w:rsidRDefault="004913CA" w:rsidP="004913CA">
      <w:pPr>
        <w:rPr>
          <w:rFonts w:ascii="Times New Roman" w:hAnsi="Times New Roman" w:cs="Times New Roman"/>
          <w:sz w:val="24"/>
          <w:szCs w:val="24"/>
          <w:u w:val="single"/>
        </w:rPr>
      </w:pPr>
    </w:p>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u w:val="single"/>
        </w:rPr>
        <w:t>Ответственный исполнитель:</w:t>
      </w:r>
      <w:r w:rsidRPr="00281C35">
        <w:rPr>
          <w:rFonts w:ascii="Times New Roman" w:hAnsi="Times New Roman" w:cs="Times New Roman"/>
          <w:sz w:val="24"/>
          <w:szCs w:val="24"/>
        </w:rPr>
        <w:tab/>
      </w:r>
    </w:p>
    <w:p w:rsidR="004913CA" w:rsidRPr="00281C35" w:rsidRDefault="004913CA" w:rsidP="004913CA">
      <w:pPr>
        <w:ind w:left="2124" w:hanging="2124"/>
        <w:rPr>
          <w:rFonts w:ascii="Times New Roman" w:hAnsi="Times New Roman" w:cs="Times New Roman"/>
          <w:sz w:val="24"/>
          <w:szCs w:val="24"/>
        </w:rPr>
      </w:pPr>
      <w:r w:rsidRPr="00281C35">
        <w:rPr>
          <w:rFonts w:ascii="Times New Roman" w:hAnsi="Times New Roman" w:cs="Times New Roman"/>
          <w:sz w:val="24"/>
          <w:szCs w:val="24"/>
        </w:rPr>
        <w:t xml:space="preserve">Начальник Управления культуры                             </w:t>
      </w:r>
    </w:p>
    <w:p w:rsidR="004913CA" w:rsidRPr="00281C35" w:rsidRDefault="004913CA" w:rsidP="004913CA">
      <w:pPr>
        <w:ind w:left="2124" w:hanging="2124"/>
        <w:rPr>
          <w:rFonts w:ascii="Times New Roman" w:hAnsi="Times New Roman" w:cs="Times New Roman"/>
          <w:sz w:val="24"/>
          <w:szCs w:val="24"/>
        </w:rPr>
      </w:pPr>
      <w:r w:rsidRPr="00281C35">
        <w:rPr>
          <w:rFonts w:ascii="Times New Roman" w:hAnsi="Times New Roman" w:cs="Times New Roman"/>
          <w:sz w:val="24"/>
          <w:szCs w:val="24"/>
        </w:rPr>
        <w:t xml:space="preserve">и молодежной   политики                                                                 </w:t>
      </w:r>
      <w:proofErr w:type="spellStart"/>
      <w:r w:rsidRPr="00281C35">
        <w:rPr>
          <w:rFonts w:ascii="Times New Roman" w:hAnsi="Times New Roman" w:cs="Times New Roman"/>
          <w:sz w:val="24"/>
          <w:szCs w:val="24"/>
        </w:rPr>
        <w:t>________________Е.В.Мычко</w:t>
      </w:r>
      <w:proofErr w:type="spellEnd"/>
    </w:p>
    <w:p w:rsidR="004913CA" w:rsidRPr="00281C35" w:rsidRDefault="004913CA" w:rsidP="004913CA">
      <w:pPr>
        <w:rPr>
          <w:rFonts w:ascii="Times New Roman" w:hAnsi="Times New Roman" w:cs="Times New Roman"/>
          <w:iCs/>
          <w:sz w:val="24"/>
          <w:szCs w:val="24"/>
        </w:rPr>
      </w:pPr>
      <w:r w:rsidRPr="00281C35">
        <w:rPr>
          <w:rFonts w:ascii="Times New Roman" w:hAnsi="Times New Roman" w:cs="Times New Roman"/>
          <w:iCs/>
          <w:sz w:val="24"/>
          <w:szCs w:val="24"/>
        </w:rPr>
        <w:t xml:space="preserve">СОГЛАСОВАНО: </w:t>
      </w:r>
    </w:p>
    <w:p w:rsidR="004913CA" w:rsidRPr="00281C35" w:rsidRDefault="004913CA" w:rsidP="004913CA">
      <w:pPr>
        <w:rPr>
          <w:rFonts w:ascii="Times New Roman" w:hAnsi="Times New Roman" w:cs="Times New Roman"/>
          <w:iCs/>
          <w:sz w:val="24"/>
          <w:szCs w:val="24"/>
        </w:rPr>
      </w:pPr>
      <w:r w:rsidRPr="00281C35">
        <w:rPr>
          <w:rFonts w:ascii="Times New Roman" w:hAnsi="Times New Roman" w:cs="Times New Roman"/>
          <w:iCs/>
          <w:sz w:val="24"/>
          <w:szCs w:val="24"/>
        </w:rPr>
        <w:t xml:space="preserve">Заведующий отделом экономики     </w:t>
      </w:r>
      <w:r w:rsidRPr="00281C35">
        <w:rPr>
          <w:rFonts w:ascii="Times New Roman" w:hAnsi="Times New Roman" w:cs="Times New Roman"/>
          <w:i/>
          <w:iCs/>
          <w:sz w:val="24"/>
          <w:szCs w:val="24"/>
        </w:rPr>
        <w:t>_______________________</w:t>
      </w:r>
      <w:r w:rsidRPr="00281C35">
        <w:rPr>
          <w:rFonts w:ascii="Times New Roman" w:hAnsi="Times New Roman" w:cs="Times New Roman"/>
          <w:iCs/>
          <w:sz w:val="24"/>
          <w:szCs w:val="24"/>
        </w:rPr>
        <w:t>И.В. Соколова</w:t>
      </w:r>
    </w:p>
    <w:p w:rsidR="006A3EE3" w:rsidRPr="006A3EE3" w:rsidRDefault="006A3EE3" w:rsidP="006A3EE3">
      <w:pPr>
        <w:jc w:val="both"/>
        <w:rPr>
          <w:b/>
          <w:sz w:val="24"/>
          <w:szCs w:val="24"/>
        </w:rPr>
      </w:pPr>
    </w:p>
    <w:p w:rsidR="004913CA" w:rsidRPr="00281C35" w:rsidRDefault="004913CA" w:rsidP="004913CA">
      <w:pPr>
        <w:pStyle w:val="a3"/>
        <w:numPr>
          <w:ilvl w:val="0"/>
          <w:numId w:val="4"/>
        </w:numPr>
        <w:jc w:val="both"/>
        <w:rPr>
          <w:b/>
          <w:sz w:val="24"/>
          <w:szCs w:val="24"/>
        </w:rPr>
      </w:pPr>
      <w:r w:rsidRPr="00281C35">
        <w:rPr>
          <w:b/>
          <w:sz w:val="24"/>
          <w:szCs w:val="24"/>
        </w:rPr>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w:t>
      </w:r>
    </w:p>
    <w:p w:rsidR="004913CA" w:rsidRPr="00281C35" w:rsidRDefault="004913CA" w:rsidP="004913CA">
      <w:pPr>
        <w:pStyle w:val="a3"/>
        <w:ind w:left="1185"/>
        <w:jc w:val="both"/>
        <w:rPr>
          <w:b/>
          <w:sz w:val="24"/>
          <w:szCs w:val="24"/>
        </w:rPr>
      </w:pPr>
    </w:p>
    <w:p w:rsidR="004913CA" w:rsidRPr="00281C35" w:rsidRDefault="004913CA" w:rsidP="004913CA">
      <w:pPr>
        <w:spacing w:line="228" w:lineRule="auto"/>
        <w:jc w:val="both"/>
        <w:rPr>
          <w:rFonts w:ascii="Times New Roman" w:hAnsi="Times New Roman" w:cs="Times New Roman"/>
          <w:sz w:val="24"/>
          <w:szCs w:val="24"/>
        </w:rPr>
      </w:pPr>
      <w:r w:rsidRPr="00281C35">
        <w:rPr>
          <w:rFonts w:ascii="Times New Roman" w:hAnsi="Times New Roman" w:cs="Times New Roman"/>
          <w:sz w:val="24"/>
          <w:szCs w:val="24"/>
        </w:rPr>
        <w:t xml:space="preserve"> Отрасль «культура» Любимского муниципального района представлена: 5 муниципальными учреждениями культур</w:t>
      </w:r>
      <w:proofErr w:type="gramStart"/>
      <w:r w:rsidRPr="00281C35">
        <w:rPr>
          <w:rFonts w:ascii="Times New Roman" w:hAnsi="Times New Roman" w:cs="Times New Roman"/>
          <w:sz w:val="24"/>
          <w:szCs w:val="24"/>
        </w:rPr>
        <w:t>ы-</w:t>
      </w:r>
      <w:proofErr w:type="gramEnd"/>
      <w:r w:rsidRPr="00281C35">
        <w:rPr>
          <w:rFonts w:ascii="Times New Roman" w:hAnsi="Times New Roman" w:cs="Times New Roman"/>
          <w:sz w:val="24"/>
          <w:szCs w:val="24"/>
        </w:rPr>
        <w:t xml:space="preserve"> юридическими лицами: МУК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РДК»( 11 структурных подразделений) , МУК»ЦДК п</w:t>
      </w:r>
      <w:proofErr w:type="gramStart"/>
      <w:r w:rsidRPr="00281C35">
        <w:rPr>
          <w:rFonts w:ascii="Times New Roman" w:hAnsi="Times New Roman" w:cs="Times New Roman"/>
          <w:sz w:val="24"/>
          <w:szCs w:val="24"/>
        </w:rPr>
        <w:t>.О</w:t>
      </w:r>
      <w:proofErr w:type="gramEnd"/>
      <w:r w:rsidRPr="00281C35">
        <w:rPr>
          <w:rFonts w:ascii="Times New Roman" w:hAnsi="Times New Roman" w:cs="Times New Roman"/>
          <w:sz w:val="24"/>
          <w:szCs w:val="24"/>
        </w:rPr>
        <w:t>традный (7 структурных подразделений), МУК «</w:t>
      </w:r>
      <w:proofErr w:type="spellStart"/>
      <w:r w:rsidRPr="00281C35">
        <w:rPr>
          <w:rFonts w:ascii="Times New Roman" w:hAnsi="Times New Roman" w:cs="Times New Roman"/>
          <w:sz w:val="24"/>
          <w:szCs w:val="24"/>
        </w:rPr>
        <w:t>Любимская</w:t>
      </w:r>
      <w:proofErr w:type="spellEnd"/>
      <w:r w:rsidRPr="00281C35">
        <w:rPr>
          <w:rFonts w:ascii="Times New Roman" w:hAnsi="Times New Roman" w:cs="Times New Roman"/>
          <w:sz w:val="24"/>
          <w:szCs w:val="24"/>
        </w:rPr>
        <w:t xml:space="preserve"> ЦБС «( 17  структурных подразделений)-фонд-148.0 тыс. единиц, МУК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историко-краеведческий музей»- фонд 2745 экземпляров, МОУ ДОД «ДМШ» г.Любима-62 обучающихся получают дополнительное образование, МУ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информационно-методический центр».</w:t>
      </w:r>
    </w:p>
    <w:p w:rsidR="004913CA" w:rsidRPr="00281C35" w:rsidRDefault="004913CA" w:rsidP="004913CA">
      <w:pPr>
        <w:spacing w:line="228" w:lineRule="auto"/>
        <w:ind w:firstLine="708"/>
        <w:jc w:val="both"/>
        <w:rPr>
          <w:rFonts w:ascii="Times New Roman" w:hAnsi="Times New Roman" w:cs="Times New Roman"/>
          <w:sz w:val="24"/>
          <w:szCs w:val="24"/>
        </w:rPr>
      </w:pPr>
      <w:proofErr w:type="gramStart"/>
      <w:r w:rsidRPr="00281C35">
        <w:rPr>
          <w:rFonts w:ascii="Times New Roman" w:hAnsi="Times New Roman" w:cs="Times New Roman"/>
          <w:sz w:val="24"/>
          <w:szCs w:val="24"/>
        </w:rPr>
        <w:t>Полномочия по решению вопросов местного самоуправления находятся на уровне муниципального района (Соглашение о передаче полномочий по решению</w:t>
      </w:r>
      <w:proofErr w:type="gramEnd"/>
    </w:p>
    <w:p w:rsidR="004913CA" w:rsidRPr="00281C35" w:rsidRDefault="004913CA" w:rsidP="004913CA">
      <w:pPr>
        <w:spacing w:line="228" w:lineRule="auto"/>
        <w:jc w:val="both"/>
        <w:rPr>
          <w:rFonts w:ascii="Times New Roman" w:hAnsi="Times New Roman" w:cs="Times New Roman"/>
          <w:sz w:val="24"/>
          <w:szCs w:val="24"/>
        </w:rPr>
      </w:pPr>
      <w:r w:rsidRPr="00281C35">
        <w:rPr>
          <w:rFonts w:ascii="Times New Roman" w:hAnsi="Times New Roman" w:cs="Times New Roman"/>
          <w:sz w:val="24"/>
          <w:szCs w:val="24"/>
        </w:rPr>
        <w:t xml:space="preserve">вопросов местного значения с городским поселением Любим </w:t>
      </w:r>
      <w:proofErr w:type="gramStart"/>
      <w:r w:rsidRPr="00281C35">
        <w:rPr>
          <w:rFonts w:ascii="Times New Roman" w:hAnsi="Times New Roman" w:cs="Times New Roman"/>
          <w:sz w:val="24"/>
          <w:szCs w:val="24"/>
        </w:rPr>
        <w:t>Ярославской</w:t>
      </w:r>
      <w:proofErr w:type="gramEnd"/>
    </w:p>
    <w:p w:rsidR="004913CA" w:rsidRPr="00281C35" w:rsidRDefault="004913CA" w:rsidP="004913CA">
      <w:pPr>
        <w:spacing w:line="228" w:lineRule="auto"/>
        <w:jc w:val="both"/>
        <w:rPr>
          <w:rFonts w:ascii="Times New Roman" w:hAnsi="Times New Roman" w:cs="Times New Roman"/>
          <w:sz w:val="24"/>
          <w:szCs w:val="24"/>
        </w:rPr>
      </w:pPr>
      <w:r w:rsidRPr="00281C35">
        <w:rPr>
          <w:rFonts w:ascii="Times New Roman" w:hAnsi="Times New Roman" w:cs="Times New Roman"/>
          <w:sz w:val="24"/>
          <w:szCs w:val="24"/>
        </w:rPr>
        <w:t xml:space="preserve">области, Воскресенским, Ермаковским, </w:t>
      </w:r>
      <w:proofErr w:type="spellStart"/>
      <w:r w:rsidRPr="00281C35">
        <w:rPr>
          <w:rFonts w:ascii="Times New Roman" w:hAnsi="Times New Roman" w:cs="Times New Roman"/>
          <w:sz w:val="24"/>
          <w:szCs w:val="24"/>
        </w:rPr>
        <w:t>Осецким</w:t>
      </w:r>
      <w:proofErr w:type="spellEnd"/>
      <w:r w:rsidRPr="00281C35">
        <w:rPr>
          <w:rFonts w:ascii="Times New Roman" w:hAnsi="Times New Roman" w:cs="Times New Roman"/>
          <w:sz w:val="24"/>
          <w:szCs w:val="24"/>
        </w:rPr>
        <w:t xml:space="preserve"> сельскими поселениями </w:t>
      </w:r>
    </w:p>
    <w:p w:rsidR="004913CA" w:rsidRPr="00281C35" w:rsidRDefault="004913CA" w:rsidP="004913CA">
      <w:pPr>
        <w:spacing w:line="228" w:lineRule="auto"/>
        <w:jc w:val="both"/>
        <w:rPr>
          <w:rFonts w:ascii="Times New Roman" w:hAnsi="Times New Roman" w:cs="Times New Roman"/>
          <w:sz w:val="24"/>
          <w:szCs w:val="24"/>
        </w:rPr>
      </w:pPr>
      <w:r w:rsidRPr="00281C35">
        <w:rPr>
          <w:rFonts w:ascii="Times New Roman" w:hAnsi="Times New Roman" w:cs="Times New Roman"/>
          <w:sz w:val="24"/>
          <w:szCs w:val="24"/>
        </w:rPr>
        <w:t>Ярославской области. Решение Собрания представителей Любимского</w:t>
      </w:r>
    </w:p>
    <w:p w:rsidR="004913CA" w:rsidRPr="00281C35" w:rsidRDefault="004913CA" w:rsidP="004913CA">
      <w:pPr>
        <w:spacing w:line="228" w:lineRule="auto"/>
        <w:jc w:val="both"/>
        <w:rPr>
          <w:rFonts w:ascii="Times New Roman" w:hAnsi="Times New Roman" w:cs="Times New Roman"/>
          <w:sz w:val="24"/>
          <w:szCs w:val="24"/>
        </w:rPr>
      </w:pPr>
      <w:r w:rsidRPr="00281C35">
        <w:rPr>
          <w:rFonts w:ascii="Times New Roman" w:hAnsi="Times New Roman" w:cs="Times New Roman"/>
          <w:sz w:val="24"/>
          <w:szCs w:val="24"/>
        </w:rPr>
        <w:t xml:space="preserve">муниципального района Ярославской области № 52 от  24.12.2013г)   и решениями Муниципальных Советов городского поселения Любим Ярославской области № 39 от 23.12.2013 </w:t>
      </w:r>
      <w:proofErr w:type="spellStart"/>
      <w:r w:rsidRPr="00281C35">
        <w:rPr>
          <w:rFonts w:ascii="Times New Roman" w:hAnsi="Times New Roman" w:cs="Times New Roman"/>
          <w:sz w:val="24"/>
          <w:szCs w:val="24"/>
        </w:rPr>
        <w:t>г.</w:t>
      </w:r>
      <w:proofErr w:type="gramStart"/>
      <w:r w:rsidRPr="00281C35">
        <w:rPr>
          <w:rFonts w:ascii="Times New Roman" w:hAnsi="Times New Roman" w:cs="Times New Roman"/>
          <w:sz w:val="24"/>
          <w:szCs w:val="24"/>
        </w:rPr>
        <w:t>,В</w:t>
      </w:r>
      <w:proofErr w:type="gramEnd"/>
      <w:r w:rsidRPr="00281C35">
        <w:rPr>
          <w:rFonts w:ascii="Times New Roman" w:hAnsi="Times New Roman" w:cs="Times New Roman"/>
          <w:sz w:val="24"/>
          <w:szCs w:val="24"/>
        </w:rPr>
        <w:t>оскресенского</w:t>
      </w:r>
      <w:proofErr w:type="spellEnd"/>
      <w:r w:rsidRPr="00281C35">
        <w:rPr>
          <w:rFonts w:ascii="Times New Roman" w:hAnsi="Times New Roman" w:cs="Times New Roman"/>
          <w:sz w:val="24"/>
          <w:szCs w:val="24"/>
        </w:rPr>
        <w:t xml:space="preserve"> сельского поселения № 42 от 24.12.2013 г., Ермаковского сельского поселения Ярославской области № 39 от 24.12.2013г., </w:t>
      </w:r>
      <w:proofErr w:type="spellStart"/>
      <w:r w:rsidRPr="00281C35">
        <w:rPr>
          <w:rFonts w:ascii="Times New Roman" w:hAnsi="Times New Roman" w:cs="Times New Roman"/>
          <w:sz w:val="24"/>
          <w:szCs w:val="24"/>
        </w:rPr>
        <w:t>Осецкого</w:t>
      </w:r>
      <w:proofErr w:type="spellEnd"/>
      <w:r w:rsidRPr="00281C35">
        <w:rPr>
          <w:rFonts w:ascii="Times New Roman" w:hAnsi="Times New Roman" w:cs="Times New Roman"/>
          <w:sz w:val="24"/>
          <w:szCs w:val="24"/>
        </w:rPr>
        <w:t xml:space="preserve"> сельского поселения Ярославской области № 39 от 24.12.2013г.</w:t>
      </w:r>
    </w:p>
    <w:p w:rsidR="004913CA" w:rsidRPr="00281C35" w:rsidRDefault="004913CA" w:rsidP="004913CA">
      <w:pPr>
        <w:jc w:val="both"/>
        <w:rPr>
          <w:rFonts w:ascii="Times New Roman" w:hAnsi="Times New Roman" w:cs="Times New Roman"/>
          <w:sz w:val="24"/>
          <w:szCs w:val="24"/>
        </w:rPr>
      </w:pPr>
      <w:r w:rsidRPr="00281C35">
        <w:rPr>
          <w:rFonts w:ascii="Times New Roman" w:hAnsi="Times New Roman" w:cs="Times New Roman"/>
          <w:sz w:val="24"/>
          <w:szCs w:val="24"/>
        </w:rPr>
        <w:t xml:space="preserve">     В районе в течение 2013 года проведено2911 массовых мероприятий, которые посетило более 65.0 тысяч человек. В районе действует 175 клубных любительских формирований, в которых занимается 2207 человек. В библиотеках района зарегистрировано  7985 пользователей.</w:t>
      </w:r>
    </w:p>
    <w:p w:rsidR="004913CA" w:rsidRPr="00281C35" w:rsidRDefault="004913CA" w:rsidP="004913CA">
      <w:pPr>
        <w:jc w:val="both"/>
        <w:rPr>
          <w:rFonts w:ascii="Times New Roman" w:hAnsi="Times New Roman" w:cs="Times New Roman"/>
          <w:sz w:val="24"/>
          <w:szCs w:val="24"/>
        </w:rPr>
      </w:pPr>
      <w:proofErr w:type="spellStart"/>
      <w:r w:rsidRPr="00281C35">
        <w:rPr>
          <w:rFonts w:ascii="Times New Roman" w:hAnsi="Times New Roman" w:cs="Times New Roman"/>
          <w:sz w:val="24"/>
          <w:szCs w:val="24"/>
        </w:rPr>
        <w:lastRenderedPageBreak/>
        <w:t>Любимский</w:t>
      </w:r>
      <w:proofErr w:type="spellEnd"/>
      <w:r w:rsidRPr="00281C35">
        <w:rPr>
          <w:rFonts w:ascii="Times New Roman" w:hAnsi="Times New Roman" w:cs="Times New Roman"/>
          <w:sz w:val="24"/>
          <w:szCs w:val="24"/>
        </w:rPr>
        <w:t xml:space="preserve"> историко-краеведческий музей в 2013г посетило -2600 чел, организовано  8 выставок.</w:t>
      </w:r>
    </w:p>
    <w:p w:rsidR="004913CA" w:rsidRPr="00281C35" w:rsidRDefault="004913CA" w:rsidP="004913CA">
      <w:pPr>
        <w:pStyle w:val="Standard"/>
        <w:ind w:firstLine="567"/>
        <w:jc w:val="both"/>
        <w:rPr>
          <w:rFonts w:cs="Times New Roman"/>
          <w:color w:val="auto"/>
          <w:lang w:val="ru-RU"/>
        </w:rPr>
      </w:pPr>
      <w:r w:rsidRPr="00281C35">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4913CA" w:rsidRPr="00281C35" w:rsidRDefault="004913CA" w:rsidP="004913CA">
      <w:pPr>
        <w:pStyle w:val="Standard"/>
        <w:ind w:firstLine="567"/>
        <w:jc w:val="both"/>
        <w:rPr>
          <w:rFonts w:cs="Times New Roman"/>
          <w:color w:val="auto"/>
          <w:lang w:val="ru-RU"/>
        </w:rPr>
      </w:pPr>
      <w:r w:rsidRPr="00281C35">
        <w:rPr>
          <w:rFonts w:cs="Times New Roman"/>
          <w:color w:val="auto"/>
          <w:lang w:val="ru-RU"/>
        </w:rPr>
        <w:t>Вместе с тем в отрасли существуют следующие проблемы:</w:t>
      </w:r>
    </w:p>
    <w:p w:rsidR="004913CA" w:rsidRPr="00281C35" w:rsidRDefault="004913CA" w:rsidP="004913CA">
      <w:pPr>
        <w:pStyle w:val="Standard"/>
        <w:overflowPunct w:val="0"/>
        <w:autoSpaceDE w:val="0"/>
        <w:ind w:left="851"/>
        <w:jc w:val="both"/>
        <w:rPr>
          <w:rFonts w:cs="Times New Roman"/>
          <w:color w:val="auto"/>
          <w:lang w:val="ru-RU"/>
        </w:rPr>
      </w:pPr>
      <w:r w:rsidRPr="00281C35">
        <w:rPr>
          <w:rFonts w:cs="Times New Roman"/>
          <w:color w:val="auto"/>
          <w:lang w:val="ru-RU"/>
        </w:rPr>
        <w:t>1)Недостаточное комплектование фондов  библиотек современной литературой.</w:t>
      </w:r>
    </w:p>
    <w:p w:rsidR="004913CA" w:rsidRPr="00281C35" w:rsidRDefault="004913CA" w:rsidP="004913CA">
      <w:pPr>
        <w:pStyle w:val="Standard"/>
        <w:overflowPunct w:val="0"/>
        <w:autoSpaceDE w:val="0"/>
        <w:ind w:left="567"/>
        <w:jc w:val="both"/>
        <w:rPr>
          <w:rFonts w:cs="Times New Roman"/>
          <w:color w:val="auto"/>
          <w:lang w:val="ru-RU"/>
        </w:rPr>
      </w:pPr>
      <w:r w:rsidRPr="00281C35">
        <w:rPr>
          <w:rFonts w:cs="Times New Roman"/>
          <w:color w:val="auto"/>
          <w:lang w:val="ru-RU"/>
        </w:rPr>
        <w:t xml:space="preserve">   2)Информатизация библиотек не соответствует требованиям предоставления информационно-библиотечных услуг.</w:t>
      </w:r>
    </w:p>
    <w:p w:rsidR="004913CA" w:rsidRPr="00281C35" w:rsidRDefault="004913CA" w:rsidP="004913CA">
      <w:pPr>
        <w:pStyle w:val="Standard"/>
        <w:overflowPunct w:val="0"/>
        <w:autoSpaceDE w:val="0"/>
        <w:ind w:left="567"/>
        <w:jc w:val="both"/>
        <w:rPr>
          <w:rFonts w:cs="Times New Roman"/>
          <w:color w:val="auto"/>
          <w:lang w:val="ru-RU"/>
        </w:rPr>
      </w:pPr>
      <w:r w:rsidRPr="00281C35">
        <w:rPr>
          <w:rFonts w:cs="Times New Roman"/>
          <w:color w:val="auto"/>
          <w:lang w:val="ru-RU"/>
        </w:rPr>
        <w:t xml:space="preserve">   3)Дефицит бюджетных вливаний  для обеспечения подписки, пополнения книжного и музейного фондов.</w:t>
      </w:r>
    </w:p>
    <w:p w:rsidR="004913CA" w:rsidRPr="00281C35" w:rsidRDefault="004913CA" w:rsidP="004913CA">
      <w:pPr>
        <w:pStyle w:val="Standard"/>
        <w:overflowPunct w:val="0"/>
        <w:autoSpaceDE w:val="0"/>
        <w:ind w:left="567"/>
        <w:jc w:val="both"/>
        <w:rPr>
          <w:rFonts w:cs="Times New Roman"/>
          <w:color w:val="auto"/>
          <w:lang w:val="ru-RU"/>
        </w:rPr>
      </w:pPr>
      <w:r w:rsidRPr="00281C35">
        <w:rPr>
          <w:rFonts w:cs="Times New Roman"/>
          <w:color w:val="auto"/>
          <w:lang w:val="ru-RU"/>
        </w:rPr>
        <w:t xml:space="preserve">   4)Неудовлетворительный качественный состав кадров отрасли</w:t>
      </w:r>
      <w:proofErr w:type="gramStart"/>
      <w:r w:rsidRPr="00281C35">
        <w:rPr>
          <w:rFonts w:cs="Times New Roman"/>
          <w:color w:val="auto"/>
          <w:lang w:val="ru-RU"/>
        </w:rPr>
        <w:t>.(</w:t>
      </w:r>
      <w:proofErr w:type="gramEnd"/>
      <w:r w:rsidRPr="00281C35">
        <w:rPr>
          <w:rFonts w:cs="Times New Roman"/>
          <w:lang w:val="ru-RU"/>
        </w:rPr>
        <w:t>в</w:t>
      </w:r>
      <w:r w:rsidRPr="00281C35">
        <w:rPr>
          <w:rFonts w:cs="Times New Roman"/>
          <w:color w:val="auto"/>
          <w:lang w:val="ru-RU"/>
        </w:rPr>
        <w:t xml:space="preserve"> настоящее время очень остро стоит проблема обновления кадров, притока молодых специалистов, отмечается «старение кадров». Лишь 40% специалистов и руководителей учреждений культуры имеют профессиональное среднее и высшее образование, соответствующее профилю работы, регулярно участвуют в различных учебных семинарах, курсах повышения квалификации и переподготовки кадров, проводимых на районном и областном уровне. </w:t>
      </w:r>
      <w:proofErr w:type="gramStart"/>
      <w:r w:rsidRPr="00281C35">
        <w:rPr>
          <w:rFonts w:cs="Times New Roman"/>
          <w:color w:val="auto"/>
          <w:lang w:val="ru-RU"/>
        </w:rPr>
        <w:t>Нередко должности творческих работников занимают не специалисты.)</w:t>
      </w:r>
      <w:proofErr w:type="gramEnd"/>
    </w:p>
    <w:p w:rsidR="004913CA" w:rsidRPr="00281C35" w:rsidRDefault="004913CA" w:rsidP="004913CA">
      <w:pPr>
        <w:pStyle w:val="Standard"/>
        <w:overflowPunct w:val="0"/>
        <w:autoSpaceDE w:val="0"/>
        <w:ind w:firstLine="567"/>
        <w:jc w:val="both"/>
        <w:rPr>
          <w:rFonts w:cs="Times New Roman"/>
          <w:color w:val="auto"/>
          <w:lang w:val="ru-RU"/>
        </w:rPr>
      </w:pPr>
      <w:r w:rsidRPr="00281C35">
        <w:rPr>
          <w:rFonts w:cs="Times New Roman"/>
          <w:color w:val="auto"/>
          <w:lang w:val="ru-RU"/>
        </w:rPr>
        <w:t xml:space="preserve">    5)Материально-техническая база учреждений культуры и искусства не отвечает современным требованиям.(55 процентов учреждений культурно-досуговой сферы требуют ремонта. Такие показатели свидетельствуют о  неудовлетворительном состоянии МТБ </w:t>
      </w:r>
      <w:r w:rsidRPr="00281C35">
        <w:rPr>
          <w:rFonts w:cs="Times New Roman"/>
          <w:iCs/>
          <w:color w:val="auto"/>
          <w:lang w:val="ru-RU"/>
        </w:rPr>
        <w:t>сферы культуры района</w:t>
      </w:r>
      <w:r w:rsidRPr="00281C35">
        <w:rPr>
          <w:rFonts w:cs="Times New Roman"/>
          <w:i/>
          <w:iCs/>
          <w:color w:val="auto"/>
          <w:lang w:val="ru-RU"/>
        </w:rPr>
        <w:t>,</w:t>
      </w:r>
      <w:r w:rsidRPr="00281C35">
        <w:rPr>
          <w:rFonts w:cs="Times New Roman"/>
          <w:color w:val="auto"/>
          <w:lang w:val="ru-RU"/>
        </w:rPr>
        <w:t xml:space="preserve"> отсутствии или несоответствии современным требованиям кабинетов, репетиционных классов, </w:t>
      </w:r>
      <w:proofErr w:type="spellStart"/>
      <w:r w:rsidRPr="00281C35">
        <w:rPr>
          <w:rFonts w:cs="Times New Roman"/>
          <w:color w:val="auto"/>
          <w:lang w:val="ru-RU"/>
        </w:rPr>
        <w:t>музыкальныхинструментов</w:t>
      </w:r>
      <w:proofErr w:type="spellEnd"/>
      <w:r w:rsidRPr="00281C35">
        <w:rPr>
          <w:rFonts w:cs="Times New Roman"/>
          <w:color w:val="auto"/>
          <w:lang w:val="ru-RU"/>
        </w:rPr>
        <w:t>.   Необходимо проведение текущих и капитальных ремонтов, приобретение современного оборудования для клубных учреждений, библиотек, музея и школы дополнительного образования для повышения их конкурентоспособности в сфере услуг.</w:t>
      </w:r>
    </w:p>
    <w:p w:rsidR="004913CA" w:rsidRPr="00281C35" w:rsidRDefault="004913CA" w:rsidP="004913CA">
      <w:pPr>
        <w:pStyle w:val="Standard"/>
        <w:ind w:firstLine="709"/>
        <w:jc w:val="both"/>
        <w:rPr>
          <w:rFonts w:cs="Times New Roman"/>
          <w:color w:val="auto"/>
          <w:lang w:val="ru-RU"/>
        </w:rPr>
      </w:pPr>
      <w:r w:rsidRPr="00281C35">
        <w:rPr>
          <w:rFonts w:cs="Times New Roman"/>
          <w:color w:val="auto"/>
          <w:lang w:val="ru-RU"/>
        </w:rPr>
        <w:t>Необходимо обеспечить: подключение к сети Интернет, приобретение методической литературы и подписку тематических газет и журналов, приобретение фот</w:t>
      </w:r>
      <w:proofErr w:type="gramStart"/>
      <w:r w:rsidRPr="00281C35">
        <w:rPr>
          <w:rFonts w:cs="Times New Roman"/>
          <w:color w:val="auto"/>
          <w:lang w:val="ru-RU"/>
        </w:rPr>
        <w:t>о-</w:t>
      </w:r>
      <w:proofErr w:type="gramEnd"/>
      <w:r w:rsidRPr="00281C35">
        <w:rPr>
          <w:rFonts w:cs="Times New Roman"/>
          <w:color w:val="auto"/>
          <w:lang w:val="ru-RU"/>
        </w:rPr>
        <w:t xml:space="preserve">, </w:t>
      </w:r>
      <w:proofErr w:type="spellStart"/>
      <w:r w:rsidRPr="00281C35">
        <w:rPr>
          <w:rFonts w:cs="Times New Roman"/>
          <w:color w:val="auto"/>
          <w:lang w:val="ru-RU"/>
        </w:rPr>
        <w:t>медиа</w:t>
      </w:r>
      <w:proofErr w:type="spellEnd"/>
      <w:r w:rsidRPr="00281C35">
        <w:rPr>
          <w:rFonts w:cs="Times New Roman"/>
          <w:color w:val="auto"/>
          <w:lang w:val="ru-RU"/>
        </w:rPr>
        <w:t xml:space="preserve">-, </w:t>
      </w:r>
      <w:proofErr w:type="spellStart"/>
      <w:r w:rsidRPr="00281C35">
        <w:rPr>
          <w:rFonts w:cs="Times New Roman"/>
          <w:color w:val="auto"/>
          <w:lang w:val="ru-RU"/>
        </w:rPr>
        <w:t>звуко</w:t>
      </w:r>
      <w:proofErr w:type="spellEnd"/>
      <w:r w:rsidRPr="00281C35">
        <w:rPr>
          <w:rFonts w:cs="Times New Roman"/>
          <w:color w:val="auto"/>
          <w:lang w:val="ru-RU"/>
        </w:rPr>
        <w:t xml:space="preserve">-, </w:t>
      </w:r>
      <w:proofErr w:type="spellStart"/>
      <w:r w:rsidRPr="00281C35">
        <w:rPr>
          <w:rFonts w:cs="Times New Roman"/>
          <w:color w:val="auto"/>
          <w:lang w:val="ru-RU"/>
        </w:rPr>
        <w:t>светоаппаратуры</w:t>
      </w:r>
      <w:proofErr w:type="spellEnd"/>
      <w:r w:rsidRPr="00281C35">
        <w:rPr>
          <w:rFonts w:cs="Times New Roman"/>
          <w:color w:val="auto"/>
          <w:lang w:val="ru-RU"/>
        </w:rPr>
        <w:t xml:space="preserve"> и оборудования и компьютерно-копировальной техники для организации мероприятий, выпуска методической продукции, внедрения в творческие процессы мультимедийных технологий, осуществления анализа общественной эффективности отрасли.</w:t>
      </w:r>
    </w:p>
    <w:p w:rsidR="004913CA" w:rsidRPr="00281C35" w:rsidRDefault="004913CA" w:rsidP="004913CA">
      <w:pPr>
        <w:pStyle w:val="Standard"/>
        <w:jc w:val="both"/>
        <w:rPr>
          <w:rFonts w:cs="Times New Roman"/>
          <w:color w:val="auto"/>
          <w:lang w:val="ru-RU"/>
        </w:rPr>
      </w:pPr>
      <w:r w:rsidRPr="00281C35">
        <w:rPr>
          <w:rFonts w:cs="Times New Roman"/>
          <w:color w:val="auto"/>
          <w:lang w:val="ru-RU"/>
        </w:rPr>
        <w:t xml:space="preserve">      Культура района становится активным участником социально-культурной жизни. Данная программа предусматривает дальнейший рост влияния культуры на социально-экономическое развитие района, усиления ее роли в жизни населения района.</w:t>
      </w:r>
    </w:p>
    <w:p w:rsidR="004913CA" w:rsidRPr="00281C35" w:rsidRDefault="004913CA" w:rsidP="004913CA">
      <w:pPr>
        <w:ind w:firstLine="720"/>
        <w:jc w:val="both"/>
        <w:rPr>
          <w:rFonts w:ascii="Times New Roman" w:hAnsi="Times New Roman" w:cs="Times New Roman"/>
          <w:b/>
          <w:sz w:val="24"/>
          <w:szCs w:val="24"/>
        </w:rPr>
      </w:pPr>
    </w:p>
    <w:p w:rsidR="004913CA" w:rsidRPr="00281C35" w:rsidRDefault="004913CA" w:rsidP="004913CA">
      <w:pPr>
        <w:ind w:firstLine="720"/>
        <w:jc w:val="both"/>
        <w:rPr>
          <w:rFonts w:ascii="Times New Roman" w:hAnsi="Times New Roman" w:cs="Times New Roman"/>
          <w:b/>
          <w:sz w:val="24"/>
          <w:szCs w:val="24"/>
        </w:rPr>
      </w:pPr>
      <w:r w:rsidRPr="00281C35">
        <w:rPr>
          <w:rFonts w:ascii="Times New Roman" w:hAnsi="Times New Roman" w:cs="Times New Roman"/>
          <w:b/>
          <w:sz w:val="24"/>
          <w:szCs w:val="24"/>
        </w:rPr>
        <w:t>2.Описание основных целей, задач и прогноз конечных результатов программы.</w:t>
      </w:r>
    </w:p>
    <w:p w:rsidR="004913CA" w:rsidRPr="00281C35" w:rsidRDefault="004913CA" w:rsidP="004913CA">
      <w:pPr>
        <w:pStyle w:val="Standard"/>
        <w:jc w:val="both"/>
        <w:rPr>
          <w:rFonts w:cs="Times New Roman"/>
          <w:color w:val="auto"/>
          <w:lang w:val="ru-RU"/>
        </w:rPr>
      </w:pPr>
    </w:p>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 xml:space="preserve">            Разработка ведомственной целевой программы вызвана необходимостью эффективно использовать ограниченные финансовые ресурсы. Программа охватывает все основные виды деятельности в сфере культуры и искусства: библиотечное обслуживание, музейное обслуживание, народное художественное творчество, культурно </w:t>
      </w:r>
      <w:proofErr w:type="gramStart"/>
      <w:r w:rsidRPr="00281C35">
        <w:rPr>
          <w:rFonts w:ascii="Times New Roman" w:hAnsi="Times New Roman" w:cs="Times New Roman"/>
          <w:sz w:val="24"/>
          <w:szCs w:val="24"/>
        </w:rPr>
        <w:t>-д</w:t>
      </w:r>
      <w:proofErr w:type="gramEnd"/>
      <w:r w:rsidRPr="00281C35">
        <w:rPr>
          <w:rFonts w:ascii="Times New Roman" w:hAnsi="Times New Roman" w:cs="Times New Roman"/>
          <w:sz w:val="24"/>
          <w:szCs w:val="24"/>
        </w:rPr>
        <w:t>осуговую деятельность, выставочную деятельность, организацию дополнительного образования в сфере культуры.</w:t>
      </w:r>
    </w:p>
    <w:p w:rsidR="004913CA" w:rsidRPr="00281C35" w:rsidRDefault="004913CA" w:rsidP="004913CA">
      <w:pPr>
        <w:jc w:val="both"/>
        <w:rPr>
          <w:rFonts w:ascii="Times New Roman" w:hAnsi="Times New Roman" w:cs="Times New Roman"/>
          <w:sz w:val="24"/>
          <w:szCs w:val="24"/>
        </w:rPr>
      </w:pPr>
      <w:r w:rsidRPr="00281C35">
        <w:rPr>
          <w:rFonts w:ascii="Times New Roman" w:hAnsi="Times New Roman" w:cs="Times New Roman"/>
          <w:b/>
          <w:i/>
          <w:sz w:val="24"/>
          <w:szCs w:val="24"/>
        </w:rPr>
        <w:t xml:space="preserve">Цель программы:  </w:t>
      </w:r>
      <w:r w:rsidRPr="00281C35">
        <w:rPr>
          <w:rFonts w:ascii="Times New Roman" w:hAnsi="Times New Roman" w:cs="Times New Roman"/>
          <w:sz w:val="24"/>
          <w:szCs w:val="24"/>
        </w:rPr>
        <w:t xml:space="preserve">Развитие и сохранение культуры в </w:t>
      </w:r>
      <w:proofErr w:type="spellStart"/>
      <w:r w:rsidRPr="00281C35">
        <w:rPr>
          <w:rFonts w:ascii="Times New Roman" w:hAnsi="Times New Roman" w:cs="Times New Roman"/>
          <w:sz w:val="24"/>
          <w:szCs w:val="24"/>
        </w:rPr>
        <w:t>Любимском</w:t>
      </w:r>
      <w:proofErr w:type="spellEnd"/>
      <w:r w:rsidRPr="00281C35">
        <w:rPr>
          <w:rFonts w:ascii="Times New Roman" w:hAnsi="Times New Roman" w:cs="Times New Roman"/>
          <w:sz w:val="24"/>
          <w:szCs w:val="24"/>
        </w:rPr>
        <w:t xml:space="preserve"> муниципальном районе как системы духовно нравственных ценностей, культурного наследия и творческого потенциала.</w:t>
      </w:r>
    </w:p>
    <w:p w:rsidR="004913CA" w:rsidRPr="00281C35" w:rsidRDefault="004913CA" w:rsidP="004913CA">
      <w:pPr>
        <w:rPr>
          <w:rFonts w:ascii="Times New Roman" w:hAnsi="Times New Roman" w:cs="Times New Roman"/>
          <w:b/>
          <w:i/>
          <w:sz w:val="24"/>
          <w:szCs w:val="24"/>
        </w:rPr>
      </w:pPr>
    </w:p>
    <w:p w:rsidR="004913CA" w:rsidRPr="00281C35" w:rsidRDefault="004913CA" w:rsidP="004913CA">
      <w:pPr>
        <w:rPr>
          <w:rFonts w:ascii="Times New Roman" w:hAnsi="Times New Roman" w:cs="Times New Roman"/>
          <w:b/>
          <w:i/>
          <w:sz w:val="24"/>
          <w:szCs w:val="24"/>
        </w:rPr>
      </w:pPr>
      <w:r w:rsidRPr="00281C35">
        <w:rPr>
          <w:rFonts w:ascii="Times New Roman" w:hAnsi="Times New Roman" w:cs="Times New Roman"/>
          <w:b/>
          <w:i/>
          <w:sz w:val="24"/>
          <w:szCs w:val="24"/>
        </w:rPr>
        <w:lastRenderedPageBreak/>
        <w:t xml:space="preserve">Задачи программы: </w:t>
      </w:r>
    </w:p>
    <w:p w:rsidR="004913CA" w:rsidRPr="00281C35" w:rsidRDefault="004913CA" w:rsidP="004913CA">
      <w:pPr>
        <w:pStyle w:val="a3"/>
        <w:numPr>
          <w:ilvl w:val="0"/>
          <w:numId w:val="8"/>
        </w:numPr>
        <w:rPr>
          <w:sz w:val="24"/>
          <w:szCs w:val="24"/>
        </w:rPr>
      </w:pPr>
      <w:r w:rsidRPr="00281C35">
        <w:rPr>
          <w:sz w:val="24"/>
          <w:szCs w:val="24"/>
        </w:rPr>
        <w:t>Поддержка творческих инициатив и проектов в сфере культуры</w:t>
      </w:r>
    </w:p>
    <w:p w:rsidR="004913CA" w:rsidRPr="00281C35" w:rsidRDefault="004913CA" w:rsidP="004913CA">
      <w:pPr>
        <w:pStyle w:val="a3"/>
        <w:numPr>
          <w:ilvl w:val="0"/>
          <w:numId w:val="8"/>
        </w:numPr>
        <w:rPr>
          <w:sz w:val="24"/>
          <w:szCs w:val="24"/>
        </w:rPr>
      </w:pPr>
      <w:r w:rsidRPr="00281C35">
        <w:rPr>
          <w:sz w:val="24"/>
          <w:szCs w:val="24"/>
        </w:rPr>
        <w:t>Поддержка образовательного учреждения сферы культуры – МОУ ДОД «ДМШ»г</w:t>
      </w:r>
      <w:proofErr w:type="gramStart"/>
      <w:r w:rsidRPr="00281C35">
        <w:rPr>
          <w:sz w:val="24"/>
          <w:szCs w:val="24"/>
        </w:rPr>
        <w:t>.Л</w:t>
      </w:r>
      <w:proofErr w:type="gramEnd"/>
      <w:r w:rsidRPr="00281C35">
        <w:rPr>
          <w:sz w:val="24"/>
          <w:szCs w:val="24"/>
        </w:rPr>
        <w:t>юбима</w:t>
      </w:r>
    </w:p>
    <w:p w:rsidR="004913CA" w:rsidRPr="00281C35" w:rsidRDefault="004913CA" w:rsidP="004913CA">
      <w:pPr>
        <w:pStyle w:val="a3"/>
        <w:numPr>
          <w:ilvl w:val="0"/>
          <w:numId w:val="8"/>
        </w:numPr>
        <w:rPr>
          <w:sz w:val="24"/>
          <w:szCs w:val="24"/>
        </w:rPr>
      </w:pPr>
      <w:r w:rsidRPr="00281C35">
        <w:rPr>
          <w:sz w:val="24"/>
          <w:szCs w:val="24"/>
        </w:rPr>
        <w:t>Библиотечное обслуживание населения Любимского муниципального района</w:t>
      </w:r>
    </w:p>
    <w:p w:rsidR="004913CA" w:rsidRPr="00281C35" w:rsidRDefault="004913CA" w:rsidP="004913CA">
      <w:pPr>
        <w:pStyle w:val="a3"/>
        <w:numPr>
          <w:ilvl w:val="0"/>
          <w:numId w:val="8"/>
        </w:numPr>
        <w:rPr>
          <w:sz w:val="24"/>
          <w:szCs w:val="24"/>
        </w:rPr>
      </w:pPr>
      <w:r w:rsidRPr="00281C35">
        <w:rPr>
          <w:sz w:val="24"/>
          <w:szCs w:val="24"/>
        </w:rPr>
        <w:t xml:space="preserve">Поддержка </w:t>
      </w:r>
      <w:proofErr w:type="spellStart"/>
      <w:r w:rsidRPr="00281C35">
        <w:rPr>
          <w:sz w:val="24"/>
          <w:szCs w:val="24"/>
        </w:rPr>
        <w:t>культурно-досуговых</w:t>
      </w:r>
      <w:proofErr w:type="spellEnd"/>
      <w:r w:rsidRPr="00281C35">
        <w:rPr>
          <w:sz w:val="24"/>
          <w:szCs w:val="24"/>
        </w:rPr>
        <w:t xml:space="preserve"> учреждений  </w:t>
      </w:r>
      <w:proofErr w:type="spellStart"/>
      <w:r w:rsidRPr="00281C35">
        <w:rPr>
          <w:sz w:val="24"/>
          <w:szCs w:val="24"/>
        </w:rPr>
        <w:t>Любимскогомуниципального</w:t>
      </w:r>
      <w:proofErr w:type="spellEnd"/>
      <w:r w:rsidRPr="00281C35">
        <w:rPr>
          <w:sz w:val="24"/>
          <w:szCs w:val="24"/>
        </w:rPr>
        <w:t xml:space="preserve"> район</w:t>
      </w:r>
    </w:p>
    <w:p w:rsidR="004913CA" w:rsidRPr="00281C35" w:rsidRDefault="004913CA" w:rsidP="004913CA">
      <w:pPr>
        <w:pStyle w:val="a3"/>
        <w:numPr>
          <w:ilvl w:val="0"/>
          <w:numId w:val="8"/>
        </w:numPr>
        <w:rPr>
          <w:sz w:val="24"/>
          <w:szCs w:val="24"/>
        </w:rPr>
      </w:pPr>
      <w:r w:rsidRPr="00281C35">
        <w:rPr>
          <w:sz w:val="24"/>
          <w:szCs w:val="24"/>
        </w:rPr>
        <w:t>«Информационно- методическое  обслуживание учреждений культуры муниципального района</w:t>
      </w:r>
    </w:p>
    <w:p w:rsidR="004913CA" w:rsidRPr="00281C35" w:rsidRDefault="004913CA" w:rsidP="004913CA">
      <w:pPr>
        <w:jc w:val="both"/>
        <w:rPr>
          <w:rFonts w:ascii="Times New Roman" w:hAnsi="Times New Roman" w:cs="Times New Roman"/>
          <w:b/>
          <w:color w:val="000000"/>
          <w:sz w:val="24"/>
          <w:szCs w:val="24"/>
        </w:rPr>
      </w:pPr>
    </w:p>
    <w:p w:rsidR="004913CA" w:rsidRPr="00281C35" w:rsidRDefault="004913CA" w:rsidP="004913CA">
      <w:pPr>
        <w:jc w:val="both"/>
        <w:rPr>
          <w:rFonts w:ascii="Times New Roman" w:hAnsi="Times New Roman" w:cs="Times New Roman"/>
          <w:b/>
          <w:sz w:val="24"/>
          <w:szCs w:val="24"/>
        </w:rPr>
      </w:pPr>
      <w:r w:rsidRPr="00281C35">
        <w:rPr>
          <w:rFonts w:ascii="Times New Roman" w:hAnsi="Times New Roman" w:cs="Times New Roman"/>
          <w:b/>
          <w:color w:val="000000"/>
          <w:sz w:val="24"/>
          <w:szCs w:val="24"/>
        </w:rPr>
        <w:t>П</w:t>
      </w:r>
      <w:r w:rsidRPr="00281C35">
        <w:rPr>
          <w:rFonts w:ascii="Times New Roman" w:hAnsi="Times New Roman" w:cs="Times New Roman"/>
          <w:b/>
          <w:sz w:val="24"/>
          <w:szCs w:val="24"/>
        </w:rPr>
        <w:t>рогноз конечных результатов  программы.</w:t>
      </w:r>
    </w:p>
    <w:p w:rsidR="004913CA" w:rsidRPr="00281C35" w:rsidRDefault="004913CA" w:rsidP="004913CA">
      <w:pPr>
        <w:ind w:firstLine="567"/>
        <w:jc w:val="both"/>
        <w:rPr>
          <w:rFonts w:ascii="Times New Roman" w:hAnsi="Times New Roman" w:cs="Times New Roman"/>
          <w:sz w:val="24"/>
          <w:szCs w:val="24"/>
        </w:rPr>
      </w:pPr>
    </w:p>
    <w:p w:rsidR="004913CA" w:rsidRPr="00281C35" w:rsidRDefault="004913CA" w:rsidP="004913CA">
      <w:pPr>
        <w:jc w:val="both"/>
        <w:rPr>
          <w:rFonts w:ascii="Times New Roman" w:hAnsi="Times New Roman" w:cs="Times New Roman"/>
          <w:sz w:val="24"/>
          <w:szCs w:val="24"/>
        </w:rPr>
      </w:pPr>
      <w:r w:rsidRPr="00281C35">
        <w:rPr>
          <w:rFonts w:ascii="Times New Roman" w:hAnsi="Times New Roman" w:cs="Times New Roman"/>
          <w:sz w:val="24"/>
          <w:szCs w:val="24"/>
        </w:rPr>
        <w:tab/>
        <w:t>Реализация данной Программы гарантирует обеспечение свободы творчества граждан на участие в культурной жизни района, обеспечение возможности творческого развития и участия граждан в культурной жизни района.</w:t>
      </w:r>
    </w:p>
    <w:p w:rsidR="004913CA" w:rsidRPr="00281C35" w:rsidRDefault="004913CA" w:rsidP="004913CA">
      <w:pPr>
        <w:jc w:val="both"/>
        <w:rPr>
          <w:rFonts w:ascii="Times New Roman" w:hAnsi="Times New Roman" w:cs="Times New Roman"/>
          <w:sz w:val="24"/>
          <w:szCs w:val="24"/>
        </w:rPr>
      </w:pPr>
      <w:r w:rsidRPr="00281C35">
        <w:rPr>
          <w:rFonts w:ascii="Times New Roman" w:hAnsi="Times New Roman" w:cs="Times New Roman"/>
          <w:sz w:val="24"/>
          <w:szCs w:val="24"/>
        </w:rPr>
        <w:t>Программа позволит обеспечить реализацию полномочий, возложенных на муниципальный район по организации досуга населения района через организацию районных мероприятий, праздников. Кроме того данная Программа предусматривает работу по профессиональному обучению работников сферы культура через организацию районных смотров, акций, конкурсов, фестивалей, что  в свою очередь, приведёт  к повышению качества услуг в сфере культуры.</w:t>
      </w:r>
    </w:p>
    <w:p w:rsidR="004913CA" w:rsidRPr="00281C35" w:rsidRDefault="004913CA" w:rsidP="004913CA">
      <w:pPr>
        <w:autoSpaceDE w:val="0"/>
        <w:autoSpaceDN w:val="0"/>
        <w:adjustRightInd w:val="0"/>
        <w:jc w:val="both"/>
        <w:rPr>
          <w:rFonts w:ascii="Times New Roman" w:hAnsi="Times New Roman" w:cs="Times New Roman"/>
          <w:sz w:val="24"/>
          <w:szCs w:val="24"/>
        </w:rPr>
      </w:pPr>
      <w:r w:rsidRPr="00281C35">
        <w:rPr>
          <w:rFonts w:ascii="Times New Roman" w:hAnsi="Times New Roman" w:cs="Times New Roman"/>
          <w:sz w:val="24"/>
          <w:szCs w:val="24"/>
        </w:rPr>
        <w:t>Системная реализация программы позволит внедрить систему мониторинга удовлетворённости качеством услуг культуры; систему мониторинга и оценки эффективности деятельности (МОЭД); систему мониторинга бюджетной сети (учреждений культуры) (отслеживание, анализ и оценка показателей деятельности бюджетных учреждений сферы культура), а также повысить рейтинг культурного развития Любимского муниципального района в области.</w:t>
      </w:r>
    </w:p>
    <w:p w:rsidR="004913CA" w:rsidRPr="00281C35" w:rsidRDefault="004913CA" w:rsidP="004913CA">
      <w:pPr>
        <w:autoSpaceDE w:val="0"/>
        <w:autoSpaceDN w:val="0"/>
        <w:adjustRightInd w:val="0"/>
        <w:jc w:val="both"/>
        <w:rPr>
          <w:rFonts w:ascii="Times New Roman" w:hAnsi="Times New Roman" w:cs="Times New Roman"/>
          <w:sz w:val="24"/>
          <w:szCs w:val="24"/>
        </w:rPr>
      </w:pPr>
      <w:r w:rsidRPr="00281C35">
        <w:rPr>
          <w:rFonts w:ascii="Times New Roman" w:hAnsi="Times New Roman" w:cs="Times New Roman"/>
          <w:sz w:val="24"/>
          <w:szCs w:val="24"/>
        </w:rPr>
        <w:t xml:space="preserve">Важной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и </w:t>
      </w:r>
      <w:proofErr w:type="spellStart"/>
      <w:r w:rsidRPr="00281C35">
        <w:rPr>
          <w:rFonts w:ascii="Times New Roman" w:hAnsi="Times New Roman" w:cs="Times New Roman"/>
          <w:sz w:val="24"/>
          <w:szCs w:val="24"/>
        </w:rPr>
        <w:t>гуманизации</w:t>
      </w:r>
      <w:proofErr w:type="spellEnd"/>
      <w:r w:rsidRPr="00281C35">
        <w:rPr>
          <w:rFonts w:ascii="Times New Roman" w:hAnsi="Times New Roman" w:cs="Times New Roman"/>
          <w:sz w:val="24"/>
          <w:szCs w:val="24"/>
        </w:rPr>
        <w:t xml:space="preserve"> всего общества в целом. Социально-экономический эффект выражается в повышении социальной роли культуры. В оценке эффективности реализации и результативности Программы предполагается использовать систему индикаторов, характеризующих лишь текущие результаты культурной деятельности, её объемные показатели. При этом конкретные проекты, включённые в Программу, могут содержать показатели результативности их реализации. </w:t>
      </w:r>
    </w:p>
    <w:p w:rsidR="004913CA" w:rsidRPr="00281C35" w:rsidRDefault="004913CA" w:rsidP="004913CA">
      <w:pPr>
        <w:autoSpaceDE w:val="0"/>
        <w:autoSpaceDN w:val="0"/>
        <w:adjustRightInd w:val="0"/>
        <w:jc w:val="both"/>
        <w:rPr>
          <w:rFonts w:ascii="Times New Roman" w:hAnsi="Times New Roman" w:cs="Times New Roman"/>
          <w:sz w:val="24"/>
          <w:szCs w:val="24"/>
        </w:rPr>
      </w:pPr>
      <w:r w:rsidRPr="00281C35">
        <w:rPr>
          <w:rFonts w:ascii="Times New Roman" w:hAnsi="Times New Roman" w:cs="Times New Roman"/>
          <w:sz w:val="24"/>
          <w:szCs w:val="24"/>
        </w:rPr>
        <w:t>Проблемы в  реализации мероприятий и снижение показателей эффективности и результативности   могут возникнуть при условии недостаточного финансирования Программы.</w:t>
      </w:r>
    </w:p>
    <w:p w:rsidR="004913CA" w:rsidRPr="00281C35" w:rsidRDefault="004913CA" w:rsidP="004913CA">
      <w:pPr>
        <w:pStyle w:val="a3"/>
        <w:jc w:val="both"/>
        <w:rPr>
          <w:sz w:val="24"/>
          <w:szCs w:val="24"/>
        </w:rPr>
      </w:pPr>
      <w:r w:rsidRPr="00281C35">
        <w:rPr>
          <w:sz w:val="24"/>
          <w:szCs w:val="24"/>
        </w:rPr>
        <w:t>Ожидаемые результаты реализации программы:</w:t>
      </w:r>
    </w:p>
    <w:p w:rsidR="004913CA" w:rsidRPr="00281C35" w:rsidRDefault="004913CA" w:rsidP="004913CA">
      <w:pPr>
        <w:tabs>
          <w:tab w:val="left" w:pos="3119"/>
        </w:tabs>
        <w:jc w:val="both"/>
        <w:rPr>
          <w:rFonts w:ascii="Times New Roman" w:hAnsi="Times New Roman" w:cs="Times New Roman"/>
          <w:sz w:val="24"/>
          <w:szCs w:val="24"/>
        </w:rPr>
      </w:pPr>
      <w:r w:rsidRPr="00281C35">
        <w:rPr>
          <w:rFonts w:ascii="Times New Roman" w:hAnsi="Times New Roman" w:cs="Times New Roman"/>
          <w:sz w:val="24"/>
          <w:szCs w:val="24"/>
        </w:rPr>
        <w:lastRenderedPageBreak/>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4913CA" w:rsidRPr="00281C35" w:rsidRDefault="004913CA" w:rsidP="004913CA">
      <w:pPr>
        <w:tabs>
          <w:tab w:val="left" w:pos="3119"/>
        </w:tabs>
        <w:ind w:firstLine="567"/>
        <w:jc w:val="both"/>
        <w:rPr>
          <w:rFonts w:ascii="Times New Roman" w:hAnsi="Times New Roman" w:cs="Times New Roman"/>
          <w:sz w:val="24"/>
          <w:szCs w:val="24"/>
        </w:rPr>
      </w:pPr>
      <w:r w:rsidRPr="00281C35">
        <w:rPr>
          <w:rFonts w:ascii="Times New Roman" w:hAnsi="Times New Roman" w:cs="Times New Roman"/>
          <w:sz w:val="24"/>
          <w:szCs w:val="24"/>
        </w:rPr>
        <w:t>- предоставление населению зрелищно-концертного обслуживания путём создания концертных программ, организации районных фестивалей, привлечения областных и других известных творческих коллективов и исполнителей;</w:t>
      </w:r>
    </w:p>
    <w:p w:rsidR="004913CA" w:rsidRPr="00281C35" w:rsidRDefault="004913CA" w:rsidP="004913CA">
      <w:pPr>
        <w:tabs>
          <w:tab w:val="left" w:pos="3119"/>
        </w:tabs>
        <w:ind w:firstLine="567"/>
        <w:jc w:val="both"/>
        <w:rPr>
          <w:rFonts w:ascii="Times New Roman" w:hAnsi="Times New Roman" w:cs="Times New Roman"/>
          <w:sz w:val="24"/>
          <w:szCs w:val="24"/>
        </w:rPr>
      </w:pPr>
      <w:r w:rsidRPr="00281C35">
        <w:rPr>
          <w:rFonts w:ascii="Times New Roman" w:hAnsi="Times New Roman" w:cs="Times New Roman"/>
          <w:sz w:val="24"/>
          <w:szCs w:val="24"/>
        </w:rPr>
        <w:t>-  улучшение условий  обеспечения культурного досуга  населения;</w:t>
      </w:r>
    </w:p>
    <w:p w:rsidR="004913CA" w:rsidRPr="00281C35" w:rsidRDefault="004913CA" w:rsidP="004913CA">
      <w:pPr>
        <w:tabs>
          <w:tab w:val="left" w:pos="3119"/>
        </w:tabs>
        <w:ind w:firstLine="567"/>
        <w:jc w:val="both"/>
        <w:rPr>
          <w:rFonts w:ascii="Times New Roman" w:hAnsi="Times New Roman" w:cs="Times New Roman"/>
          <w:sz w:val="24"/>
          <w:szCs w:val="24"/>
        </w:rPr>
      </w:pPr>
      <w:r w:rsidRPr="00281C35">
        <w:rPr>
          <w:rFonts w:ascii="Times New Roman" w:hAnsi="Times New Roman" w:cs="Times New Roman"/>
          <w:sz w:val="24"/>
          <w:szCs w:val="24"/>
        </w:rPr>
        <w:t>-  повышение качества услуг в сфере культурного досуга  населения района;</w:t>
      </w:r>
    </w:p>
    <w:p w:rsidR="004913CA" w:rsidRPr="00281C35" w:rsidRDefault="004913CA" w:rsidP="004913CA">
      <w:pPr>
        <w:tabs>
          <w:tab w:val="left" w:pos="3119"/>
        </w:tabs>
        <w:ind w:firstLine="567"/>
        <w:jc w:val="both"/>
        <w:rPr>
          <w:rFonts w:ascii="Times New Roman" w:hAnsi="Times New Roman" w:cs="Times New Roman"/>
          <w:sz w:val="24"/>
          <w:szCs w:val="24"/>
        </w:rPr>
      </w:pPr>
      <w:r w:rsidRPr="00281C35">
        <w:rPr>
          <w:rFonts w:ascii="Times New Roman" w:hAnsi="Times New Roman" w:cs="Times New Roman"/>
          <w:sz w:val="24"/>
          <w:szCs w:val="24"/>
        </w:rPr>
        <w:t>-  обеспечение свободного и оперативного доступа населения к информационным ресурсам путём совершенствования информационно-библиотечного обслуживания населения,  в том числе комплектования библиотек книгами, периодическими изданиями, изданиями на электронных носителях, развития информационно-библиотечных технологий удалённого доступа к библиотечным ресурсам, организация библиотечного обслуживания населения, укрепления материально-технической базы МУК ЛЦБС;</w:t>
      </w:r>
    </w:p>
    <w:p w:rsidR="004913CA" w:rsidRPr="00281C35" w:rsidRDefault="004913CA" w:rsidP="004913CA">
      <w:pPr>
        <w:tabs>
          <w:tab w:val="left" w:pos="3119"/>
        </w:tabs>
        <w:ind w:firstLine="567"/>
        <w:jc w:val="both"/>
        <w:rPr>
          <w:rFonts w:ascii="Times New Roman" w:hAnsi="Times New Roman" w:cs="Times New Roman"/>
          <w:bCs/>
          <w:sz w:val="24"/>
          <w:szCs w:val="24"/>
        </w:rPr>
      </w:pPr>
      <w:r w:rsidRPr="00281C35">
        <w:rPr>
          <w:rFonts w:ascii="Times New Roman" w:hAnsi="Times New Roman" w:cs="Times New Roman"/>
          <w:sz w:val="24"/>
          <w:szCs w:val="24"/>
        </w:rPr>
        <w:t>-обеспечение доступа граждан к культурным ценностям;</w:t>
      </w:r>
    </w:p>
    <w:p w:rsidR="004913CA" w:rsidRPr="00281C35" w:rsidRDefault="004913CA" w:rsidP="004913CA">
      <w:pPr>
        <w:tabs>
          <w:tab w:val="left" w:pos="3119"/>
        </w:tabs>
        <w:ind w:firstLine="567"/>
        <w:jc w:val="both"/>
        <w:rPr>
          <w:rFonts w:ascii="Times New Roman" w:hAnsi="Times New Roman" w:cs="Times New Roman"/>
          <w:sz w:val="24"/>
          <w:szCs w:val="24"/>
        </w:rPr>
      </w:pPr>
      <w:r w:rsidRPr="00281C35">
        <w:rPr>
          <w:rFonts w:ascii="Times New Roman" w:hAnsi="Times New Roman" w:cs="Times New Roman"/>
          <w:bCs/>
          <w:sz w:val="24"/>
          <w:szCs w:val="24"/>
        </w:rPr>
        <w:t>-обеспечение безопасности объектов культуры района;</w:t>
      </w:r>
    </w:p>
    <w:p w:rsidR="004913CA" w:rsidRPr="00281C35" w:rsidRDefault="004913CA" w:rsidP="004913CA">
      <w:pPr>
        <w:tabs>
          <w:tab w:val="left" w:pos="3119"/>
        </w:tabs>
        <w:ind w:firstLine="567"/>
        <w:jc w:val="both"/>
        <w:rPr>
          <w:rFonts w:ascii="Times New Roman" w:hAnsi="Times New Roman" w:cs="Times New Roman"/>
          <w:sz w:val="24"/>
          <w:szCs w:val="24"/>
        </w:rPr>
      </w:pPr>
      <w:r w:rsidRPr="00281C35">
        <w:rPr>
          <w:rFonts w:ascii="Times New Roman" w:hAnsi="Times New Roman" w:cs="Times New Roman"/>
          <w:sz w:val="24"/>
          <w:szCs w:val="24"/>
        </w:rPr>
        <w:t>- получение дополнительного образования в сфере культуры;</w:t>
      </w:r>
    </w:p>
    <w:p w:rsidR="004913CA" w:rsidRPr="00281C35" w:rsidRDefault="004913CA" w:rsidP="004913CA">
      <w:pPr>
        <w:ind w:firstLine="567"/>
        <w:jc w:val="both"/>
        <w:outlineLvl w:val="0"/>
        <w:rPr>
          <w:rFonts w:ascii="Times New Roman" w:hAnsi="Times New Roman" w:cs="Times New Roman"/>
          <w:sz w:val="24"/>
          <w:szCs w:val="24"/>
        </w:rPr>
      </w:pPr>
      <w:r w:rsidRPr="00281C35">
        <w:rPr>
          <w:rFonts w:ascii="Times New Roman" w:hAnsi="Times New Roman" w:cs="Times New Roman"/>
          <w:b/>
          <w:bCs/>
          <w:kern w:val="36"/>
          <w:sz w:val="24"/>
          <w:szCs w:val="24"/>
        </w:rPr>
        <w:t xml:space="preserve">- </w:t>
      </w:r>
      <w:r w:rsidRPr="00281C35">
        <w:rPr>
          <w:rFonts w:ascii="Times New Roman" w:hAnsi="Times New Roman" w:cs="Times New Roman"/>
          <w:bCs/>
          <w:kern w:val="36"/>
          <w:sz w:val="24"/>
          <w:szCs w:val="24"/>
        </w:rPr>
        <w:t xml:space="preserve"> развитие</w:t>
      </w:r>
      <w:r w:rsidRPr="00281C35">
        <w:rPr>
          <w:rFonts w:ascii="Times New Roman" w:hAnsi="Times New Roman" w:cs="Times New Roman"/>
          <w:bCs/>
          <w:sz w:val="24"/>
          <w:szCs w:val="24"/>
        </w:rPr>
        <w:t xml:space="preserve"> народного творчества, декоративно-прикладного  искусства через организацию традиционных праздников и обрядов, возрождение и развитие народных промыслов и ремёсел;</w:t>
      </w:r>
    </w:p>
    <w:p w:rsidR="004913CA" w:rsidRPr="00281C35" w:rsidRDefault="004913CA" w:rsidP="004913CA">
      <w:pPr>
        <w:ind w:firstLine="567"/>
        <w:jc w:val="both"/>
        <w:rPr>
          <w:rFonts w:ascii="Times New Roman" w:hAnsi="Times New Roman" w:cs="Times New Roman"/>
          <w:sz w:val="24"/>
          <w:szCs w:val="24"/>
        </w:rPr>
      </w:pPr>
      <w:r w:rsidRPr="00281C35">
        <w:rPr>
          <w:rFonts w:ascii="Times New Roman" w:hAnsi="Times New Roman" w:cs="Times New Roman"/>
          <w:sz w:val="24"/>
          <w:szCs w:val="24"/>
        </w:rPr>
        <w:t>-  обеспечение повышения квалификации специалистов отрасли через организацию районных конкурсов, смотров, фестивалей, акций;</w:t>
      </w:r>
    </w:p>
    <w:p w:rsidR="004913CA" w:rsidRPr="00281C35" w:rsidRDefault="004913CA" w:rsidP="004913CA">
      <w:pPr>
        <w:ind w:firstLine="567"/>
        <w:jc w:val="both"/>
        <w:rPr>
          <w:rFonts w:ascii="Times New Roman" w:hAnsi="Times New Roman" w:cs="Times New Roman"/>
          <w:sz w:val="24"/>
          <w:szCs w:val="24"/>
        </w:rPr>
      </w:pPr>
      <w:r w:rsidRPr="00281C35">
        <w:rPr>
          <w:rFonts w:ascii="Times New Roman" w:hAnsi="Times New Roman" w:cs="Times New Roman"/>
          <w:sz w:val="24"/>
          <w:szCs w:val="24"/>
        </w:rPr>
        <w:t xml:space="preserve">- обеспечение </w:t>
      </w:r>
      <w:proofErr w:type="gramStart"/>
      <w:r w:rsidRPr="00281C35">
        <w:rPr>
          <w:rFonts w:ascii="Times New Roman" w:hAnsi="Times New Roman" w:cs="Times New Roman"/>
          <w:sz w:val="24"/>
          <w:szCs w:val="24"/>
        </w:rPr>
        <w:t>эффективности систем мониторинга функционирования отрасли</w:t>
      </w:r>
      <w:proofErr w:type="gramEnd"/>
      <w:r w:rsidRPr="00281C35">
        <w:rPr>
          <w:rFonts w:ascii="Times New Roman" w:hAnsi="Times New Roman" w:cs="Times New Roman"/>
          <w:sz w:val="24"/>
          <w:szCs w:val="24"/>
        </w:rPr>
        <w:t xml:space="preserve"> посредством оперативного сбора и обработки актуальной информации (формирование базы данных учреждений культуры и т.п.).</w:t>
      </w:r>
    </w:p>
    <w:p w:rsidR="004913CA" w:rsidRPr="00281C35" w:rsidRDefault="004913CA" w:rsidP="004913CA">
      <w:pPr>
        <w:ind w:firstLine="567"/>
        <w:jc w:val="both"/>
        <w:rPr>
          <w:rFonts w:ascii="Times New Roman" w:hAnsi="Times New Roman" w:cs="Times New Roman"/>
          <w:sz w:val="24"/>
          <w:szCs w:val="24"/>
        </w:rPr>
      </w:pPr>
      <w:r w:rsidRPr="00281C35">
        <w:rPr>
          <w:rFonts w:ascii="Times New Roman" w:hAnsi="Times New Roman" w:cs="Times New Roman"/>
          <w:sz w:val="24"/>
          <w:szCs w:val="24"/>
        </w:rPr>
        <w:t>- способствование распространению информации о культурных ресурсах Любимского муниципального района  в информационных сетях.</w:t>
      </w:r>
    </w:p>
    <w:p w:rsidR="004913CA" w:rsidRDefault="004913CA" w:rsidP="004913CA">
      <w:pPr>
        <w:spacing w:before="240"/>
        <w:rPr>
          <w:rFonts w:ascii="Times New Roman" w:hAnsi="Times New Roman" w:cs="Times New Roman"/>
          <w:b/>
          <w:sz w:val="24"/>
          <w:szCs w:val="24"/>
        </w:rPr>
      </w:pPr>
    </w:p>
    <w:p w:rsidR="006A3EE3" w:rsidRDefault="006A3EE3" w:rsidP="004913CA">
      <w:pPr>
        <w:spacing w:before="240"/>
        <w:rPr>
          <w:rFonts w:ascii="Times New Roman" w:hAnsi="Times New Roman" w:cs="Times New Roman"/>
          <w:b/>
          <w:sz w:val="24"/>
          <w:szCs w:val="24"/>
        </w:rPr>
      </w:pPr>
    </w:p>
    <w:p w:rsidR="006A3EE3" w:rsidRDefault="006A3EE3" w:rsidP="004913CA">
      <w:pPr>
        <w:spacing w:before="240"/>
        <w:rPr>
          <w:rFonts w:ascii="Times New Roman" w:hAnsi="Times New Roman" w:cs="Times New Roman"/>
          <w:b/>
          <w:sz w:val="24"/>
          <w:szCs w:val="24"/>
        </w:rPr>
      </w:pPr>
    </w:p>
    <w:p w:rsidR="006A3EE3" w:rsidRDefault="006A3EE3" w:rsidP="004913CA">
      <w:pPr>
        <w:spacing w:before="240"/>
        <w:rPr>
          <w:rFonts w:ascii="Times New Roman" w:hAnsi="Times New Roman" w:cs="Times New Roman"/>
          <w:b/>
          <w:sz w:val="24"/>
          <w:szCs w:val="24"/>
        </w:rPr>
      </w:pPr>
    </w:p>
    <w:p w:rsidR="006A3EE3" w:rsidRPr="00281C35" w:rsidRDefault="006A3EE3" w:rsidP="004913CA">
      <w:pPr>
        <w:spacing w:before="240"/>
        <w:rPr>
          <w:rFonts w:ascii="Times New Roman" w:hAnsi="Times New Roman" w:cs="Times New Roman"/>
          <w:b/>
          <w:sz w:val="24"/>
          <w:szCs w:val="24"/>
        </w:rPr>
      </w:pPr>
    </w:p>
    <w:p w:rsidR="004913CA" w:rsidRPr="00281C35" w:rsidRDefault="004913CA" w:rsidP="004913CA">
      <w:pPr>
        <w:rPr>
          <w:rStyle w:val="submenu-table"/>
          <w:rFonts w:ascii="Times New Roman" w:hAnsi="Times New Roman" w:cs="Times New Roman"/>
          <w:b/>
          <w:bCs/>
          <w:sz w:val="24"/>
          <w:szCs w:val="24"/>
        </w:rPr>
      </w:pPr>
      <w:r w:rsidRPr="00281C35">
        <w:rPr>
          <w:rFonts w:ascii="Times New Roman" w:hAnsi="Times New Roman" w:cs="Times New Roman"/>
          <w:b/>
          <w:sz w:val="24"/>
          <w:szCs w:val="24"/>
        </w:rPr>
        <w:lastRenderedPageBreak/>
        <w:t>3</w:t>
      </w:r>
      <w:r w:rsidRPr="00281C35">
        <w:rPr>
          <w:rFonts w:ascii="Times New Roman" w:hAnsi="Times New Roman" w:cs="Times New Roman"/>
          <w:b/>
          <w:bCs/>
          <w:i/>
          <w:sz w:val="24"/>
          <w:szCs w:val="24"/>
        </w:rPr>
        <w:t>.</w:t>
      </w:r>
      <w:r w:rsidRPr="00281C35">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4913CA" w:rsidRPr="00281C35" w:rsidRDefault="004913CA" w:rsidP="004913CA">
      <w:pPr>
        <w:jc w:val="center"/>
        <w:rPr>
          <w:rStyle w:val="submenu-table"/>
          <w:rFonts w:ascii="Times New Roman" w:hAnsi="Times New Roman" w:cs="Times New Roman"/>
          <w:b/>
          <w:bCs/>
          <w:sz w:val="24"/>
          <w:szCs w:val="24"/>
        </w:rPr>
      </w:pPr>
    </w:p>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 xml:space="preserve">Реализация Программы будет осуществляться в 2014- 2016гг. </w:t>
      </w:r>
      <w:r w:rsidRPr="00281C35">
        <w:rPr>
          <w:rFonts w:ascii="Times New Roman" w:hAnsi="Times New Roman" w:cs="Times New Roman"/>
          <w:sz w:val="24"/>
          <w:szCs w:val="24"/>
        </w:rPr>
        <w:br/>
        <w:t xml:space="preserve">Программа реализуется в 3 этапа: </w:t>
      </w:r>
      <w:r w:rsidRPr="00281C35">
        <w:rPr>
          <w:rFonts w:ascii="Times New Roman" w:hAnsi="Times New Roman" w:cs="Times New Roman"/>
          <w:sz w:val="24"/>
          <w:szCs w:val="24"/>
        </w:rPr>
        <w:br/>
        <w:t>- первый этап 2014 год;</w:t>
      </w:r>
    </w:p>
    <w:p w:rsidR="004913CA" w:rsidRPr="00281C35" w:rsidRDefault="004913CA" w:rsidP="004913CA">
      <w:pPr>
        <w:rPr>
          <w:rStyle w:val="a6"/>
          <w:rFonts w:ascii="Times New Roman" w:eastAsiaTheme="majorEastAsia" w:hAnsi="Times New Roman" w:cs="Times New Roman"/>
          <w:bCs/>
          <w:sz w:val="24"/>
          <w:szCs w:val="24"/>
        </w:rPr>
      </w:pPr>
      <w:r w:rsidRPr="00281C35">
        <w:rPr>
          <w:rFonts w:ascii="Times New Roman" w:hAnsi="Times New Roman" w:cs="Times New Roman"/>
          <w:sz w:val="24"/>
          <w:szCs w:val="24"/>
        </w:rPr>
        <w:t>- второй этап 2015 год;</w:t>
      </w:r>
      <w:r w:rsidRPr="00281C35">
        <w:rPr>
          <w:rFonts w:ascii="Times New Roman" w:hAnsi="Times New Roman" w:cs="Times New Roman"/>
          <w:sz w:val="24"/>
          <w:szCs w:val="24"/>
        </w:rPr>
        <w:br/>
        <w:t>- третий (заключительный)  2016.</w:t>
      </w:r>
    </w:p>
    <w:p w:rsidR="004913CA" w:rsidRPr="00281C35" w:rsidRDefault="004913CA" w:rsidP="004913CA">
      <w:pPr>
        <w:jc w:val="center"/>
        <w:rPr>
          <w:rFonts w:ascii="Times New Roman" w:hAnsi="Times New Roman" w:cs="Times New Roman"/>
          <w:b/>
          <w:bCs/>
          <w:i/>
          <w:sz w:val="24"/>
          <w:szCs w:val="24"/>
        </w:rPr>
      </w:pPr>
    </w:p>
    <w:p w:rsidR="004913CA" w:rsidRPr="00281C35" w:rsidRDefault="004913CA" w:rsidP="004913CA">
      <w:pPr>
        <w:autoSpaceDE w:val="0"/>
        <w:autoSpaceDN w:val="0"/>
        <w:adjustRightInd w:val="0"/>
        <w:jc w:val="both"/>
        <w:rPr>
          <w:rFonts w:ascii="Times New Roman" w:hAnsi="Times New Roman" w:cs="Times New Roman"/>
          <w:b/>
          <w:sz w:val="24"/>
          <w:szCs w:val="24"/>
        </w:rPr>
      </w:pPr>
      <w:r w:rsidRPr="00281C35">
        <w:rPr>
          <w:rFonts w:ascii="Times New Roman" w:hAnsi="Times New Roman" w:cs="Times New Roman"/>
          <w:sz w:val="24"/>
          <w:szCs w:val="24"/>
        </w:rPr>
        <w:t>В рамках Программы предусматривается реализация комплекса взаимосвязанных мероприятий по приоритетным направлениям развития сферы культуры, обеспечение деятельности подведомственных учреждений</w:t>
      </w:r>
      <w:r w:rsidRPr="00281C35">
        <w:rPr>
          <w:rFonts w:ascii="Times New Roman" w:hAnsi="Times New Roman" w:cs="Times New Roman"/>
          <w:b/>
          <w:sz w:val="24"/>
          <w:szCs w:val="24"/>
        </w:rPr>
        <w:t>.</w:t>
      </w:r>
    </w:p>
    <w:p w:rsidR="004913CA" w:rsidRPr="00281C35" w:rsidRDefault="004913CA" w:rsidP="004913CA">
      <w:pPr>
        <w:rPr>
          <w:rFonts w:ascii="Times New Roman" w:hAnsi="Times New Roman" w:cs="Times New Roman"/>
          <w:b/>
          <w:sz w:val="24"/>
          <w:szCs w:val="24"/>
        </w:rPr>
      </w:pPr>
    </w:p>
    <w:p w:rsidR="004913CA" w:rsidRPr="00281C35" w:rsidRDefault="004913CA" w:rsidP="004913CA">
      <w:pPr>
        <w:rPr>
          <w:rFonts w:ascii="Times New Roman" w:hAnsi="Times New Roman" w:cs="Times New Roman"/>
          <w:b/>
          <w:sz w:val="24"/>
          <w:szCs w:val="24"/>
        </w:rPr>
      </w:pPr>
    </w:p>
    <w:p w:rsidR="004913CA" w:rsidRPr="00281C35" w:rsidRDefault="004913CA" w:rsidP="004913CA">
      <w:pPr>
        <w:rPr>
          <w:rFonts w:ascii="Times New Roman" w:hAnsi="Times New Roman" w:cs="Times New Roman"/>
          <w:b/>
          <w:sz w:val="24"/>
          <w:szCs w:val="24"/>
        </w:rPr>
      </w:pPr>
    </w:p>
    <w:p w:rsidR="004913CA" w:rsidRPr="00281C35" w:rsidRDefault="004913CA" w:rsidP="004913CA">
      <w:pPr>
        <w:rPr>
          <w:rFonts w:ascii="Times New Roman" w:hAnsi="Times New Roman" w:cs="Times New Roman"/>
          <w:b/>
          <w:sz w:val="24"/>
          <w:szCs w:val="24"/>
        </w:rPr>
      </w:pPr>
    </w:p>
    <w:p w:rsidR="004913CA" w:rsidRPr="00281C35" w:rsidRDefault="004913CA" w:rsidP="004913CA">
      <w:pPr>
        <w:rPr>
          <w:rFonts w:ascii="Times New Roman" w:hAnsi="Times New Roman" w:cs="Times New Roman"/>
          <w:b/>
          <w:sz w:val="24"/>
          <w:szCs w:val="24"/>
        </w:rPr>
      </w:pPr>
      <w:r w:rsidRPr="00281C35">
        <w:rPr>
          <w:rFonts w:ascii="Times New Roman" w:hAnsi="Times New Roman" w:cs="Times New Roman"/>
          <w:b/>
          <w:sz w:val="24"/>
          <w:szCs w:val="24"/>
        </w:rPr>
        <w:t>4.Целевые индикаторы  подпрограммы</w:t>
      </w:r>
    </w:p>
    <w:p w:rsidR="004913CA" w:rsidRPr="00281C35" w:rsidRDefault="004913CA" w:rsidP="004913CA">
      <w:pPr>
        <w:rPr>
          <w:rFonts w:ascii="Times New Roman" w:hAnsi="Times New Roman" w:cs="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1701"/>
        <w:gridCol w:w="1276"/>
        <w:gridCol w:w="1276"/>
        <w:gridCol w:w="1276"/>
        <w:gridCol w:w="1275"/>
      </w:tblGrid>
      <w:tr w:rsidR="004913CA" w:rsidRPr="00281C35" w:rsidTr="004913CA">
        <w:tc>
          <w:tcPr>
            <w:tcW w:w="534"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п\</w:t>
            </w:r>
            <w:proofErr w:type="gramStart"/>
            <w:r w:rsidRPr="00281C35">
              <w:rPr>
                <w:rFonts w:ascii="Times New Roman" w:hAnsi="Times New Roman" w:cs="Times New Roman"/>
                <w:sz w:val="24"/>
                <w:szCs w:val="24"/>
              </w:rPr>
              <w:t>п</w:t>
            </w:r>
            <w:proofErr w:type="gramEnd"/>
          </w:p>
        </w:tc>
        <w:tc>
          <w:tcPr>
            <w:tcW w:w="2409"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Наименование  задач</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Единица измерения</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Базовое значение 2013 года</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План 2014 год</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План 2015год</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План 2016год</w:t>
            </w:r>
          </w:p>
        </w:tc>
      </w:tr>
      <w:tr w:rsidR="004913CA" w:rsidRPr="00281C35" w:rsidTr="004913CA">
        <w:tc>
          <w:tcPr>
            <w:tcW w:w="9747" w:type="dxa"/>
            <w:gridSpan w:val="7"/>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Ведомственная целевая программа «</w:t>
            </w:r>
            <w:r w:rsidRPr="00281C35">
              <w:rPr>
                <w:rFonts w:ascii="Times New Roman" w:hAnsi="Times New Roman" w:cs="Times New Roman"/>
                <w:iCs/>
                <w:sz w:val="24"/>
                <w:szCs w:val="24"/>
              </w:rPr>
              <w:t>Развитие и сохранение культуры и искусства Любимского муниципального района</w:t>
            </w:r>
            <w:r w:rsidRPr="00281C35">
              <w:rPr>
                <w:rFonts w:ascii="Times New Roman" w:hAnsi="Times New Roman" w:cs="Times New Roman"/>
                <w:sz w:val="24"/>
                <w:szCs w:val="24"/>
              </w:rPr>
              <w:t>»</w:t>
            </w:r>
          </w:p>
        </w:tc>
      </w:tr>
      <w:tr w:rsidR="004913CA" w:rsidRPr="00281C35" w:rsidTr="004913CA">
        <w:tc>
          <w:tcPr>
            <w:tcW w:w="534"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p>
        </w:tc>
        <w:tc>
          <w:tcPr>
            <w:tcW w:w="2409"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«Поддержка творческих инициатив и проектов в сфере культуры»</w:t>
            </w:r>
          </w:p>
          <w:p w:rsidR="004913CA" w:rsidRPr="00281C35" w:rsidRDefault="004913CA" w:rsidP="004913CA">
            <w:pPr>
              <w:jc w:val="center"/>
              <w:rPr>
                <w:rFonts w:ascii="Times New Roman" w:hAnsi="Times New Roman" w:cs="Times New Roman"/>
                <w:sz w:val="24"/>
                <w:szCs w:val="24"/>
              </w:rPr>
            </w:pP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Количество участников мероприятий</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10000</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10950</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11000</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11500</w:t>
            </w:r>
          </w:p>
        </w:tc>
      </w:tr>
      <w:tr w:rsidR="004913CA" w:rsidRPr="00281C35" w:rsidTr="004913CA">
        <w:tc>
          <w:tcPr>
            <w:tcW w:w="534"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p>
        </w:tc>
        <w:tc>
          <w:tcPr>
            <w:tcW w:w="2409" w:type="dxa"/>
            <w:tcBorders>
              <w:right w:val="single" w:sz="4" w:space="0" w:color="auto"/>
            </w:tcBorders>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«Поддержка образовательного учреждения сферы культуры – МОУ ДОД «ДМШ»г</w:t>
            </w:r>
            <w:proofErr w:type="gramStart"/>
            <w:r w:rsidRPr="00281C35">
              <w:rPr>
                <w:rFonts w:ascii="Times New Roman" w:hAnsi="Times New Roman" w:cs="Times New Roman"/>
                <w:sz w:val="24"/>
                <w:szCs w:val="24"/>
              </w:rPr>
              <w:t>.Л</w:t>
            </w:r>
            <w:proofErr w:type="gramEnd"/>
            <w:r w:rsidRPr="00281C35">
              <w:rPr>
                <w:rFonts w:ascii="Times New Roman" w:hAnsi="Times New Roman" w:cs="Times New Roman"/>
                <w:sz w:val="24"/>
                <w:szCs w:val="24"/>
              </w:rPr>
              <w:t>юбима</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Количество </w:t>
            </w:r>
            <w:proofErr w:type="gramStart"/>
            <w:r w:rsidRPr="00281C35">
              <w:rPr>
                <w:rFonts w:ascii="Times New Roman" w:hAnsi="Times New Roman" w:cs="Times New Roman"/>
                <w:sz w:val="24"/>
                <w:szCs w:val="24"/>
              </w:rPr>
              <w:t>обучающихся</w:t>
            </w:r>
            <w:proofErr w:type="gramEnd"/>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62</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60</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60</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60</w:t>
            </w:r>
          </w:p>
        </w:tc>
      </w:tr>
      <w:tr w:rsidR="004913CA" w:rsidRPr="00281C35" w:rsidTr="004913CA">
        <w:tc>
          <w:tcPr>
            <w:tcW w:w="534"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3</w:t>
            </w:r>
          </w:p>
        </w:tc>
        <w:tc>
          <w:tcPr>
            <w:tcW w:w="2409" w:type="dxa"/>
            <w:tcBorders>
              <w:right w:val="single" w:sz="4" w:space="0" w:color="auto"/>
            </w:tcBorders>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«Библиотечное обслуживание населения Любимского муниципального района»</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человек, зарегистрированных пользователей</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7985</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8000</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8000</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8000</w:t>
            </w:r>
          </w:p>
        </w:tc>
      </w:tr>
      <w:tr w:rsidR="004913CA" w:rsidRPr="00281C35" w:rsidTr="004913CA">
        <w:tc>
          <w:tcPr>
            <w:tcW w:w="534"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w:t>
            </w:r>
          </w:p>
        </w:tc>
        <w:tc>
          <w:tcPr>
            <w:tcW w:w="2409" w:type="dxa"/>
            <w:tcBorders>
              <w:right w:val="single" w:sz="4" w:space="0" w:color="auto"/>
            </w:tcBorders>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«Музейное  обслуживание населения Любимского муниципального района»</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Количество музейных предметов</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2745</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2760</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2775</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2790</w:t>
            </w:r>
          </w:p>
        </w:tc>
      </w:tr>
      <w:tr w:rsidR="004913CA" w:rsidRPr="00281C35" w:rsidTr="004913CA">
        <w:tc>
          <w:tcPr>
            <w:tcW w:w="534"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5</w:t>
            </w:r>
          </w:p>
        </w:tc>
        <w:tc>
          <w:tcPr>
            <w:tcW w:w="2409" w:type="dxa"/>
            <w:tcBorders>
              <w:right w:val="single" w:sz="4" w:space="0" w:color="auto"/>
            </w:tcBorders>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 xml:space="preserve">«Поддержка </w:t>
            </w:r>
            <w:proofErr w:type="spellStart"/>
            <w:r w:rsidRPr="00281C35">
              <w:rPr>
                <w:rFonts w:ascii="Times New Roman" w:hAnsi="Times New Roman" w:cs="Times New Roman"/>
                <w:sz w:val="24"/>
                <w:szCs w:val="24"/>
              </w:rPr>
              <w:t>культурно-досуговых</w:t>
            </w:r>
            <w:proofErr w:type="spellEnd"/>
            <w:r w:rsidRPr="00281C35">
              <w:rPr>
                <w:rFonts w:ascii="Times New Roman" w:hAnsi="Times New Roman" w:cs="Times New Roman"/>
                <w:sz w:val="24"/>
                <w:szCs w:val="24"/>
              </w:rPr>
              <w:t xml:space="preserve"> учреждений  Любимского муниципального района</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Единиц публичных показов</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2641</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2641</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2641</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2641</w:t>
            </w:r>
          </w:p>
        </w:tc>
      </w:tr>
      <w:tr w:rsidR="004913CA" w:rsidRPr="00281C35" w:rsidTr="004913CA">
        <w:tc>
          <w:tcPr>
            <w:tcW w:w="534"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w:t>
            </w:r>
          </w:p>
        </w:tc>
        <w:tc>
          <w:tcPr>
            <w:tcW w:w="2409" w:type="dxa"/>
            <w:tcBorders>
              <w:right w:val="single" w:sz="4" w:space="0" w:color="auto"/>
            </w:tcBorders>
            <w:vAlign w:val="center"/>
          </w:tcPr>
          <w:p w:rsidR="004913CA" w:rsidRPr="00281C35" w:rsidRDefault="004913CA" w:rsidP="004913CA">
            <w:pPr>
              <w:tabs>
                <w:tab w:val="left" w:pos="426"/>
              </w:tabs>
              <w:contextualSpacing/>
              <w:jc w:val="center"/>
              <w:rPr>
                <w:rFonts w:ascii="Times New Roman" w:hAnsi="Times New Roman" w:cs="Times New Roman"/>
                <w:color w:val="FF0000"/>
                <w:sz w:val="24"/>
                <w:szCs w:val="24"/>
              </w:rPr>
            </w:pPr>
            <w:r w:rsidRPr="00281C35">
              <w:rPr>
                <w:rFonts w:ascii="Times New Roman" w:hAnsi="Times New Roman" w:cs="Times New Roman"/>
                <w:sz w:val="24"/>
                <w:szCs w:val="24"/>
              </w:rPr>
              <w:t>«Информационно- методическое  обслуживание учреждений культуры муниципального района»</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Количество консультаций</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180</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180</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180</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180</w:t>
            </w:r>
          </w:p>
        </w:tc>
      </w:tr>
    </w:tbl>
    <w:p w:rsidR="004913CA" w:rsidRPr="00281C35" w:rsidRDefault="004913CA" w:rsidP="004913CA">
      <w:pPr>
        <w:rPr>
          <w:rFonts w:ascii="Times New Roman" w:hAnsi="Times New Roman" w:cs="Times New Roman"/>
          <w:b/>
          <w:sz w:val="24"/>
          <w:szCs w:val="24"/>
        </w:rPr>
      </w:pPr>
    </w:p>
    <w:p w:rsidR="004913CA" w:rsidRPr="00281C35" w:rsidRDefault="004913CA" w:rsidP="004913CA">
      <w:pPr>
        <w:rPr>
          <w:rFonts w:ascii="Times New Roman" w:hAnsi="Times New Roman" w:cs="Times New Roman"/>
          <w:b/>
          <w:sz w:val="24"/>
          <w:szCs w:val="24"/>
        </w:rPr>
      </w:pPr>
    </w:p>
    <w:p w:rsidR="004913CA" w:rsidRPr="00281C35" w:rsidRDefault="004913CA" w:rsidP="004913CA">
      <w:pPr>
        <w:jc w:val="center"/>
        <w:rPr>
          <w:rFonts w:ascii="Times New Roman" w:hAnsi="Times New Roman" w:cs="Times New Roman"/>
          <w:b/>
          <w:sz w:val="24"/>
          <w:szCs w:val="24"/>
        </w:rPr>
      </w:pPr>
    </w:p>
    <w:p w:rsidR="006A3EE3" w:rsidRDefault="006A3EE3" w:rsidP="004913CA">
      <w:pPr>
        <w:jc w:val="center"/>
        <w:rPr>
          <w:rFonts w:ascii="Times New Roman" w:hAnsi="Times New Roman" w:cs="Times New Roman"/>
          <w:b/>
          <w:sz w:val="24"/>
          <w:szCs w:val="24"/>
        </w:rPr>
      </w:pPr>
    </w:p>
    <w:p w:rsidR="006A3EE3" w:rsidRDefault="006A3EE3" w:rsidP="004913CA">
      <w:pPr>
        <w:jc w:val="center"/>
        <w:rPr>
          <w:rFonts w:ascii="Times New Roman" w:hAnsi="Times New Roman" w:cs="Times New Roman"/>
          <w:b/>
          <w:sz w:val="24"/>
          <w:szCs w:val="24"/>
        </w:rPr>
      </w:pPr>
    </w:p>
    <w:p w:rsidR="006A3EE3" w:rsidRDefault="006A3EE3" w:rsidP="004913CA">
      <w:pPr>
        <w:jc w:val="center"/>
        <w:rPr>
          <w:rFonts w:ascii="Times New Roman" w:hAnsi="Times New Roman" w:cs="Times New Roman"/>
          <w:b/>
          <w:sz w:val="24"/>
          <w:szCs w:val="24"/>
        </w:rPr>
      </w:pPr>
    </w:p>
    <w:p w:rsidR="006A3EE3" w:rsidRDefault="006A3EE3" w:rsidP="004913CA">
      <w:pPr>
        <w:jc w:val="center"/>
        <w:rPr>
          <w:rFonts w:ascii="Times New Roman" w:hAnsi="Times New Roman" w:cs="Times New Roman"/>
          <w:b/>
          <w:sz w:val="24"/>
          <w:szCs w:val="24"/>
        </w:rPr>
      </w:pPr>
    </w:p>
    <w:p w:rsidR="006A3EE3" w:rsidRDefault="006A3EE3" w:rsidP="004913CA">
      <w:pPr>
        <w:jc w:val="center"/>
        <w:rPr>
          <w:rFonts w:ascii="Times New Roman" w:hAnsi="Times New Roman" w:cs="Times New Roman"/>
          <w:b/>
          <w:sz w:val="24"/>
          <w:szCs w:val="24"/>
        </w:rPr>
      </w:pPr>
    </w:p>
    <w:p w:rsidR="006A3EE3" w:rsidRDefault="006A3EE3" w:rsidP="004913CA">
      <w:pPr>
        <w:jc w:val="center"/>
        <w:rPr>
          <w:rFonts w:ascii="Times New Roman" w:hAnsi="Times New Roman" w:cs="Times New Roman"/>
          <w:b/>
          <w:sz w:val="24"/>
          <w:szCs w:val="24"/>
        </w:rPr>
      </w:pPr>
    </w:p>
    <w:p w:rsidR="006A3EE3" w:rsidRPr="00281C35" w:rsidRDefault="006A3EE3" w:rsidP="004913CA">
      <w:pPr>
        <w:jc w:val="center"/>
        <w:rPr>
          <w:rFonts w:ascii="Times New Roman" w:hAnsi="Times New Roman" w:cs="Times New Roman"/>
          <w:b/>
          <w:sz w:val="24"/>
          <w:szCs w:val="24"/>
        </w:rPr>
      </w:pPr>
    </w:p>
    <w:p w:rsidR="004913CA" w:rsidRPr="006A3EE3" w:rsidRDefault="004913CA" w:rsidP="004913CA">
      <w:pPr>
        <w:jc w:val="center"/>
        <w:rPr>
          <w:rFonts w:ascii="Times New Roman" w:hAnsi="Times New Roman" w:cs="Times New Roman"/>
          <w:b/>
          <w:sz w:val="24"/>
          <w:szCs w:val="24"/>
        </w:rPr>
      </w:pPr>
    </w:p>
    <w:p w:rsidR="004913CA" w:rsidRPr="006A3EE3" w:rsidRDefault="004913CA" w:rsidP="004913CA">
      <w:pPr>
        <w:jc w:val="center"/>
        <w:rPr>
          <w:rFonts w:ascii="Times New Roman" w:hAnsi="Times New Roman" w:cs="Times New Roman"/>
          <w:b/>
          <w:sz w:val="24"/>
          <w:szCs w:val="24"/>
        </w:rPr>
      </w:pPr>
      <w:r w:rsidRPr="006A3EE3">
        <w:rPr>
          <w:rFonts w:ascii="Times New Roman" w:hAnsi="Times New Roman" w:cs="Times New Roman"/>
          <w:b/>
          <w:sz w:val="24"/>
          <w:szCs w:val="24"/>
        </w:rPr>
        <w:lastRenderedPageBreak/>
        <w:t>5.Информация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4913CA" w:rsidRPr="006A3EE3" w:rsidRDefault="004913CA" w:rsidP="004913CA">
      <w:pPr>
        <w:rPr>
          <w:rFonts w:ascii="Times New Roman" w:hAnsi="Times New Roman" w:cs="Times New Roman"/>
          <w:b/>
          <w:sz w:val="24"/>
          <w:szCs w:val="24"/>
        </w:rPr>
      </w:pPr>
    </w:p>
    <w:p w:rsidR="004913CA" w:rsidRPr="006A3EE3" w:rsidRDefault="004913CA" w:rsidP="004913CA">
      <w:pPr>
        <w:rPr>
          <w:rFonts w:ascii="Times New Roman" w:hAnsi="Times New Roman" w:cs="Times New Roman"/>
          <w:sz w:val="24"/>
          <w:szCs w:val="24"/>
        </w:rPr>
      </w:pPr>
      <w:r w:rsidRPr="006A3EE3">
        <w:rPr>
          <w:rFonts w:ascii="Times New Roman" w:hAnsi="Times New Roman" w:cs="Times New Roman"/>
          <w:b/>
          <w:sz w:val="24"/>
          <w:szCs w:val="24"/>
        </w:rPr>
        <w:t>СВЕДЕНИЯ О РАСПРЕДЕЛЕНИИ ОБЪЕМОВ И ИСТОЧНИКОВ ФИНАНСИРОВАНИЯ ПО ГОДАМ (</w:t>
      </w:r>
      <w:r w:rsidRPr="006A3EE3">
        <w:rPr>
          <w:rFonts w:ascii="Times New Roman" w:hAnsi="Times New Roman" w:cs="Times New Roman"/>
          <w:sz w:val="24"/>
          <w:szCs w:val="24"/>
        </w:rPr>
        <w:t>тыс</w:t>
      </w:r>
      <w:proofErr w:type="gramStart"/>
      <w:r w:rsidRPr="006A3EE3">
        <w:rPr>
          <w:rFonts w:ascii="Times New Roman" w:hAnsi="Times New Roman" w:cs="Times New Roman"/>
          <w:sz w:val="24"/>
          <w:szCs w:val="24"/>
        </w:rPr>
        <w:t>.р</w:t>
      </w:r>
      <w:proofErr w:type="gramEnd"/>
      <w:r w:rsidRPr="006A3EE3">
        <w:rPr>
          <w:rFonts w:ascii="Times New Roman" w:hAnsi="Times New Roman" w:cs="Times New Roman"/>
          <w:sz w:val="24"/>
          <w:szCs w:val="24"/>
        </w:rPr>
        <w:t xml:space="preserve">уб.) </w:t>
      </w:r>
    </w:p>
    <w:p w:rsidR="004913CA" w:rsidRPr="00281C35" w:rsidRDefault="004913CA" w:rsidP="004913CA">
      <w:pPr>
        <w:rPr>
          <w:rFonts w:ascii="Times New Roman" w:hAnsi="Times New Roman" w:cs="Times New Roman"/>
          <w:color w:val="FF0000"/>
          <w:sz w:val="24"/>
          <w:szCs w:val="24"/>
        </w:rPr>
      </w:pPr>
    </w:p>
    <w:p w:rsidR="004913CA" w:rsidRPr="00281C35" w:rsidRDefault="004913CA" w:rsidP="004913CA">
      <w:pPr>
        <w:rPr>
          <w:rFonts w:ascii="Times New Roman" w:hAnsi="Times New Roman" w:cs="Times New Roman"/>
          <w:color w:val="FF0000"/>
          <w:sz w:val="24"/>
          <w:szCs w:val="24"/>
        </w:rPr>
      </w:pPr>
    </w:p>
    <w:p w:rsidR="004913CA" w:rsidRPr="00281C35" w:rsidRDefault="004913CA" w:rsidP="004913CA">
      <w:pPr>
        <w:jc w:val="both"/>
        <w:rPr>
          <w:rFonts w:ascii="Times New Roman" w:hAnsi="Times New Roman" w:cs="Times New Roman"/>
          <w:color w:val="FF0000"/>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969"/>
        <w:gridCol w:w="1701"/>
        <w:gridCol w:w="1701"/>
        <w:gridCol w:w="1559"/>
      </w:tblGrid>
      <w:tr w:rsidR="004913CA" w:rsidRPr="006A3EE3" w:rsidTr="004913CA">
        <w:tc>
          <w:tcPr>
            <w:tcW w:w="851" w:type="dxa"/>
            <w:vMerge w:val="restart"/>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w:t>
            </w:r>
          </w:p>
          <w:p w:rsidR="004913CA" w:rsidRPr="006A3EE3" w:rsidRDefault="004913CA" w:rsidP="004913CA">
            <w:pPr>
              <w:jc w:val="center"/>
              <w:rPr>
                <w:rFonts w:ascii="Times New Roman" w:hAnsi="Times New Roman" w:cs="Times New Roman"/>
                <w:sz w:val="24"/>
                <w:szCs w:val="24"/>
              </w:rPr>
            </w:pPr>
            <w:proofErr w:type="gramStart"/>
            <w:r w:rsidRPr="006A3EE3">
              <w:rPr>
                <w:rFonts w:ascii="Times New Roman" w:hAnsi="Times New Roman" w:cs="Times New Roman"/>
                <w:sz w:val="24"/>
                <w:szCs w:val="24"/>
              </w:rPr>
              <w:t>п</w:t>
            </w:r>
            <w:proofErr w:type="gramEnd"/>
            <w:r w:rsidRPr="006A3EE3">
              <w:rPr>
                <w:rFonts w:ascii="Times New Roman" w:hAnsi="Times New Roman" w:cs="Times New Roman"/>
                <w:sz w:val="24"/>
                <w:szCs w:val="24"/>
              </w:rPr>
              <w:t>/п</w:t>
            </w:r>
          </w:p>
        </w:tc>
        <w:tc>
          <w:tcPr>
            <w:tcW w:w="3969" w:type="dxa"/>
            <w:vMerge w:val="restart"/>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Наименование  задач</w:t>
            </w:r>
          </w:p>
        </w:tc>
        <w:tc>
          <w:tcPr>
            <w:tcW w:w="4961" w:type="dxa"/>
            <w:gridSpan w:val="3"/>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 xml:space="preserve">Объем финансирования (тыс. </w:t>
            </w:r>
            <w:proofErr w:type="spellStart"/>
            <w:r w:rsidRPr="006A3EE3">
              <w:rPr>
                <w:rFonts w:ascii="Times New Roman" w:hAnsi="Times New Roman" w:cs="Times New Roman"/>
                <w:sz w:val="24"/>
                <w:szCs w:val="24"/>
              </w:rPr>
              <w:t>руб</w:t>
            </w:r>
            <w:proofErr w:type="spellEnd"/>
            <w:r w:rsidRPr="006A3EE3">
              <w:rPr>
                <w:rFonts w:ascii="Times New Roman" w:hAnsi="Times New Roman" w:cs="Times New Roman"/>
                <w:sz w:val="24"/>
                <w:szCs w:val="24"/>
              </w:rPr>
              <w:t>)</w:t>
            </w:r>
          </w:p>
        </w:tc>
      </w:tr>
      <w:tr w:rsidR="004913CA" w:rsidRPr="006A3EE3" w:rsidTr="004913CA">
        <w:trPr>
          <w:trHeight w:val="991"/>
        </w:trPr>
        <w:tc>
          <w:tcPr>
            <w:tcW w:w="851" w:type="dxa"/>
            <w:vMerge/>
            <w:vAlign w:val="center"/>
          </w:tcPr>
          <w:p w:rsidR="004913CA" w:rsidRPr="006A3EE3" w:rsidRDefault="004913CA" w:rsidP="004913CA">
            <w:pPr>
              <w:jc w:val="center"/>
              <w:rPr>
                <w:rFonts w:ascii="Times New Roman" w:hAnsi="Times New Roman" w:cs="Times New Roman"/>
                <w:sz w:val="24"/>
                <w:szCs w:val="24"/>
              </w:rPr>
            </w:pPr>
          </w:p>
        </w:tc>
        <w:tc>
          <w:tcPr>
            <w:tcW w:w="3969" w:type="dxa"/>
            <w:vMerge/>
            <w:vAlign w:val="center"/>
          </w:tcPr>
          <w:p w:rsidR="004913CA" w:rsidRPr="006A3EE3" w:rsidRDefault="004913CA" w:rsidP="004913CA">
            <w:pPr>
              <w:jc w:val="center"/>
              <w:rPr>
                <w:rFonts w:ascii="Times New Roman" w:hAnsi="Times New Roman" w:cs="Times New Roman"/>
                <w:sz w:val="24"/>
                <w:szCs w:val="24"/>
              </w:rPr>
            </w:pPr>
          </w:p>
        </w:tc>
        <w:tc>
          <w:tcPr>
            <w:tcW w:w="1701" w:type="dxa"/>
            <w:vAlign w:val="center"/>
          </w:tcPr>
          <w:p w:rsidR="004913CA" w:rsidRPr="006A3EE3" w:rsidRDefault="004913CA" w:rsidP="004913CA">
            <w:pPr>
              <w:jc w:val="center"/>
              <w:rPr>
                <w:rFonts w:ascii="Times New Roman" w:hAnsi="Times New Roman" w:cs="Times New Roman"/>
                <w:sz w:val="24"/>
                <w:szCs w:val="24"/>
              </w:rPr>
            </w:pPr>
          </w:p>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2014год</w:t>
            </w:r>
          </w:p>
        </w:tc>
        <w:tc>
          <w:tcPr>
            <w:tcW w:w="1701" w:type="dxa"/>
            <w:shd w:val="clear" w:color="auto" w:fill="auto"/>
            <w:vAlign w:val="center"/>
          </w:tcPr>
          <w:p w:rsidR="004913CA" w:rsidRPr="006A3EE3" w:rsidRDefault="004913CA" w:rsidP="004913CA">
            <w:pPr>
              <w:jc w:val="center"/>
              <w:rPr>
                <w:rFonts w:ascii="Times New Roman" w:hAnsi="Times New Roman" w:cs="Times New Roman"/>
                <w:sz w:val="24"/>
                <w:szCs w:val="24"/>
              </w:rPr>
            </w:pPr>
          </w:p>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2015 год</w:t>
            </w:r>
          </w:p>
        </w:tc>
        <w:tc>
          <w:tcPr>
            <w:tcW w:w="1559" w:type="dxa"/>
            <w:shd w:val="clear" w:color="auto" w:fill="auto"/>
            <w:vAlign w:val="center"/>
          </w:tcPr>
          <w:p w:rsidR="004913CA" w:rsidRPr="006A3EE3" w:rsidRDefault="004913CA" w:rsidP="004913CA">
            <w:pPr>
              <w:jc w:val="center"/>
              <w:rPr>
                <w:rFonts w:ascii="Times New Roman" w:hAnsi="Times New Roman" w:cs="Times New Roman"/>
                <w:sz w:val="24"/>
                <w:szCs w:val="24"/>
              </w:rPr>
            </w:pPr>
          </w:p>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2016год</w:t>
            </w:r>
          </w:p>
        </w:tc>
      </w:tr>
      <w:tr w:rsidR="004913CA" w:rsidRPr="006A3EE3" w:rsidTr="004913CA">
        <w:trPr>
          <w:trHeight w:val="451"/>
        </w:trPr>
        <w:tc>
          <w:tcPr>
            <w:tcW w:w="851" w:type="dxa"/>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1.</w:t>
            </w:r>
          </w:p>
        </w:tc>
        <w:tc>
          <w:tcPr>
            <w:tcW w:w="3969" w:type="dxa"/>
            <w:vAlign w:val="center"/>
          </w:tcPr>
          <w:p w:rsidR="004913CA" w:rsidRPr="006A3EE3" w:rsidRDefault="004913CA" w:rsidP="004913CA">
            <w:pPr>
              <w:jc w:val="center"/>
              <w:rPr>
                <w:rFonts w:ascii="Times New Roman" w:hAnsi="Times New Roman" w:cs="Times New Roman"/>
                <w:b/>
                <w:i/>
                <w:sz w:val="24"/>
                <w:szCs w:val="24"/>
              </w:rPr>
            </w:pPr>
            <w:r w:rsidRPr="006A3EE3">
              <w:rPr>
                <w:rFonts w:ascii="Times New Roman" w:hAnsi="Times New Roman" w:cs="Times New Roman"/>
                <w:b/>
                <w:i/>
                <w:sz w:val="24"/>
                <w:szCs w:val="24"/>
              </w:rPr>
              <w:t>«Поддержка творческих инициатив и проектов в сфере культуры»</w:t>
            </w:r>
          </w:p>
          <w:p w:rsidR="004913CA" w:rsidRPr="006A3EE3" w:rsidRDefault="004913CA" w:rsidP="004913CA">
            <w:pPr>
              <w:jc w:val="center"/>
              <w:rPr>
                <w:rFonts w:ascii="Times New Roman" w:hAnsi="Times New Roman" w:cs="Times New Roman"/>
                <w:sz w:val="24"/>
                <w:szCs w:val="24"/>
              </w:rPr>
            </w:pPr>
          </w:p>
        </w:tc>
        <w:tc>
          <w:tcPr>
            <w:tcW w:w="1701" w:type="dxa"/>
            <w:vAlign w:val="center"/>
          </w:tcPr>
          <w:p w:rsidR="004913CA" w:rsidRPr="006A3EE3" w:rsidRDefault="00661EF3" w:rsidP="004913CA">
            <w:pPr>
              <w:jc w:val="center"/>
              <w:rPr>
                <w:rFonts w:ascii="Times New Roman" w:hAnsi="Times New Roman" w:cs="Times New Roman"/>
                <w:sz w:val="24"/>
                <w:szCs w:val="24"/>
              </w:rPr>
            </w:pPr>
            <w:r w:rsidRPr="006A3EE3">
              <w:rPr>
                <w:rFonts w:ascii="Times New Roman" w:hAnsi="Times New Roman" w:cs="Times New Roman"/>
                <w:sz w:val="24"/>
                <w:szCs w:val="24"/>
              </w:rPr>
              <w:t>490.0</w:t>
            </w:r>
          </w:p>
        </w:tc>
        <w:tc>
          <w:tcPr>
            <w:tcW w:w="1701"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w:t>
            </w:r>
          </w:p>
        </w:tc>
        <w:tc>
          <w:tcPr>
            <w:tcW w:w="1559"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w:t>
            </w:r>
          </w:p>
        </w:tc>
      </w:tr>
      <w:tr w:rsidR="004913CA" w:rsidRPr="006A3EE3" w:rsidTr="004913CA">
        <w:trPr>
          <w:trHeight w:val="513"/>
        </w:trPr>
        <w:tc>
          <w:tcPr>
            <w:tcW w:w="851" w:type="dxa"/>
            <w:vAlign w:val="center"/>
          </w:tcPr>
          <w:p w:rsidR="004913CA" w:rsidRPr="006A3EE3" w:rsidRDefault="004913CA" w:rsidP="004913CA">
            <w:pPr>
              <w:jc w:val="center"/>
              <w:rPr>
                <w:rFonts w:ascii="Times New Roman" w:hAnsi="Times New Roman" w:cs="Times New Roman"/>
                <w:bCs/>
                <w:sz w:val="24"/>
                <w:szCs w:val="24"/>
              </w:rPr>
            </w:pPr>
            <w:r w:rsidRPr="006A3EE3">
              <w:rPr>
                <w:rFonts w:ascii="Times New Roman" w:hAnsi="Times New Roman" w:cs="Times New Roman"/>
                <w:bCs/>
                <w:sz w:val="24"/>
                <w:szCs w:val="24"/>
              </w:rPr>
              <w:t>2.</w:t>
            </w:r>
          </w:p>
        </w:tc>
        <w:tc>
          <w:tcPr>
            <w:tcW w:w="3969" w:type="dxa"/>
            <w:vAlign w:val="center"/>
          </w:tcPr>
          <w:p w:rsidR="004913CA" w:rsidRPr="006A3EE3" w:rsidRDefault="004913CA" w:rsidP="004913CA">
            <w:pPr>
              <w:tabs>
                <w:tab w:val="left" w:pos="426"/>
              </w:tabs>
              <w:contextualSpacing/>
              <w:jc w:val="center"/>
              <w:rPr>
                <w:rFonts w:ascii="Times New Roman" w:hAnsi="Times New Roman" w:cs="Times New Roman"/>
                <w:sz w:val="24"/>
                <w:szCs w:val="24"/>
              </w:rPr>
            </w:pPr>
            <w:r w:rsidRPr="006A3EE3">
              <w:rPr>
                <w:rFonts w:ascii="Times New Roman" w:hAnsi="Times New Roman" w:cs="Times New Roman"/>
                <w:b/>
                <w:i/>
                <w:sz w:val="24"/>
                <w:szCs w:val="24"/>
              </w:rPr>
              <w:t>«Поддержка образовательного учреждения сферы культуры – МОУ ДОД «ДМШ»г</w:t>
            </w:r>
            <w:proofErr w:type="gramStart"/>
            <w:r w:rsidRPr="006A3EE3">
              <w:rPr>
                <w:rFonts w:ascii="Times New Roman" w:hAnsi="Times New Roman" w:cs="Times New Roman"/>
                <w:b/>
                <w:i/>
                <w:sz w:val="24"/>
                <w:szCs w:val="24"/>
              </w:rPr>
              <w:t>.Л</w:t>
            </w:r>
            <w:proofErr w:type="gramEnd"/>
            <w:r w:rsidRPr="006A3EE3">
              <w:rPr>
                <w:rFonts w:ascii="Times New Roman" w:hAnsi="Times New Roman" w:cs="Times New Roman"/>
                <w:b/>
                <w:i/>
                <w:sz w:val="24"/>
                <w:szCs w:val="24"/>
              </w:rPr>
              <w:t>юбима</w:t>
            </w:r>
          </w:p>
        </w:tc>
        <w:tc>
          <w:tcPr>
            <w:tcW w:w="1701" w:type="dxa"/>
            <w:vAlign w:val="center"/>
          </w:tcPr>
          <w:p w:rsidR="004913CA" w:rsidRPr="006A3EE3" w:rsidRDefault="007352FB" w:rsidP="0084360E">
            <w:pPr>
              <w:jc w:val="center"/>
              <w:rPr>
                <w:rFonts w:ascii="Times New Roman" w:hAnsi="Times New Roman" w:cs="Times New Roman"/>
                <w:sz w:val="24"/>
                <w:szCs w:val="24"/>
              </w:rPr>
            </w:pPr>
            <w:r>
              <w:rPr>
                <w:rFonts w:ascii="Times New Roman" w:hAnsi="Times New Roman" w:cs="Times New Roman"/>
                <w:sz w:val="24"/>
                <w:szCs w:val="24"/>
              </w:rPr>
              <w:t>2</w:t>
            </w:r>
            <w:r w:rsidR="0084360E">
              <w:rPr>
                <w:rFonts w:ascii="Times New Roman" w:hAnsi="Times New Roman" w:cs="Times New Roman"/>
                <w:sz w:val="24"/>
                <w:szCs w:val="24"/>
              </w:rPr>
              <w:t>685</w:t>
            </w:r>
            <w:r>
              <w:rPr>
                <w:rFonts w:ascii="Times New Roman" w:hAnsi="Times New Roman" w:cs="Times New Roman"/>
                <w:sz w:val="24"/>
                <w:szCs w:val="24"/>
              </w:rPr>
              <w:t>.0</w:t>
            </w:r>
          </w:p>
        </w:tc>
        <w:tc>
          <w:tcPr>
            <w:tcW w:w="1701"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1902.0</w:t>
            </w:r>
          </w:p>
        </w:tc>
        <w:tc>
          <w:tcPr>
            <w:tcW w:w="1559"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2046.0</w:t>
            </w:r>
          </w:p>
        </w:tc>
      </w:tr>
      <w:tr w:rsidR="004913CA" w:rsidRPr="006A3EE3" w:rsidTr="004913CA">
        <w:trPr>
          <w:trHeight w:val="513"/>
        </w:trPr>
        <w:tc>
          <w:tcPr>
            <w:tcW w:w="851" w:type="dxa"/>
            <w:vAlign w:val="center"/>
          </w:tcPr>
          <w:p w:rsidR="004913CA" w:rsidRPr="006A3EE3" w:rsidRDefault="004913CA" w:rsidP="004913CA">
            <w:pPr>
              <w:jc w:val="center"/>
              <w:rPr>
                <w:rFonts w:ascii="Times New Roman" w:hAnsi="Times New Roman" w:cs="Times New Roman"/>
                <w:bCs/>
                <w:sz w:val="24"/>
                <w:szCs w:val="24"/>
              </w:rPr>
            </w:pPr>
            <w:r w:rsidRPr="006A3EE3">
              <w:rPr>
                <w:rFonts w:ascii="Times New Roman" w:hAnsi="Times New Roman" w:cs="Times New Roman"/>
                <w:bCs/>
                <w:sz w:val="24"/>
                <w:szCs w:val="24"/>
              </w:rPr>
              <w:t>3.</w:t>
            </w:r>
          </w:p>
        </w:tc>
        <w:tc>
          <w:tcPr>
            <w:tcW w:w="3969" w:type="dxa"/>
            <w:vAlign w:val="center"/>
          </w:tcPr>
          <w:p w:rsidR="004913CA" w:rsidRPr="006A3EE3" w:rsidRDefault="004913CA" w:rsidP="004913CA">
            <w:pPr>
              <w:tabs>
                <w:tab w:val="left" w:pos="426"/>
              </w:tabs>
              <w:contextualSpacing/>
              <w:jc w:val="center"/>
              <w:rPr>
                <w:rFonts w:ascii="Times New Roman" w:hAnsi="Times New Roman" w:cs="Times New Roman"/>
                <w:sz w:val="24"/>
                <w:szCs w:val="24"/>
              </w:rPr>
            </w:pPr>
            <w:r w:rsidRPr="006A3EE3">
              <w:rPr>
                <w:rFonts w:ascii="Times New Roman" w:hAnsi="Times New Roman" w:cs="Times New Roman"/>
                <w:b/>
                <w:i/>
                <w:sz w:val="24"/>
                <w:szCs w:val="24"/>
              </w:rPr>
              <w:t>«Библиотечное обслуживание населения Любимского муниципального района»</w:t>
            </w:r>
          </w:p>
        </w:tc>
        <w:tc>
          <w:tcPr>
            <w:tcW w:w="1701" w:type="dxa"/>
            <w:vAlign w:val="center"/>
          </w:tcPr>
          <w:p w:rsidR="004913CA" w:rsidRPr="006A3EE3" w:rsidRDefault="007352FB" w:rsidP="0084360E">
            <w:pPr>
              <w:jc w:val="center"/>
              <w:rPr>
                <w:rFonts w:ascii="Times New Roman" w:hAnsi="Times New Roman" w:cs="Times New Roman"/>
                <w:sz w:val="24"/>
                <w:szCs w:val="24"/>
              </w:rPr>
            </w:pPr>
            <w:r>
              <w:rPr>
                <w:rFonts w:ascii="Times New Roman" w:hAnsi="Times New Roman" w:cs="Times New Roman"/>
                <w:sz w:val="24"/>
                <w:szCs w:val="24"/>
              </w:rPr>
              <w:t>8</w:t>
            </w:r>
            <w:r w:rsidR="0084360E">
              <w:rPr>
                <w:rFonts w:ascii="Times New Roman" w:hAnsi="Times New Roman" w:cs="Times New Roman"/>
                <w:sz w:val="24"/>
                <w:szCs w:val="24"/>
              </w:rPr>
              <w:t>631.9</w:t>
            </w:r>
          </w:p>
        </w:tc>
        <w:tc>
          <w:tcPr>
            <w:tcW w:w="1701"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6414.0</w:t>
            </w:r>
          </w:p>
        </w:tc>
        <w:tc>
          <w:tcPr>
            <w:tcW w:w="1559"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6812.0</w:t>
            </w:r>
          </w:p>
        </w:tc>
      </w:tr>
      <w:tr w:rsidR="004913CA" w:rsidRPr="006A3EE3" w:rsidTr="004913CA">
        <w:trPr>
          <w:trHeight w:val="513"/>
        </w:trPr>
        <w:tc>
          <w:tcPr>
            <w:tcW w:w="851" w:type="dxa"/>
            <w:vAlign w:val="center"/>
          </w:tcPr>
          <w:p w:rsidR="004913CA" w:rsidRPr="006A3EE3" w:rsidRDefault="004913CA" w:rsidP="004913CA">
            <w:pPr>
              <w:jc w:val="center"/>
              <w:rPr>
                <w:rFonts w:ascii="Times New Roman" w:hAnsi="Times New Roman" w:cs="Times New Roman"/>
                <w:bCs/>
                <w:sz w:val="24"/>
                <w:szCs w:val="24"/>
              </w:rPr>
            </w:pPr>
            <w:r w:rsidRPr="006A3EE3">
              <w:rPr>
                <w:rFonts w:ascii="Times New Roman" w:hAnsi="Times New Roman" w:cs="Times New Roman"/>
                <w:bCs/>
                <w:sz w:val="24"/>
                <w:szCs w:val="24"/>
              </w:rPr>
              <w:t>4</w:t>
            </w:r>
          </w:p>
        </w:tc>
        <w:tc>
          <w:tcPr>
            <w:tcW w:w="3969" w:type="dxa"/>
            <w:vAlign w:val="center"/>
          </w:tcPr>
          <w:p w:rsidR="004913CA" w:rsidRPr="006A3EE3" w:rsidRDefault="004913CA" w:rsidP="004913CA">
            <w:pPr>
              <w:tabs>
                <w:tab w:val="left" w:pos="426"/>
              </w:tabs>
              <w:contextualSpacing/>
              <w:jc w:val="center"/>
              <w:rPr>
                <w:rFonts w:ascii="Times New Roman" w:hAnsi="Times New Roman" w:cs="Times New Roman"/>
                <w:sz w:val="24"/>
                <w:szCs w:val="24"/>
              </w:rPr>
            </w:pPr>
            <w:r w:rsidRPr="006A3EE3">
              <w:rPr>
                <w:rFonts w:ascii="Times New Roman" w:hAnsi="Times New Roman" w:cs="Times New Roman"/>
                <w:b/>
                <w:i/>
                <w:sz w:val="24"/>
                <w:szCs w:val="24"/>
              </w:rPr>
              <w:t xml:space="preserve">«Музейное  обслуживание населения </w:t>
            </w:r>
            <w:proofErr w:type="spellStart"/>
            <w:r w:rsidRPr="006A3EE3">
              <w:rPr>
                <w:rFonts w:ascii="Times New Roman" w:hAnsi="Times New Roman" w:cs="Times New Roman"/>
                <w:b/>
                <w:i/>
                <w:sz w:val="24"/>
                <w:szCs w:val="24"/>
              </w:rPr>
              <w:t>Любимскогомуниципального</w:t>
            </w:r>
            <w:proofErr w:type="spellEnd"/>
            <w:r w:rsidRPr="006A3EE3">
              <w:rPr>
                <w:rFonts w:ascii="Times New Roman" w:hAnsi="Times New Roman" w:cs="Times New Roman"/>
                <w:b/>
                <w:i/>
                <w:sz w:val="24"/>
                <w:szCs w:val="24"/>
              </w:rPr>
              <w:t xml:space="preserve"> района»</w:t>
            </w:r>
          </w:p>
        </w:tc>
        <w:tc>
          <w:tcPr>
            <w:tcW w:w="1701" w:type="dxa"/>
            <w:vAlign w:val="center"/>
          </w:tcPr>
          <w:p w:rsidR="004913CA" w:rsidRPr="006A3EE3" w:rsidRDefault="0084360E" w:rsidP="00661EF3">
            <w:pPr>
              <w:jc w:val="center"/>
              <w:rPr>
                <w:rFonts w:ascii="Times New Roman" w:hAnsi="Times New Roman" w:cs="Times New Roman"/>
                <w:sz w:val="24"/>
                <w:szCs w:val="24"/>
              </w:rPr>
            </w:pPr>
            <w:r>
              <w:rPr>
                <w:rFonts w:ascii="Times New Roman" w:hAnsi="Times New Roman" w:cs="Times New Roman"/>
                <w:sz w:val="24"/>
                <w:szCs w:val="24"/>
              </w:rPr>
              <w:t>1535.2</w:t>
            </w:r>
          </w:p>
        </w:tc>
        <w:tc>
          <w:tcPr>
            <w:tcW w:w="1701"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1142.0</w:t>
            </w:r>
          </w:p>
        </w:tc>
        <w:tc>
          <w:tcPr>
            <w:tcW w:w="1559"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1239.0</w:t>
            </w:r>
          </w:p>
        </w:tc>
      </w:tr>
      <w:tr w:rsidR="004913CA" w:rsidRPr="006A3EE3" w:rsidTr="004913CA">
        <w:trPr>
          <w:trHeight w:val="513"/>
        </w:trPr>
        <w:tc>
          <w:tcPr>
            <w:tcW w:w="851" w:type="dxa"/>
            <w:vAlign w:val="center"/>
          </w:tcPr>
          <w:p w:rsidR="004913CA" w:rsidRPr="006A3EE3" w:rsidRDefault="004913CA" w:rsidP="004913CA">
            <w:pPr>
              <w:jc w:val="center"/>
              <w:rPr>
                <w:rFonts w:ascii="Times New Roman" w:hAnsi="Times New Roman" w:cs="Times New Roman"/>
                <w:bCs/>
                <w:sz w:val="24"/>
                <w:szCs w:val="24"/>
              </w:rPr>
            </w:pPr>
            <w:r w:rsidRPr="006A3EE3">
              <w:rPr>
                <w:rFonts w:ascii="Times New Roman" w:hAnsi="Times New Roman" w:cs="Times New Roman"/>
                <w:bCs/>
                <w:sz w:val="24"/>
                <w:szCs w:val="24"/>
              </w:rPr>
              <w:t>5</w:t>
            </w:r>
          </w:p>
        </w:tc>
        <w:tc>
          <w:tcPr>
            <w:tcW w:w="3969" w:type="dxa"/>
            <w:vAlign w:val="center"/>
          </w:tcPr>
          <w:p w:rsidR="004913CA" w:rsidRPr="006A3EE3" w:rsidRDefault="004913CA" w:rsidP="004913CA">
            <w:pPr>
              <w:tabs>
                <w:tab w:val="left" w:pos="426"/>
              </w:tabs>
              <w:contextualSpacing/>
              <w:jc w:val="center"/>
              <w:rPr>
                <w:rFonts w:ascii="Times New Roman" w:hAnsi="Times New Roman" w:cs="Times New Roman"/>
                <w:sz w:val="24"/>
                <w:szCs w:val="24"/>
              </w:rPr>
            </w:pPr>
            <w:r w:rsidRPr="006A3EE3">
              <w:rPr>
                <w:rFonts w:ascii="Times New Roman" w:hAnsi="Times New Roman" w:cs="Times New Roman"/>
                <w:b/>
                <w:i/>
                <w:sz w:val="24"/>
                <w:szCs w:val="24"/>
              </w:rPr>
              <w:t xml:space="preserve">«Поддержка </w:t>
            </w:r>
            <w:proofErr w:type="spellStart"/>
            <w:r w:rsidRPr="006A3EE3">
              <w:rPr>
                <w:rFonts w:ascii="Times New Roman" w:hAnsi="Times New Roman" w:cs="Times New Roman"/>
                <w:b/>
                <w:i/>
                <w:sz w:val="24"/>
                <w:szCs w:val="24"/>
              </w:rPr>
              <w:t>культурно-досуговых</w:t>
            </w:r>
            <w:proofErr w:type="spellEnd"/>
            <w:r w:rsidRPr="006A3EE3">
              <w:rPr>
                <w:rFonts w:ascii="Times New Roman" w:hAnsi="Times New Roman" w:cs="Times New Roman"/>
                <w:b/>
                <w:i/>
                <w:sz w:val="24"/>
                <w:szCs w:val="24"/>
              </w:rPr>
              <w:t xml:space="preserve"> учреждений  Любимского муниципального района</w:t>
            </w:r>
          </w:p>
        </w:tc>
        <w:tc>
          <w:tcPr>
            <w:tcW w:w="1701" w:type="dxa"/>
            <w:vAlign w:val="center"/>
          </w:tcPr>
          <w:p w:rsidR="004913CA" w:rsidRPr="006A3EE3" w:rsidRDefault="0084360E" w:rsidP="00661EF3">
            <w:pPr>
              <w:jc w:val="center"/>
              <w:rPr>
                <w:rFonts w:ascii="Times New Roman" w:hAnsi="Times New Roman" w:cs="Times New Roman"/>
                <w:sz w:val="24"/>
                <w:szCs w:val="24"/>
              </w:rPr>
            </w:pPr>
            <w:r>
              <w:rPr>
                <w:rFonts w:ascii="Times New Roman" w:hAnsi="Times New Roman" w:cs="Times New Roman"/>
                <w:sz w:val="24"/>
                <w:szCs w:val="24"/>
              </w:rPr>
              <w:t>29130.5</w:t>
            </w:r>
          </w:p>
        </w:tc>
        <w:tc>
          <w:tcPr>
            <w:tcW w:w="1701"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18013.0</w:t>
            </w:r>
          </w:p>
        </w:tc>
        <w:tc>
          <w:tcPr>
            <w:tcW w:w="1559"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19630.0</w:t>
            </w:r>
          </w:p>
        </w:tc>
      </w:tr>
      <w:tr w:rsidR="004913CA" w:rsidRPr="006A3EE3" w:rsidTr="004913CA">
        <w:trPr>
          <w:trHeight w:val="513"/>
        </w:trPr>
        <w:tc>
          <w:tcPr>
            <w:tcW w:w="851" w:type="dxa"/>
            <w:vAlign w:val="center"/>
          </w:tcPr>
          <w:p w:rsidR="004913CA" w:rsidRPr="006A3EE3" w:rsidRDefault="004913CA" w:rsidP="004913CA">
            <w:pPr>
              <w:jc w:val="center"/>
              <w:rPr>
                <w:rFonts w:ascii="Times New Roman" w:hAnsi="Times New Roman" w:cs="Times New Roman"/>
                <w:bCs/>
                <w:sz w:val="24"/>
                <w:szCs w:val="24"/>
              </w:rPr>
            </w:pPr>
            <w:r w:rsidRPr="006A3EE3">
              <w:rPr>
                <w:rFonts w:ascii="Times New Roman" w:hAnsi="Times New Roman" w:cs="Times New Roman"/>
                <w:bCs/>
                <w:sz w:val="24"/>
                <w:szCs w:val="24"/>
              </w:rPr>
              <w:t>6</w:t>
            </w:r>
          </w:p>
        </w:tc>
        <w:tc>
          <w:tcPr>
            <w:tcW w:w="3969" w:type="dxa"/>
            <w:vAlign w:val="center"/>
          </w:tcPr>
          <w:p w:rsidR="004913CA" w:rsidRPr="006A3EE3" w:rsidRDefault="004913CA" w:rsidP="004913CA">
            <w:pPr>
              <w:tabs>
                <w:tab w:val="left" w:pos="426"/>
              </w:tabs>
              <w:contextualSpacing/>
              <w:jc w:val="center"/>
              <w:rPr>
                <w:rFonts w:ascii="Times New Roman" w:hAnsi="Times New Roman" w:cs="Times New Roman"/>
                <w:sz w:val="24"/>
                <w:szCs w:val="24"/>
              </w:rPr>
            </w:pPr>
            <w:r w:rsidRPr="006A3EE3">
              <w:rPr>
                <w:rFonts w:ascii="Times New Roman" w:hAnsi="Times New Roman" w:cs="Times New Roman"/>
                <w:b/>
                <w:i/>
                <w:sz w:val="24"/>
                <w:szCs w:val="24"/>
              </w:rPr>
              <w:t>«Информационно- методическое  обслуживание учреждений культуры муниципального района»</w:t>
            </w:r>
          </w:p>
        </w:tc>
        <w:tc>
          <w:tcPr>
            <w:tcW w:w="1701" w:type="dxa"/>
            <w:vAlign w:val="center"/>
          </w:tcPr>
          <w:p w:rsidR="004913CA" w:rsidRPr="006A3EE3" w:rsidRDefault="0084360E" w:rsidP="00661EF3">
            <w:pPr>
              <w:jc w:val="center"/>
              <w:rPr>
                <w:rFonts w:ascii="Times New Roman" w:hAnsi="Times New Roman" w:cs="Times New Roman"/>
                <w:sz w:val="24"/>
                <w:szCs w:val="24"/>
              </w:rPr>
            </w:pPr>
            <w:r>
              <w:rPr>
                <w:rFonts w:ascii="Times New Roman" w:hAnsi="Times New Roman" w:cs="Times New Roman"/>
                <w:sz w:val="24"/>
                <w:szCs w:val="24"/>
              </w:rPr>
              <w:t>3267.3</w:t>
            </w:r>
          </w:p>
        </w:tc>
        <w:tc>
          <w:tcPr>
            <w:tcW w:w="1701"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2282.0</w:t>
            </w:r>
          </w:p>
        </w:tc>
        <w:tc>
          <w:tcPr>
            <w:tcW w:w="1559"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2515.0</w:t>
            </w:r>
          </w:p>
        </w:tc>
      </w:tr>
      <w:tr w:rsidR="004913CA" w:rsidRPr="006A3EE3" w:rsidTr="004913CA">
        <w:trPr>
          <w:trHeight w:val="513"/>
        </w:trPr>
        <w:tc>
          <w:tcPr>
            <w:tcW w:w="851" w:type="dxa"/>
            <w:vAlign w:val="center"/>
          </w:tcPr>
          <w:p w:rsidR="004913CA" w:rsidRPr="006A3EE3" w:rsidRDefault="004913CA" w:rsidP="004913CA">
            <w:pPr>
              <w:jc w:val="center"/>
              <w:rPr>
                <w:rFonts w:ascii="Times New Roman" w:hAnsi="Times New Roman" w:cs="Times New Roman"/>
                <w:bCs/>
                <w:sz w:val="24"/>
                <w:szCs w:val="24"/>
              </w:rPr>
            </w:pPr>
            <w:r w:rsidRPr="006A3EE3">
              <w:rPr>
                <w:rFonts w:ascii="Times New Roman" w:hAnsi="Times New Roman" w:cs="Times New Roman"/>
                <w:bCs/>
                <w:sz w:val="24"/>
                <w:szCs w:val="24"/>
              </w:rPr>
              <w:t>итого</w:t>
            </w:r>
          </w:p>
        </w:tc>
        <w:tc>
          <w:tcPr>
            <w:tcW w:w="3969" w:type="dxa"/>
            <w:vAlign w:val="center"/>
          </w:tcPr>
          <w:p w:rsidR="004913CA" w:rsidRPr="006A3EE3" w:rsidRDefault="004913CA" w:rsidP="004913CA">
            <w:pPr>
              <w:tabs>
                <w:tab w:val="left" w:pos="426"/>
              </w:tabs>
              <w:contextualSpacing/>
              <w:jc w:val="center"/>
              <w:rPr>
                <w:rFonts w:ascii="Times New Roman" w:hAnsi="Times New Roman" w:cs="Times New Roman"/>
                <w:sz w:val="24"/>
                <w:szCs w:val="24"/>
              </w:rPr>
            </w:pPr>
          </w:p>
        </w:tc>
        <w:tc>
          <w:tcPr>
            <w:tcW w:w="1701" w:type="dxa"/>
            <w:vAlign w:val="center"/>
          </w:tcPr>
          <w:p w:rsidR="004913CA" w:rsidRPr="006A3EE3" w:rsidRDefault="0084360E" w:rsidP="00B14B75">
            <w:pPr>
              <w:jc w:val="center"/>
              <w:rPr>
                <w:rFonts w:ascii="Times New Roman" w:hAnsi="Times New Roman" w:cs="Times New Roman"/>
                <w:sz w:val="24"/>
                <w:szCs w:val="24"/>
              </w:rPr>
            </w:pPr>
            <w:r>
              <w:rPr>
                <w:rFonts w:ascii="Times New Roman" w:hAnsi="Times New Roman" w:cs="Times New Roman"/>
                <w:sz w:val="24"/>
                <w:szCs w:val="24"/>
              </w:rPr>
              <w:t>45739,9</w:t>
            </w:r>
          </w:p>
        </w:tc>
        <w:tc>
          <w:tcPr>
            <w:tcW w:w="1701"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29753.0</w:t>
            </w:r>
          </w:p>
        </w:tc>
        <w:tc>
          <w:tcPr>
            <w:tcW w:w="1559" w:type="dxa"/>
            <w:shd w:val="clear" w:color="auto" w:fill="auto"/>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32242.0</w:t>
            </w:r>
          </w:p>
        </w:tc>
      </w:tr>
    </w:tbl>
    <w:p w:rsidR="004913CA" w:rsidRPr="00281C35" w:rsidRDefault="004913CA" w:rsidP="004913CA">
      <w:pPr>
        <w:jc w:val="both"/>
        <w:rPr>
          <w:rFonts w:ascii="Times New Roman" w:hAnsi="Times New Roman" w:cs="Times New Roman"/>
          <w:color w:val="FF0000"/>
          <w:sz w:val="24"/>
          <w:szCs w:val="24"/>
        </w:rPr>
      </w:pPr>
    </w:p>
    <w:p w:rsidR="004913CA" w:rsidRPr="00281C35" w:rsidRDefault="004913CA" w:rsidP="004913CA">
      <w:pPr>
        <w:jc w:val="both"/>
        <w:rPr>
          <w:rFonts w:ascii="Times New Roman" w:hAnsi="Times New Roman" w:cs="Times New Roman"/>
          <w:color w:val="FF0000"/>
          <w:sz w:val="24"/>
          <w:szCs w:val="24"/>
        </w:rPr>
      </w:pPr>
    </w:p>
    <w:p w:rsidR="004913CA" w:rsidRPr="00281C35" w:rsidRDefault="004913CA" w:rsidP="004913CA">
      <w:pPr>
        <w:jc w:val="center"/>
        <w:rPr>
          <w:rFonts w:ascii="Times New Roman" w:hAnsi="Times New Roman" w:cs="Times New Roman"/>
          <w:b/>
          <w:i/>
          <w:color w:val="FF0000"/>
          <w:sz w:val="24"/>
          <w:szCs w:val="24"/>
        </w:rPr>
      </w:pPr>
    </w:p>
    <w:p w:rsidR="004913CA" w:rsidRPr="00281C35" w:rsidRDefault="004913CA" w:rsidP="004913CA">
      <w:pPr>
        <w:pStyle w:val="1"/>
        <w:rPr>
          <w:rFonts w:ascii="Times New Roman" w:hAnsi="Times New Roman" w:cs="Times New Roman"/>
          <w:sz w:val="24"/>
          <w:szCs w:val="24"/>
        </w:rPr>
      </w:pPr>
      <w:r w:rsidRPr="00281C35">
        <w:rPr>
          <w:rFonts w:ascii="Times New Roman" w:hAnsi="Times New Roman" w:cs="Times New Roman"/>
          <w:sz w:val="24"/>
          <w:szCs w:val="24"/>
        </w:rPr>
        <w:t>6.Порядок оценки эффективности подпрограммы</w:t>
      </w:r>
    </w:p>
    <w:p w:rsidR="004913CA" w:rsidRPr="00281C35" w:rsidRDefault="004913CA" w:rsidP="004913CA">
      <w:pPr>
        <w:widowControl w:val="0"/>
        <w:autoSpaceDE w:val="0"/>
        <w:autoSpaceDN w:val="0"/>
        <w:adjustRightInd w:val="0"/>
        <w:ind w:firstLine="567"/>
        <w:jc w:val="both"/>
        <w:rPr>
          <w:rFonts w:ascii="Times New Roman" w:hAnsi="Times New Roman" w:cs="Times New Roman"/>
          <w:sz w:val="24"/>
          <w:szCs w:val="24"/>
        </w:rPr>
      </w:pPr>
      <w:proofErr w:type="gramStart"/>
      <w:r w:rsidRPr="00281C35">
        <w:rPr>
          <w:rFonts w:ascii="Times New Roman" w:hAnsi="Times New Roman" w:cs="Times New Roman"/>
          <w:sz w:val="24"/>
          <w:szCs w:val="24"/>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281C35">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4913CA" w:rsidRPr="00281C35" w:rsidRDefault="004913CA" w:rsidP="004913CA">
      <w:pPr>
        <w:widowControl w:val="0"/>
        <w:autoSpaceDE w:val="0"/>
        <w:autoSpaceDN w:val="0"/>
        <w:adjustRightInd w:val="0"/>
        <w:ind w:firstLine="567"/>
        <w:jc w:val="both"/>
        <w:rPr>
          <w:rFonts w:ascii="Times New Roman" w:hAnsi="Times New Roman" w:cs="Times New Roman"/>
          <w:b/>
          <w:sz w:val="24"/>
          <w:szCs w:val="24"/>
        </w:rPr>
      </w:pPr>
    </w:p>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7. Перечень мероприятий ведомственной целевой программы «Развитие и сохранение культуры и искусства Любимского муниципального района» на 2014 год</w:t>
      </w:r>
    </w:p>
    <w:tbl>
      <w:tblPr>
        <w:tblStyle w:val="af0"/>
        <w:tblW w:w="11340" w:type="dxa"/>
        <w:tblInd w:w="-1026" w:type="dxa"/>
        <w:tblLayout w:type="fixed"/>
        <w:tblLook w:val="04A0"/>
      </w:tblPr>
      <w:tblGrid>
        <w:gridCol w:w="705"/>
        <w:gridCol w:w="145"/>
        <w:gridCol w:w="2297"/>
        <w:gridCol w:w="102"/>
        <w:gridCol w:w="862"/>
        <w:gridCol w:w="877"/>
        <w:gridCol w:w="257"/>
        <w:gridCol w:w="284"/>
        <w:gridCol w:w="283"/>
        <w:gridCol w:w="851"/>
        <w:gridCol w:w="283"/>
        <w:gridCol w:w="142"/>
        <w:gridCol w:w="425"/>
        <w:gridCol w:w="142"/>
        <w:gridCol w:w="850"/>
        <w:gridCol w:w="851"/>
        <w:gridCol w:w="850"/>
        <w:gridCol w:w="567"/>
        <w:gridCol w:w="236"/>
        <w:gridCol w:w="48"/>
        <w:gridCol w:w="283"/>
      </w:tblGrid>
      <w:tr w:rsidR="004913CA" w:rsidRPr="00281C35" w:rsidTr="004913CA">
        <w:tc>
          <w:tcPr>
            <w:tcW w:w="705" w:type="dxa"/>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 </w:t>
            </w:r>
            <w:proofErr w:type="gramStart"/>
            <w:r w:rsidRPr="00281C35">
              <w:rPr>
                <w:rFonts w:ascii="Times New Roman" w:hAnsi="Times New Roman" w:cs="Times New Roman"/>
                <w:sz w:val="24"/>
                <w:szCs w:val="24"/>
              </w:rPr>
              <w:t>п</w:t>
            </w:r>
            <w:proofErr w:type="gramEnd"/>
            <w:r w:rsidRPr="00281C35">
              <w:rPr>
                <w:rFonts w:ascii="Times New Roman" w:hAnsi="Times New Roman" w:cs="Times New Roman"/>
                <w:sz w:val="24"/>
                <w:szCs w:val="24"/>
              </w:rPr>
              <w:t>/п</w:t>
            </w:r>
          </w:p>
        </w:tc>
        <w:tc>
          <w:tcPr>
            <w:tcW w:w="2442" w:type="dxa"/>
            <w:gridSpan w:val="2"/>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Наименование мероприятия</w:t>
            </w:r>
          </w:p>
        </w:tc>
        <w:tc>
          <w:tcPr>
            <w:tcW w:w="964" w:type="dxa"/>
            <w:gridSpan w:val="2"/>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Исполнители</w:t>
            </w:r>
          </w:p>
        </w:tc>
        <w:tc>
          <w:tcPr>
            <w:tcW w:w="877" w:type="dxa"/>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Срок исполнения</w:t>
            </w:r>
          </w:p>
        </w:tc>
        <w:tc>
          <w:tcPr>
            <w:tcW w:w="6352" w:type="dxa"/>
            <w:gridSpan w:val="15"/>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Объем финансирования, тыс</w:t>
            </w:r>
            <w:proofErr w:type="gramStart"/>
            <w:r w:rsidRPr="00281C35">
              <w:rPr>
                <w:rFonts w:ascii="Times New Roman" w:hAnsi="Times New Roman" w:cs="Times New Roman"/>
                <w:sz w:val="24"/>
                <w:szCs w:val="24"/>
              </w:rPr>
              <w:t>.р</w:t>
            </w:r>
            <w:proofErr w:type="gramEnd"/>
            <w:r w:rsidRPr="00281C35">
              <w:rPr>
                <w:rFonts w:ascii="Times New Roman" w:hAnsi="Times New Roman" w:cs="Times New Roman"/>
                <w:sz w:val="24"/>
                <w:szCs w:val="24"/>
              </w:rPr>
              <w:t>уб.</w:t>
            </w:r>
          </w:p>
        </w:tc>
      </w:tr>
      <w:tr w:rsidR="004913CA" w:rsidRPr="00281C35" w:rsidTr="004913CA">
        <w:tc>
          <w:tcPr>
            <w:tcW w:w="705" w:type="dxa"/>
            <w:vMerge/>
            <w:vAlign w:val="center"/>
          </w:tcPr>
          <w:p w:rsidR="004913CA" w:rsidRPr="00281C35" w:rsidRDefault="004913CA" w:rsidP="004913CA">
            <w:pPr>
              <w:jc w:val="center"/>
              <w:rPr>
                <w:rFonts w:ascii="Times New Roman" w:hAnsi="Times New Roman" w:cs="Times New Roman"/>
                <w:sz w:val="24"/>
                <w:szCs w:val="24"/>
              </w:rPr>
            </w:pPr>
          </w:p>
        </w:tc>
        <w:tc>
          <w:tcPr>
            <w:tcW w:w="2442" w:type="dxa"/>
            <w:gridSpan w:val="2"/>
            <w:vMerge/>
            <w:vAlign w:val="center"/>
          </w:tcPr>
          <w:p w:rsidR="004913CA" w:rsidRPr="00281C35" w:rsidRDefault="004913CA" w:rsidP="004913CA">
            <w:pPr>
              <w:jc w:val="center"/>
              <w:rPr>
                <w:rFonts w:ascii="Times New Roman" w:hAnsi="Times New Roman" w:cs="Times New Roman"/>
                <w:sz w:val="24"/>
                <w:szCs w:val="24"/>
              </w:rPr>
            </w:pPr>
          </w:p>
        </w:tc>
        <w:tc>
          <w:tcPr>
            <w:tcW w:w="964" w:type="dxa"/>
            <w:gridSpan w:val="2"/>
            <w:vMerge/>
            <w:vAlign w:val="center"/>
          </w:tcPr>
          <w:p w:rsidR="004913CA" w:rsidRPr="00281C35" w:rsidRDefault="004913CA" w:rsidP="004913CA">
            <w:pPr>
              <w:jc w:val="center"/>
              <w:rPr>
                <w:rFonts w:ascii="Times New Roman" w:hAnsi="Times New Roman" w:cs="Times New Roman"/>
                <w:sz w:val="24"/>
                <w:szCs w:val="24"/>
              </w:rPr>
            </w:pPr>
          </w:p>
        </w:tc>
        <w:tc>
          <w:tcPr>
            <w:tcW w:w="877" w:type="dxa"/>
            <w:vMerge/>
            <w:vAlign w:val="center"/>
          </w:tcPr>
          <w:p w:rsidR="004913CA" w:rsidRPr="00281C35" w:rsidRDefault="004913CA" w:rsidP="004913CA">
            <w:pPr>
              <w:jc w:val="center"/>
              <w:rPr>
                <w:rFonts w:ascii="Times New Roman" w:hAnsi="Times New Roman" w:cs="Times New Roman"/>
                <w:sz w:val="24"/>
                <w:szCs w:val="24"/>
              </w:rPr>
            </w:pPr>
          </w:p>
        </w:tc>
        <w:tc>
          <w:tcPr>
            <w:tcW w:w="824" w:type="dxa"/>
            <w:gridSpan w:val="3"/>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Федеральный бюджет</w:t>
            </w:r>
          </w:p>
        </w:tc>
        <w:tc>
          <w:tcPr>
            <w:tcW w:w="1843" w:type="dxa"/>
            <w:gridSpan w:val="5"/>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Областной бюджет</w:t>
            </w:r>
          </w:p>
        </w:tc>
        <w:tc>
          <w:tcPr>
            <w:tcW w:w="2551" w:type="dxa"/>
            <w:gridSpan w:val="3"/>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Местный бюджет</w:t>
            </w:r>
          </w:p>
        </w:tc>
        <w:tc>
          <w:tcPr>
            <w:tcW w:w="1134" w:type="dxa"/>
            <w:gridSpan w:val="4"/>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Внебюджетные источники</w:t>
            </w:r>
          </w:p>
        </w:tc>
      </w:tr>
      <w:tr w:rsidR="004913CA" w:rsidRPr="00281C35" w:rsidTr="004913CA">
        <w:trPr>
          <w:trHeight w:val="683"/>
        </w:trPr>
        <w:tc>
          <w:tcPr>
            <w:tcW w:w="705" w:type="dxa"/>
            <w:vMerge/>
            <w:vAlign w:val="center"/>
          </w:tcPr>
          <w:p w:rsidR="004913CA" w:rsidRPr="00281C35" w:rsidRDefault="004913CA" w:rsidP="004913CA">
            <w:pPr>
              <w:jc w:val="center"/>
              <w:rPr>
                <w:rFonts w:ascii="Times New Roman" w:hAnsi="Times New Roman" w:cs="Times New Roman"/>
                <w:sz w:val="24"/>
                <w:szCs w:val="24"/>
              </w:rPr>
            </w:pPr>
          </w:p>
        </w:tc>
        <w:tc>
          <w:tcPr>
            <w:tcW w:w="2442" w:type="dxa"/>
            <w:gridSpan w:val="2"/>
            <w:vMerge/>
            <w:vAlign w:val="center"/>
          </w:tcPr>
          <w:p w:rsidR="004913CA" w:rsidRPr="00281C35" w:rsidRDefault="004913CA" w:rsidP="004913CA">
            <w:pPr>
              <w:jc w:val="center"/>
              <w:rPr>
                <w:rFonts w:ascii="Times New Roman" w:hAnsi="Times New Roman" w:cs="Times New Roman"/>
                <w:sz w:val="24"/>
                <w:szCs w:val="24"/>
              </w:rPr>
            </w:pPr>
          </w:p>
        </w:tc>
        <w:tc>
          <w:tcPr>
            <w:tcW w:w="964" w:type="dxa"/>
            <w:gridSpan w:val="2"/>
            <w:vMerge/>
            <w:vAlign w:val="center"/>
          </w:tcPr>
          <w:p w:rsidR="004913CA" w:rsidRPr="00281C35" w:rsidRDefault="004913CA" w:rsidP="004913CA">
            <w:pPr>
              <w:jc w:val="center"/>
              <w:rPr>
                <w:rFonts w:ascii="Times New Roman" w:hAnsi="Times New Roman" w:cs="Times New Roman"/>
                <w:sz w:val="24"/>
                <w:szCs w:val="24"/>
              </w:rPr>
            </w:pPr>
          </w:p>
        </w:tc>
        <w:tc>
          <w:tcPr>
            <w:tcW w:w="877" w:type="dxa"/>
            <w:vMerge/>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284"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2015</w:t>
            </w:r>
          </w:p>
        </w:tc>
        <w:tc>
          <w:tcPr>
            <w:tcW w:w="283"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2016</w:t>
            </w:r>
          </w:p>
        </w:tc>
        <w:tc>
          <w:tcPr>
            <w:tcW w:w="851"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283"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2015</w:t>
            </w: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2016</w:t>
            </w: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851"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2015</w:t>
            </w: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2016</w:t>
            </w:r>
          </w:p>
        </w:tc>
        <w:tc>
          <w:tcPr>
            <w:tcW w:w="56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2015</w:t>
            </w:r>
          </w:p>
        </w:tc>
        <w:tc>
          <w:tcPr>
            <w:tcW w:w="283"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2016</w:t>
            </w:r>
          </w:p>
        </w:tc>
      </w:tr>
      <w:tr w:rsidR="004913CA" w:rsidRPr="00281C35" w:rsidTr="004913CA">
        <w:tc>
          <w:tcPr>
            <w:tcW w:w="70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p>
        </w:tc>
        <w:tc>
          <w:tcPr>
            <w:tcW w:w="2442"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p>
        </w:tc>
        <w:tc>
          <w:tcPr>
            <w:tcW w:w="964"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w:t>
            </w: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w:t>
            </w:r>
          </w:p>
        </w:tc>
        <w:tc>
          <w:tcPr>
            <w:tcW w:w="25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5</w:t>
            </w:r>
          </w:p>
        </w:tc>
        <w:tc>
          <w:tcPr>
            <w:tcW w:w="284"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w:t>
            </w:r>
          </w:p>
        </w:tc>
        <w:tc>
          <w:tcPr>
            <w:tcW w:w="283"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7</w:t>
            </w:r>
          </w:p>
        </w:tc>
        <w:tc>
          <w:tcPr>
            <w:tcW w:w="851"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8</w:t>
            </w:r>
          </w:p>
        </w:tc>
        <w:tc>
          <w:tcPr>
            <w:tcW w:w="283"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9</w:t>
            </w: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10</w:t>
            </w: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11</w:t>
            </w:r>
          </w:p>
        </w:tc>
        <w:tc>
          <w:tcPr>
            <w:tcW w:w="851"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12</w:t>
            </w: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13</w:t>
            </w:r>
          </w:p>
        </w:tc>
        <w:tc>
          <w:tcPr>
            <w:tcW w:w="56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14</w:t>
            </w: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15</w:t>
            </w:r>
          </w:p>
        </w:tc>
        <w:tc>
          <w:tcPr>
            <w:tcW w:w="283"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16</w:t>
            </w:r>
          </w:p>
        </w:tc>
      </w:tr>
      <w:tr w:rsidR="004913CA" w:rsidRPr="00281C35" w:rsidTr="004913CA">
        <w:tc>
          <w:tcPr>
            <w:tcW w:w="11340" w:type="dxa"/>
            <w:gridSpan w:val="21"/>
          </w:tcPr>
          <w:p w:rsidR="004913CA" w:rsidRPr="00281C35" w:rsidRDefault="004913CA" w:rsidP="004913CA">
            <w:pPr>
              <w:jc w:val="center"/>
              <w:rPr>
                <w:rFonts w:ascii="Times New Roman" w:hAnsi="Times New Roman" w:cs="Times New Roman"/>
                <w:b/>
                <w:i/>
                <w:sz w:val="24"/>
                <w:szCs w:val="24"/>
              </w:rPr>
            </w:pPr>
            <w:r w:rsidRPr="00281C35">
              <w:rPr>
                <w:rFonts w:ascii="Times New Roman" w:hAnsi="Times New Roman" w:cs="Times New Roman"/>
                <w:b/>
                <w:i/>
                <w:sz w:val="24"/>
                <w:szCs w:val="24"/>
              </w:rPr>
              <w:t>Задача 1.«Поддержка творческих инициатив и проектов в сфере культуры»</w:t>
            </w:r>
          </w:p>
          <w:p w:rsidR="004913CA" w:rsidRPr="00281C35" w:rsidRDefault="004913CA" w:rsidP="004913CA">
            <w:pPr>
              <w:jc w:val="both"/>
              <w:rPr>
                <w:rFonts w:ascii="Times New Roman" w:hAnsi="Times New Roman" w:cs="Times New Roman"/>
                <w:sz w:val="24"/>
                <w:szCs w:val="24"/>
              </w:rPr>
            </w:pPr>
          </w:p>
        </w:tc>
      </w:tr>
      <w:tr w:rsidR="004913CA" w:rsidRPr="00281C35" w:rsidTr="004913CA">
        <w:tc>
          <w:tcPr>
            <w:tcW w:w="11340" w:type="dxa"/>
            <w:gridSpan w:val="21"/>
          </w:tcPr>
          <w:p w:rsidR="004913CA" w:rsidRPr="00281C35" w:rsidRDefault="004913CA" w:rsidP="004913CA">
            <w:pPr>
              <w:jc w:val="center"/>
              <w:rPr>
                <w:rFonts w:ascii="Times New Roman" w:hAnsi="Times New Roman" w:cs="Times New Roman"/>
                <w:b/>
                <w:bCs/>
                <w:i/>
                <w:sz w:val="24"/>
                <w:szCs w:val="24"/>
              </w:rPr>
            </w:pPr>
            <w:r w:rsidRPr="00281C35">
              <w:rPr>
                <w:rFonts w:ascii="Times New Roman" w:hAnsi="Times New Roman" w:cs="Times New Roman"/>
                <w:b/>
                <w:bCs/>
                <w:i/>
                <w:sz w:val="24"/>
                <w:szCs w:val="24"/>
              </w:rPr>
              <w:t>1.1 «Организация и проведение социально значимых  районных мероприятий»</w:t>
            </w:r>
          </w:p>
          <w:p w:rsidR="004913CA" w:rsidRPr="00281C35" w:rsidRDefault="004913CA" w:rsidP="004913CA">
            <w:pPr>
              <w:jc w:val="both"/>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1.1.1</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Проводы Русской </w:t>
            </w:r>
            <w:proofErr w:type="gramStart"/>
            <w:r w:rsidRPr="00281C35">
              <w:rPr>
                <w:rFonts w:ascii="Times New Roman" w:hAnsi="Times New Roman" w:cs="Times New Roman"/>
                <w:sz w:val="24"/>
                <w:szCs w:val="24"/>
              </w:rPr>
              <w:t>Зимы-народное</w:t>
            </w:r>
            <w:proofErr w:type="gramEnd"/>
            <w:r w:rsidRPr="00281C35">
              <w:rPr>
                <w:rFonts w:ascii="Times New Roman" w:hAnsi="Times New Roman" w:cs="Times New Roman"/>
                <w:sz w:val="24"/>
                <w:szCs w:val="24"/>
              </w:rPr>
              <w:t xml:space="preserve"> гуляние 8 марта</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F23C9E" w:rsidP="004913CA">
            <w:pPr>
              <w:jc w:val="center"/>
              <w:rPr>
                <w:rFonts w:ascii="Times New Roman" w:hAnsi="Times New Roman" w:cs="Times New Roman"/>
                <w:sz w:val="24"/>
                <w:szCs w:val="24"/>
              </w:rPr>
            </w:pPr>
            <w:r w:rsidRPr="00281C35">
              <w:rPr>
                <w:rFonts w:ascii="Times New Roman" w:hAnsi="Times New Roman" w:cs="Times New Roman"/>
                <w:sz w:val="24"/>
                <w:szCs w:val="24"/>
              </w:rPr>
              <w:t>19</w:t>
            </w:r>
            <w:r w:rsidR="004913CA" w:rsidRPr="00281C35">
              <w:rPr>
                <w:rFonts w:ascii="Times New Roman" w:hAnsi="Times New Roman" w:cs="Times New Roman"/>
                <w:sz w:val="24"/>
                <w:szCs w:val="24"/>
              </w:rPr>
              <w:t>.0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1.1.2</w:t>
            </w:r>
          </w:p>
        </w:tc>
        <w:tc>
          <w:tcPr>
            <w:tcW w:w="2399" w:type="dxa"/>
            <w:gridSpan w:val="2"/>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«Госпожа широкая Масленица» народное гуляние (24 февраля-2 марта)</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F23C9E" w:rsidP="004913CA">
            <w:pPr>
              <w:jc w:val="center"/>
              <w:rPr>
                <w:rFonts w:ascii="Times New Roman" w:hAnsi="Times New Roman" w:cs="Times New Roman"/>
                <w:sz w:val="24"/>
                <w:szCs w:val="24"/>
              </w:rPr>
            </w:pPr>
            <w:r w:rsidRPr="00281C35">
              <w:rPr>
                <w:rFonts w:ascii="Times New Roman" w:hAnsi="Times New Roman" w:cs="Times New Roman"/>
                <w:sz w:val="24"/>
                <w:szCs w:val="24"/>
              </w:rPr>
              <w:t>5</w:t>
            </w:r>
            <w:r w:rsidR="004913CA" w:rsidRPr="00281C35">
              <w:rPr>
                <w:rFonts w:ascii="Times New Roman" w:hAnsi="Times New Roman" w:cs="Times New Roman"/>
                <w:sz w:val="24"/>
                <w:szCs w:val="24"/>
              </w:rPr>
              <w:t>.0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1.1.3</w:t>
            </w:r>
          </w:p>
        </w:tc>
        <w:tc>
          <w:tcPr>
            <w:tcW w:w="2399" w:type="dxa"/>
            <w:gridSpan w:val="2"/>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День работников культуры</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F23C9E" w:rsidP="004913CA">
            <w:pPr>
              <w:jc w:val="center"/>
              <w:rPr>
                <w:rFonts w:ascii="Times New Roman" w:hAnsi="Times New Roman" w:cs="Times New Roman"/>
                <w:sz w:val="24"/>
                <w:szCs w:val="24"/>
              </w:rPr>
            </w:pPr>
            <w:r w:rsidRPr="00281C35">
              <w:rPr>
                <w:rFonts w:ascii="Times New Roman" w:hAnsi="Times New Roman" w:cs="Times New Roman"/>
                <w:sz w:val="24"/>
                <w:szCs w:val="24"/>
              </w:rPr>
              <w:t>4</w:t>
            </w:r>
            <w:r w:rsidR="004913CA" w:rsidRPr="00281C35">
              <w:rPr>
                <w:rFonts w:ascii="Times New Roman" w:hAnsi="Times New Roman" w:cs="Times New Roman"/>
                <w:sz w:val="24"/>
                <w:szCs w:val="24"/>
              </w:rPr>
              <w:t>.0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1.1.4</w:t>
            </w:r>
          </w:p>
        </w:tc>
        <w:tc>
          <w:tcPr>
            <w:tcW w:w="2399" w:type="dxa"/>
            <w:gridSpan w:val="2"/>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 xml:space="preserve">«Созвездие» заключительный  гала-концерт участников фестиваля  </w:t>
            </w:r>
            <w:r w:rsidRPr="00281C35">
              <w:rPr>
                <w:rFonts w:ascii="Times New Roman" w:hAnsi="Times New Roman" w:cs="Times New Roman"/>
                <w:sz w:val="24"/>
                <w:szCs w:val="24"/>
              </w:rPr>
              <w:lastRenderedPageBreak/>
              <w:t>народного творчества</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F23C9E" w:rsidP="004913CA">
            <w:pPr>
              <w:jc w:val="center"/>
              <w:rPr>
                <w:rFonts w:ascii="Times New Roman" w:hAnsi="Times New Roman" w:cs="Times New Roman"/>
                <w:sz w:val="24"/>
                <w:szCs w:val="24"/>
              </w:rPr>
            </w:pPr>
            <w:r w:rsidRPr="00281C35">
              <w:rPr>
                <w:rFonts w:ascii="Times New Roman" w:hAnsi="Times New Roman" w:cs="Times New Roman"/>
                <w:sz w:val="24"/>
                <w:szCs w:val="24"/>
              </w:rPr>
              <w:t>3</w:t>
            </w:r>
            <w:r w:rsidR="004913CA" w:rsidRPr="00281C35">
              <w:rPr>
                <w:rFonts w:ascii="Times New Roman" w:hAnsi="Times New Roman" w:cs="Times New Roman"/>
                <w:sz w:val="24"/>
                <w:szCs w:val="24"/>
              </w:rPr>
              <w:t>.0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lastRenderedPageBreak/>
              <w:t>1.1.5</w:t>
            </w:r>
          </w:p>
        </w:tc>
        <w:tc>
          <w:tcPr>
            <w:tcW w:w="2399" w:type="dxa"/>
            <w:gridSpan w:val="2"/>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«Славен человек трудом» чествование передовиков Любимского МР</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F23C9E" w:rsidP="004913CA">
            <w:pPr>
              <w:jc w:val="center"/>
              <w:rPr>
                <w:rFonts w:ascii="Times New Roman" w:hAnsi="Times New Roman" w:cs="Times New Roman"/>
                <w:sz w:val="24"/>
                <w:szCs w:val="24"/>
              </w:rPr>
            </w:pPr>
            <w:r w:rsidRPr="00281C35">
              <w:rPr>
                <w:rFonts w:ascii="Times New Roman" w:hAnsi="Times New Roman" w:cs="Times New Roman"/>
                <w:sz w:val="24"/>
                <w:szCs w:val="24"/>
              </w:rPr>
              <w:t>6</w:t>
            </w:r>
            <w:r w:rsidR="004913CA" w:rsidRPr="00281C35">
              <w:rPr>
                <w:rFonts w:ascii="Times New Roman" w:hAnsi="Times New Roman" w:cs="Times New Roman"/>
                <w:sz w:val="24"/>
                <w:szCs w:val="24"/>
              </w:rPr>
              <w:t>.0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1.1.6</w:t>
            </w:r>
          </w:p>
        </w:tc>
        <w:tc>
          <w:tcPr>
            <w:tcW w:w="2399" w:type="dxa"/>
            <w:gridSpan w:val="2"/>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w:t>
            </w:r>
            <w:proofErr w:type="spellStart"/>
            <w:r w:rsidRPr="00281C35">
              <w:rPr>
                <w:rFonts w:ascii="Times New Roman" w:hAnsi="Times New Roman" w:cs="Times New Roman"/>
                <w:sz w:val="24"/>
                <w:szCs w:val="24"/>
              </w:rPr>
              <w:t>Медвежуть</w:t>
            </w:r>
            <w:proofErr w:type="spellEnd"/>
            <w:r w:rsidRPr="00281C35">
              <w:rPr>
                <w:rFonts w:ascii="Times New Roman" w:hAnsi="Times New Roman" w:cs="Times New Roman"/>
                <w:sz w:val="24"/>
                <w:szCs w:val="24"/>
              </w:rPr>
              <w:t xml:space="preserve">. </w:t>
            </w:r>
            <w:proofErr w:type="spellStart"/>
            <w:r w:rsidRPr="00281C35">
              <w:rPr>
                <w:rFonts w:ascii="Times New Roman" w:hAnsi="Times New Roman" w:cs="Times New Roman"/>
                <w:sz w:val="24"/>
                <w:szCs w:val="24"/>
              </w:rPr>
              <w:t>Любимская</w:t>
            </w:r>
            <w:proofErr w:type="spellEnd"/>
            <w:r w:rsidRPr="00281C35">
              <w:rPr>
                <w:rFonts w:ascii="Times New Roman" w:hAnsi="Times New Roman" w:cs="Times New Roman"/>
                <w:sz w:val="24"/>
                <w:szCs w:val="24"/>
              </w:rPr>
              <w:t xml:space="preserve"> весна</w:t>
            </w:r>
            <w:proofErr w:type="gramStart"/>
            <w:r w:rsidRPr="00281C35">
              <w:rPr>
                <w:rFonts w:ascii="Times New Roman" w:hAnsi="Times New Roman" w:cs="Times New Roman"/>
                <w:sz w:val="24"/>
                <w:szCs w:val="24"/>
              </w:rPr>
              <w:t>»-</w:t>
            </w:r>
            <w:proofErr w:type="gramEnd"/>
            <w:r w:rsidRPr="00281C35">
              <w:rPr>
                <w:rFonts w:ascii="Times New Roman" w:hAnsi="Times New Roman" w:cs="Times New Roman"/>
                <w:sz w:val="24"/>
                <w:szCs w:val="24"/>
              </w:rPr>
              <w:t>соревнования по автомотоспорту.</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1.1.7</w:t>
            </w:r>
          </w:p>
        </w:tc>
        <w:tc>
          <w:tcPr>
            <w:tcW w:w="2399" w:type="dxa"/>
            <w:gridSpan w:val="2"/>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«Радуга  планеты детства» День защиты детей</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1.1.8</w:t>
            </w:r>
          </w:p>
        </w:tc>
        <w:tc>
          <w:tcPr>
            <w:tcW w:w="2399" w:type="dxa"/>
            <w:gridSpan w:val="2"/>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Турнир по пляжному волейболу на кубок Губернатора Ярославской области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медведь»</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F23C9E" w:rsidP="004913CA">
            <w:pPr>
              <w:jc w:val="center"/>
              <w:rPr>
                <w:rFonts w:ascii="Times New Roman" w:hAnsi="Times New Roman" w:cs="Times New Roman"/>
                <w:sz w:val="24"/>
                <w:szCs w:val="24"/>
              </w:rPr>
            </w:pPr>
            <w:r w:rsidRPr="00281C35">
              <w:rPr>
                <w:rFonts w:ascii="Times New Roman" w:hAnsi="Times New Roman" w:cs="Times New Roman"/>
                <w:sz w:val="24"/>
                <w:szCs w:val="24"/>
              </w:rPr>
              <w:t>9</w:t>
            </w:r>
            <w:r w:rsidR="004913CA" w:rsidRPr="00281C35">
              <w:rPr>
                <w:rFonts w:ascii="Times New Roman" w:hAnsi="Times New Roman" w:cs="Times New Roman"/>
                <w:sz w:val="24"/>
                <w:szCs w:val="24"/>
              </w:rPr>
              <w:t>.0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1.1.9</w:t>
            </w:r>
          </w:p>
        </w:tc>
        <w:tc>
          <w:tcPr>
            <w:tcW w:w="2399" w:type="dxa"/>
            <w:gridSpan w:val="2"/>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«Пока любим-живем» День  Любви, семьи и верности</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1.1.10</w:t>
            </w:r>
          </w:p>
        </w:tc>
        <w:tc>
          <w:tcPr>
            <w:tcW w:w="2399" w:type="dxa"/>
            <w:gridSpan w:val="2"/>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«Город моей судьбы» День города</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F23C9E" w:rsidP="00F23C9E">
            <w:pPr>
              <w:jc w:val="center"/>
              <w:rPr>
                <w:rFonts w:ascii="Times New Roman" w:hAnsi="Times New Roman" w:cs="Times New Roman"/>
                <w:sz w:val="24"/>
                <w:szCs w:val="24"/>
              </w:rPr>
            </w:pPr>
            <w:r w:rsidRPr="00281C35">
              <w:rPr>
                <w:rFonts w:ascii="Times New Roman" w:hAnsi="Times New Roman" w:cs="Times New Roman"/>
                <w:sz w:val="24"/>
                <w:szCs w:val="24"/>
              </w:rPr>
              <w:t>336</w:t>
            </w:r>
            <w:r w:rsidR="004913CA" w:rsidRPr="00281C35">
              <w:rPr>
                <w:rFonts w:ascii="Times New Roman" w:hAnsi="Times New Roman" w:cs="Times New Roman"/>
                <w:sz w:val="24"/>
                <w:szCs w:val="24"/>
              </w:rPr>
              <w:t>.0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1.1.11</w:t>
            </w:r>
          </w:p>
        </w:tc>
        <w:tc>
          <w:tcPr>
            <w:tcW w:w="2399" w:type="dxa"/>
            <w:gridSpan w:val="2"/>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«От всей души» День пожилого человека</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1.1.12</w:t>
            </w:r>
          </w:p>
        </w:tc>
        <w:tc>
          <w:tcPr>
            <w:tcW w:w="2399" w:type="dxa"/>
            <w:gridSpan w:val="2"/>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День матери</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1.1.13</w:t>
            </w:r>
          </w:p>
        </w:tc>
        <w:tc>
          <w:tcPr>
            <w:tcW w:w="2399" w:type="dxa"/>
            <w:gridSpan w:val="2"/>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Проведение Новогодних  и Рождественских праздников</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7352FB" w:rsidP="007352FB">
            <w:pPr>
              <w:jc w:val="center"/>
              <w:rPr>
                <w:rFonts w:ascii="Times New Roman" w:hAnsi="Times New Roman" w:cs="Times New Roman"/>
                <w:sz w:val="24"/>
                <w:szCs w:val="24"/>
              </w:rPr>
            </w:pPr>
            <w:r>
              <w:rPr>
                <w:rFonts w:ascii="Times New Roman" w:hAnsi="Times New Roman" w:cs="Times New Roman"/>
                <w:sz w:val="24"/>
                <w:szCs w:val="24"/>
              </w:rPr>
              <w:t>17</w:t>
            </w:r>
            <w:r w:rsidR="004913CA" w:rsidRPr="00281C35">
              <w:rPr>
                <w:rFonts w:ascii="Times New Roman" w:hAnsi="Times New Roman" w:cs="Times New Roman"/>
                <w:sz w:val="24"/>
                <w:szCs w:val="24"/>
              </w:rPr>
              <w:t>.0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1.1.14</w:t>
            </w:r>
          </w:p>
        </w:tc>
        <w:tc>
          <w:tcPr>
            <w:tcW w:w="2399" w:type="dxa"/>
            <w:gridSpan w:val="2"/>
            <w:vAlign w:val="center"/>
          </w:tcPr>
          <w:p w:rsidR="004913CA" w:rsidRPr="00281C35" w:rsidRDefault="007352FB" w:rsidP="004913CA">
            <w:pPr>
              <w:jc w:val="center"/>
              <w:rPr>
                <w:rFonts w:ascii="Times New Roman" w:hAnsi="Times New Roman" w:cs="Times New Roman"/>
                <w:sz w:val="24"/>
                <w:szCs w:val="24"/>
              </w:rPr>
            </w:pPr>
            <w:r>
              <w:rPr>
                <w:rFonts w:ascii="Times New Roman" w:hAnsi="Times New Roman" w:cs="Times New Roman"/>
                <w:sz w:val="24"/>
                <w:szCs w:val="24"/>
              </w:rPr>
              <w:t xml:space="preserve">Концертная праздничная </w:t>
            </w:r>
            <w:proofErr w:type="spellStart"/>
            <w:r>
              <w:rPr>
                <w:rFonts w:ascii="Times New Roman" w:hAnsi="Times New Roman" w:cs="Times New Roman"/>
                <w:sz w:val="24"/>
                <w:szCs w:val="24"/>
              </w:rPr>
              <w:t>программа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освященная</w:t>
            </w:r>
            <w:proofErr w:type="spellEnd"/>
            <w:r>
              <w:rPr>
                <w:rFonts w:ascii="Times New Roman" w:hAnsi="Times New Roman" w:cs="Times New Roman"/>
                <w:sz w:val="24"/>
                <w:szCs w:val="24"/>
              </w:rPr>
              <w:t xml:space="preserve"> Году культуры</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7352FB" w:rsidP="004913CA">
            <w:pPr>
              <w:jc w:val="center"/>
              <w:rPr>
                <w:rFonts w:ascii="Times New Roman" w:hAnsi="Times New Roman" w:cs="Times New Roman"/>
                <w:sz w:val="24"/>
                <w:szCs w:val="24"/>
              </w:rPr>
            </w:pPr>
            <w:r>
              <w:rPr>
                <w:rFonts w:ascii="Times New Roman" w:hAnsi="Times New Roman" w:cs="Times New Roman"/>
                <w:sz w:val="24"/>
                <w:szCs w:val="24"/>
              </w:rPr>
              <w:t>22.0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A75A58" w:rsidP="007352FB">
            <w:pPr>
              <w:jc w:val="center"/>
              <w:rPr>
                <w:rFonts w:ascii="Times New Roman" w:hAnsi="Times New Roman" w:cs="Times New Roman"/>
                <w:color w:val="FF0000"/>
                <w:sz w:val="24"/>
                <w:szCs w:val="24"/>
              </w:rPr>
            </w:pPr>
            <w:r w:rsidRPr="00281C35">
              <w:rPr>
                <w:rFonts w:ascii="Times New Roman" w:hAnsi="Times New Roman" w:cs="Times New Roman"/>
                <w:color w:val="FF0000"/>
                <w:sz w:val="24"/>
                <w:szCs w:val="24"/>
              </w:rPr>
              <w:t>4</w:t>
            </w:r>
            <w:r w:rsidR="007352FB">
              <w:rPr>
                <w:rFonts w:ascii="Times New Roman" w:hAnsi="Times New Roman" w:cs="Times New Roman"/>
                <w:color w:val="FF0000"/>
                <w:sz w:val="24"/>
                <w:szCs w:val="24"/>
              </w:rPr>
              <w:t>24</w:t>
            </w:r>
            <w:r w:rsidRPr="00281C35">
              <w:rPr>
                <w:rFonts w:ascii="Times New Roman" w:hAnsi="Times New Roman" w:cs="Times New Roman"/>
                <w:color w:val="FF0000"/>
                <w:sz w:val="24"/>
                <w:szCs w:val="24"/>
              </w:rPr>
              <w:t>.0</w:t>
            </w:r>
          </w:p>
        </w:tc>
        <w:tc>
          <w:tcPr>
            <w:tcW w:w="851" w:type="dxa"/>
            <w:vAlign w:val="center"/>
          </w:tcPr>
          <w:p w:rsidR="004913CA" w:rsidRPr="00281C35" w:rsidRDefault="004913CA" w:rsidP="004913CA">
            <w:pPr>
              <w:jc w:val="center"/>
              <w:rPr>
                <w:rFonts w:ascii="Times New Roman" w:hAnsi="Times New Roman" w:cs="Times New Roman"/>
                <w:color w:val="FF0000"/>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11340" w:type="dxa"/>
            <w:gridSpan w:val="21"/>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11340" w:type="dxa"/>
            <w:gridSpan w:val="21"/>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b/>
                <w:bCs/>
                <w:i/>
                <w:sz w:val="24"/>
                <w:szCs w:val="24"/>
              </w:rPr>
              <w:t>1.2. Организация и проведение районных смотров, конкурсов, фестивалей, юбилеев</w:t>
            </w: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1.2.1</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«Культурная мозаика » фестиваль народного творчества в рамках Акции «Территория культуры»</w:t>
            </w:r>
            <w:proofErr w:type="gramStart"/>
            <w:r w:rsidRPr="00281C35">
              <w:rPr>
                <w:rFonts w:ascii="Times New Roman" w:hAnsi="Times New Roman" w:cs="Times New Roman"/>
                <w:sz w:val="24"/>
                <w:szCs w:val="24"/>
              </w:rPr>
              <w:t>,п</w:t>
            </w:r>
            <w:proofErr w:type="gramEnd"/>
            <w:r w:rsidRPr="00281C35">
              <w:rPr>
                <w:rFonts w:ascii="Times New Roman" w:hAnsi="Times New Roman" w:cs="Times New Roman"/>
                <w:sz w:val="24"/>
                <w:szCs w:val="24"/>
              </w:rPr>
              <w:t>освященной Году культуры</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F23C9E" w:rsidP="00F23C9E">
            <w:pPr>
              <w:jc w:val="center"/>
              <w:rPr>
                <w:rFonts w:ascii="Times New Roman" w:hAnsi="Times New Roman" w:cs="Times New Roman"/>
                <w:sz w:val="24"/>
                <w:szCs w:val="24"/>
              </w:rPr>
            </w:pPr>
            <w:r w:rsidRPr="00281C35">
              <w:rPr>
                <w:rFonts w:ascii="Times New Roman" w:hAnsi="Times New Roman" w:cs="Times New Roman"/>
                <w:sz w:val="24"/>
                <w:szCs w:val="24"/>
              </w:rPr>
              <w:t>32</w:t>
            </w:r>
            <w:r w:rsidR="004913CA" w:rsidRPr="00281C35">
              <w:rPr>
                <w:rFonts w:ascii="Times New Roman" w:hAnsi="Times New Roman" w:cs="Times New Roman"/>
                <w:sz w:val="24"/>
                <w:szCs w:val="24"/>
              </w:rPr>
              <w:t>.0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1.2.2</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Районный конкурс «Лучший ведущий»</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1.2.3</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Конкурс сценариев интерактивных </w:t>
            </w:r>
            <w:proofErr w:type="spellStart"/>
            <w:r w:rsidRPr="00281C35">
              <w:rPr>
                <w:rFonts w:ascii="Times New Roman" w:hAnsi="Times New Roman" w:cs="Times New Roman"/>
                <w:sz w:val="24"/>
                <w:szCs w:val="24"/>
              </w:rPr>
              <w:lastRenderedPageBreak/>
              <w:t>программ</w:t>
            </w:r>
            <w:proofErr w:type="gramStart"/>
            <w:r w:rsidRPr="00281C35">
              <w:rPr>
                <w:rFonts w:ascii="Times New Roman" w:hAnsi="Times New Roman" w:cs="Times New Roman"/>
                <w:sz w:val="24"/>
                <w:szCs w:val="24"/>
              </w:rPr>
              <w:t>,с</w:t>
            </w:r>
            <w:proofErr w:type="gramEnd"/>
            <w:r w:rsidRPr="00281C35">
              <w:rPr>
                <w:rFonts w:ascii="Times New Roman" w:hAnsi="Times New Roman" w:cs="Times New Roman"/>
                <w:sz w:val="24"/>
                <w:szCs w:val="24"/>
              </w:rPr>
              <w:t>озданных</w:t>
            </w:r>
            <w:proofErr w:type="spellEnd"/>
            <w:r w:rsidRPr="00281C35">
              <w:rPr>
                <w:rFonts w:ascii="Times New Roman" w:hAnsi="Times New Roman" w:cs="Times New Roman"/>
                <w:sz w:val="24"/>
                <w:szCs w:val="24"/>
              </w:rPr>
              <w:t xml:space="preserve"> на основе </w:t>
            </w:r>
            <w:proofErr w:type="spellStart"/>
            <w:r w:rsidRPr="00281C35">
              <w:rPr>
                <w:rFonts w:ascii="Times New Roman" w:hAnsi="Times New Roman" w:cs="Times New Roman"/>
                <w:sz w:val="24"/>
                <w:szCs w:val="24"/>
              </w:rPr>
              <w:t>сказочных,народных</w:t>
            </w:r>
            <w:proofErr w:type="spellEnd"/>
            <w:r w:rsidRPr="00281C35">
              <w:rPr>
                <w:rFonts w:ascii="Times New Roman" w:hAnsi="Times New Roman" w:cs="Times New Roman"/>
                <w:sz w:val="24"/>
                <w:szCs w:val="24"/>
              </w:rPr>
              <w:t xml:space="preserve"> и исторических брендов Любимского края</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lastRenderedPageBreak/>
              <w:t>1.2.4</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50-летие МОУ ДОД «ДМШ»г</w:t>
            </w:r>
            <w:proofErr w:type="gramStart"/>
            <w:r w:rsidRPr="00281C35">
              <w:rPr>
                <w:rFonts w:ascii="Times New Roman" w:hAnsi="Times New Roman" w:cs="Times New Roman"/>
                <w:sz w:val="24"/>
                <w:szCs w:val="24"/>
              </w:rPr>
              <w:t>.Л</w:t>
            </w:r>
            <w:proofErr w:type="gramEnd"/>
            <w:r w:rsidRPr="00281C35">
              <w:rPr>
                <w:rFonts w:ascii="Times New Roman" w:hAnsi="Times New Roman" w:cs="Times New Roman"/>
                <w:sz w:val="24"/>
                <w:szCs w:val="24"/>
              </w:rPr>
              <w:t>юбима</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1.2.5</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Районная фотовыставка «Сохраним мир на земле»</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1.2.6</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«Хорошее настроение»- конкурс игровых программ</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b/>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1.2.7.</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proofErr w:type="spellStart"/>
            <w:r w:rsidRPr="00281C35">
              <w:rPr>
                <w:rFonts w:ascii="Times New Roman" w:hAnsi="Times New Roman" w:cs="Times New Roman"/>
                <w:sz w:val="24"/>
                <w:szCs w:val="24"/>
              </w:rPr>
              <w:t>Фотовернисаж</w:t>
            </w:r>
            <w:proofErr w:type="spellEnd"/>
            <w:r w:rsidRPr="00281C35">
              <w:rPr>
                <w:rFonts w:ascii="Times New Roman" w:hAnsi="Times New Roman" w:cs="Times New Roman"/>
                <w:sz w:val="24"/>
                <w:szCs w:val="24"/>
              </w:rPr>
              <w:t xml:space="preserve"> «В объективе </w:t>
            </w:r>
            <w:proofErr w:type="gramStart"/>
            <w:r w:rsidRPr="00281C35">
              <w:rPr>
                <w:rFonts w:ascii="Times New Roman" w:hAnsi="Times New Roman" w:cs="Times New Roman"/>
                <w:sz w:val="24"/>
                <w:szCs w:val="24"/>
              </w:rPr>
              <w:t>–к</w:t>
            </w:r>
            <w:proofErr w:type="gramEnd"/>
            <w:r w:rsidRPr="00281C35">
              <w:rPr>
                <w:rFonts w:ascii="Times New Roman" w:hAnsi="Times New Roman" w:cs="Times New Roman"/>
                <w:sz w:val="24"/>
                <w:szCs w:val="24"/>
              </w:rPr>
              <w:t>ультура» в рамках Акции «Территория культуры»,посвященной Году культуры</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3.0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A75A58" w:rsidP="00A75A58">
            <w:pPr>
              <w:jc w:val="center"/>
              <w:rPr>
                <w:rFonts w:ascii="Times New Roman" w:hAnsi="Times New Roman" w:cs="Times New Roman"/>
                <w:b/>
                <w:color w:val="FF0000"/>
                <w:sz w:val="24"/>
                <w:szCs w:val="24"/>
              </w:rPr>
            </w:pPr>
            <w:r w:rsidRPr="00281C35">
              <w:rPr>
                <w:rFonts w:ascii="Times New Roman" w:hAnsi="Times New Roman" w:cs="Times New Roman"/>
                <w:b/>
                <w:color w:val="FF0000"/>
                <w:sz w:val="24"/>
                <w:szCs w:val="24"/>
              </w:rPr>
              <w:t>41</w:t>
            </w:r>
            <w:r w:rsidR="004913CA" w:rsidRPr="00281C35">
              <w:rPr>
                <w:rFonts w:ascii="Times New Roman" w:hAnsi="Times New Roman" w:cs="Times New Roman"/>
                <w:b/>
                <w:color w:val="FF0000"/>
                <w:sz w:val="24"/>
                <w:szCs w:val="24"/>
              </w:rPr>
              <w:t>.0</w:t>
            </w:r>
          </w:p>
        </w:tc>
        <w:tc>
          <w:tcPr>
            <w:tcW w:w="851" w:type="dxa"/>
            <w:vAlign w:val="center"/>
          </w:tcPr>
          <w:p w:rsidR="004913CA" w:rsidRPr="00281C35" w:rsidRDefault="004913CA" w:rsidP="004913CA">
            <w:pPr>
              <w:jc w:val="center"/>
              <w:rPr>
                <w:rFonts w:ascii="Times New Roman" w:hAnsi="Times New Roman" w:cs="Times New Roman"/>
                <w:color w:val="FF0000"/>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11340" w:type="dxa"/>
            <w:gridSpan w:val="21"/>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b/>
                <w:bCs/>
                <w:i/>
                <w:sz w:val="24"/>
                <w:szCs w:val="24"/>
              </w:rPr>
              <w:t xml:space="preserve">1.3 Участие в областных мероприятиях, </w:t>
            </w:r>
            <w:proofErr w:type="spellStart"/>
            <w:r w:rsidRPr="00281C35">
              <w:rPr>
                <w:rFonts w:ascii="Times New Roman" w:hAnsi="Times New Roman" w:cs="Times New Roman"/>
                <w:b/>
                <w:bCs/>
                <w:i/>
                <w:sz w:val="24"/>
                <w:szCs w:val="24"/>
              </w:rPr>
              <w:t>фестивалях</w:t>
            </w:r>
            <w:proofErr w:type="gramStart"/>
            <w:r w:rsidRPr="00281C35">
              <w:rPr>
                <w:rFonts w:ascii="Times New Roman" w:hAnsi="Times New Roman" w:cs="Times New Roman"/>
                <w:b/>
                <w:bCs/>
                <w:i/>
                <w:sz w:val="24"/>
                <w:szCs w:val="24"/>
              </w:rPr>
              <w:t>.к</w:t>
            </w:r>
            <w:proofErr w:type="gramEnd"/>
            <w:r w:rsidRPr="00281C35">
              <w:rPr>
                <w:rFonts w:ascii="Times New Roman" w:hAnsi="Times New Roman" w:cs="Times New Roman"/>
                <w:b/>
                <w:bCs/>
                <w:i/>
                <w:sz w:val="24"/>
                <w:szCs w:val="24"/>
              </w:rPr>
              <w:t>онкурсах</w:t>
            </w:r>
            <w:proofErr w:type="spellEnd"/>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1.3.1</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«Хорошая музыка» </w:t>
            </w:r>
            <w:proofErr w:type="gramStart"/>
            <w:r w:rsidRPr="00281C35">
              <w:rPr>
                <w:rFonts w:ascii="Times New Roman" w:hAnsi="Times New Roman" w:cs="Times New Roman"/>
                <w:sz w:val="24"/>
                <w:szCs w:val="24"/>
              </w:rPr>
              <w:t>-о</w:t>
            </w:r>
            <w:proofErr w:type="gramEnd"/>
            <w:r w:rsidRPr="00281C35">
              <w:rPr>
                <w:rFonts w:ascii="Times New Roman" w:hAnsi="Times New Roman" w:cs="Times New Roman"/>
                <w:sz w:val="24"/>
                <w:szCs w:val="24"/>
              </w:rPr>
              <w:t>бластной конкурс  инструментальных ансамблей и вокалистов</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F23C9E"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r w:rsidR="004913CA" w:rsidRPr="00281C35">
              <w:rPr>
                <w:rFonts w:ascii="Times New Roman" w:hAnsi="Times New Roman" w:cs="Times New Roman"/>
                <w:sz w:val="24"/>
                <w:szCs w:val="24"/>
              </w:rPr>
              <w:t>.0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1.3.2</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Участие в областном празднике «День работников культуры»</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F23C9E"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r w:rsidR="004913CA" w:rsidRPr="00281C35">
              <w:rPr>
                <w:rFonts w:ascii="Times New Roman" w:hAnsi="Times New Roman" w:cs="Times New Roman"/>
                <w:sz w:val="24"/>
                <w:szCs w:val="24"/>
              </w:rPr>
              <w:t>.0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1.3.3</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«Родничок</w:t>
            </w:r>
            <w:proofErr w:type="gramStart"/>
            <w:r w:rsidRPr="00281C35">
              <w:rPr>
                <w:rFonts w:ascii="Times New Roman" w:hAnsi="Times New Roman" w:cs="Times New Roman"/>
                <w:sz w:val="24"/>
                <w:szCs w:val="24"/>
              </w:rPr>
              <w:t>»-</w:t>
            </w:r>
            <w:proofErr w:type="gramEnd"/>
            <w:r w:rsidRPr="00281C35">
              <w:rPr>
                <w:rFonts w:ascii="Times New Roman" w:hAnsi="Times New Roman" w:cs="Times New Roman"/>
                <w:sz w:val="24"/>
                <w:szCs w:val="24"/>
              </w:rPr>
              <w:t>областной  конкурс детских и молодежных хореографических коллективов</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1.3.4</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lang w:val="en-US"/>
              </w:rPr>
              <w:t>XXV</w:t>
            </w:r>
            <w:r w:rsidRPr="00281C35">
              <w:rPr>
                <w:rFonts w:ascii="Times New Roman" w:hAnsi="Times New Roman" w:cs="Times New Roman"/>
                <w:sz w:val="24"/>
                <w:szCs w:val="24"/>
              </w:rPr>
              <w:t xml:space="preserve"> юбилейный Областной фестиваль хоров ветеранов «</w:t>
            </w:r>
            <w:proofErr w:type="spellStart"/>
            <w:r w:rsidRPr="00281C35">
              <w:rPr>
                <w:rFonts w:ascii="Times New Roman" w:hAnsi="Times New Roman" w:cs="Times New Roman"/>
                <w:sz w:val="24"/>
                <w:szCs w:val="24"/>
              </w:rPr>
              <w:t>Споемте,друзья</w:t>
            </w:r>
            <w:proofErr w:type="spellEnd"/>
            <w:r w:rsidRPr="00281C35">
              <w:rPr>
                <w:rFonts w:ascii="Times New Roman" w:hAnsi="Times New Roman" w:cs="Times New Roman"/>
                <w:sz w:val="24"/>
                <w:szCs w:val="24"/>
              </w:rPr>
              <w:t>»</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1.3.5</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Межмуниципальный конкурс гармонистов (Данилов)</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1.3.6</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Областной смотр хоров и ансамблей песни и танца «Осенняя мозаика»</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lastRenderedPageBreak/>
              <w:t>1.3.7</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Участие в областной выставке «ЯРАГРО»</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1.3.8</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Областная фотовыставка «Сохраним мир на земле»</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1.3.9</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Областная выставка декоративно-прикладного творчества «Мы вместе»</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1.3.10</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Областной конкурс игровых программ «Хорошее настроение»</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1.3.11</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Областной конкурс «Лучший ведущий»</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1.3.12</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Областной  смотр-конкурс информационно-методических служб муниципальных учреждений культуры Ярославской области</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F23C9E"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r w:rsidR="004913CA" w:rsidRPr="00281C35">
              <w:rPr>
                <w:rFonts w:ascii="Times New Roman" w:hAnsi="Times New Roman" w:cs="Times New Roman"/>
                <w:sz w:val="24"/>
                <w:szCs w:val="24"/>
              </w:rPr>
              <w:t>.0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1.3.13</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Областной фольклорный праздник «Волжские гуляния»</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r w:rsidR="00F23C9E" w:rsidRPr="00281C35">
              <w:rPr>
                <w:rFonts w:ascii="Times New Roman" w:hAnsi="Times New Roman" w:cs="Times New Roman"/>
                <w:sz w:val="24"/>
                <w:szCs w:val="24"/>
              </w:rPr>
              <w:t>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1.3.14</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Областной  Конкурс сценариев интерактивных </w:t>
            </w:r>
            <w:proofErr w:type="spellStart"/>
            <w:r w:rsidRPr="00281C35">
              <w:rPr>
                <w:rFonts w:ascii="Times New Roman" w:hAnsi="Times New Roman" w:cs="Times New Roman"/>
                <w:sz w:val="24"/>
                <w:szCs w:val="24"/>
              </w:rPr>
              <w:t>программ</w:t>
            </w:r>
            <w:proofErr w:type="gramStart"/>
            <w:r w:rsidRPr="00281C35">
              <w:rPr>
                <w:rFonts w:ascii="Times New Roman" w:hAnsi="Times New Roman" w:cs="Times New Roman"/>
                <w:sz w:val="24"/>
                <w:szCs w:val="24"/>
              </w:rPr>
              <w:t>,с</w:t>
            </w:r>
            <w:proofErr w:type="gramEnd"/>
            <w:r w:rsidRPr="00281C35">
              <w:rPr>
                <w:rFonts w:ascii="Times New Roman" w:hAnsi="Times New Roman" w:cs="Times New Roman"/>
                <w:sz w:val="24"/>
                <w:szCs w:val="24"/>
              </w:rPr>
              <w:t>озданных</w:t>
            </w:r>
            <w:proofErr w:type="spellEnd"/>
            <w:r w:rsidRPr="00281C35">
              <w:rPr>
                <w:rFonts w:ascii="Times New Roman" w:hAnsi="Times New Roman" w:cs="Times New Roman"/>
                <w:sz w:val="24"/>
                <w:szCs w:val="24"/>
              </w:rPr>
              <w:t xml:space="preserve"> на основе </w:t>
            </w:r>
            <w:proofErr w:type="spellStart"/>
            <w:r w:rsidRPr="00281C35">
              <w:rPr>
                <w:rFonts w:ascii="Times New Roman" w:hAnsi="Times New Roman" w:cs="Times New Roman"/>
                <w:sz w:val="24"/>
                <w:szCs w:val="24"/>
              </w:rPr>
              <w:t>сказочных,народных</w:t>
            </w:r>
            <w:proofErr w:type="spellEnd"/>
            <w:r w:rsidRPr="00281C35">
              <w:rPr>
                <w:rFonts w:ascii="Times New Roman" w:hAnsi="Times New Roman" w:cs="Times New Roman"/>
                <w:sz w:val="24"/>
                <w:szCs w:val="24"/>
              </w:rPr>
              <w:t xml:space="preserve"> и исторических брендов Ярославской области</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1.3.15</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Межрегиональный фестиваль народного творчества сельских поселений и малых городов «Музыка над </w:t>
            </w:r>
            <w:proofErr w:type="spellStart"/>
            <w:r w:rsidRPr="00281C35">
              <w:rPr>
                <w:rFonts w:ascii="Times New Roman" w:hAnsi="Times New Roman" w:cs="Times New Roman"/>
                <w:sz w:val="24"/>
                <w:szCs w:val="24"/>
              </w:rPr>
              <w:t>Согой</w:t>
            </w:r>
            <w:proofErr w:type="spellEnd"/>
            <w:r w:rsidRPr="00281C35">
              <w:rPr>
                <w:rFonts w:ascii="Times New Roman" w:hAnsi="Times New Roman" w:cs="Times New Roman"/>
                <w:sz w:val="24"/>
                <w:szCs w:val="24"/>
              </w:rPr>
              <w:t>»</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r w:rsidR="00F23C9E" w:rsidRPr="00281C35">
              <w:rPr>
                <w:rFonts w:ascii="Times New Roman" w:hAnsi="Times New Roman" w:cs="Times New Roman"/>
                <w:sz w:val="24"/>
                <w:szCs w:val="24"/>
              </w:rPr>
              <w:t>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1.3.16</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Областной детский конкурс традиционной культуры «Рыбинские Кузьминки»</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color w:val="FF0000"/>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lastRenderedPageBreak/>
              <w:t>1.3.17</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Участие в областных семинарах и учебных клубах</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6A3EE3" w:rsidRDefault="007352FB" w:rsidP="004913CA">
            <w:pPr>
              <w:jc w:val="center"/>
              <w:rPr>
                <w:rFonts w:ascii="Times New Roman" w:hAnsi="Times New Roman" w:cs="Times New Roman"/>
                <w:sz w:val="24"/>
                <w:szCs w:val="24"/>
              </w:rPr>
            </w:pPr>
            <w:r>
              <w:rPr>
                <w:rFonts w:ascii="Times New Roman" w:hAnsi="Times New Roman" w:cs="Times New Roman"/>
                <w:sz w:val="24"/>
                <w:szCs w:val="24"/>
              </w:rPr>
              <w:t>13</w:t>
            </w:r>
            <w:r w:rsidR="004913CA" w:rsidRPr="006A3EE3">
              <w:rPr>
                <w:rFonts w:ascii="Times New Roman" w:hAnsi="Times New Roman" w:cs="Times New Roman"/>
                <w:sz w:val="24"/>
                <w:szCs w:val="24"/>
              </w:rPr>
              <w:t>.0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6A3EE3" w:rsidRDefault="007352FB" w:rsidP="00A75A58">
            <w:pPr>
              <w:jc w:val="center"/>
              <w:rPr>
                <w:rFonts w:ascii="Times New Roman" w:hAnsi="Times New Roman" w:cs="Times New Roman"/>
                <w:b/>
                <w:sz w:val="24"/>
                <w:szCs w:val="24"/>
              </w:rPr>
            </w:pPr>
            <w:r>
              <w:rPr>
                <w:rFonts w:ascii="Times New Roman" w:hAnsi="Times New Roman" w:cs="Times New Roman"/>
                <w:b/>
                <w:sz w:val="24"/>
                <w:szCs w:val="24"/>
              </w:rPr>
              <w:t>25.0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11340" w:type="dxa"/>
            <w:gridSpan w:val="21"/>
            <w:vAlign w:val="center"/>
          </w:tcPr>
          <w:p w:rsidR="004913CA" w:rsidRPr="00281C35" w:rsidRDefault="004913CA" w:rsidP="00A75A58">
            <w:pPr>
              <w:rPr>
                <w:rFonts w:ascii="Times New Roman" w:hAnsi="Times New Roman" w:cs="Times New Roman"/>
                <w:sz w:val="24"/>
                <w:szCs w:val="24"/>
              </w:rPr>
            </w:pPr>
            <w:r w:rsidRPr="00281C35">
              <w:rPr>
                <w:rFonts w:ascii="Times New Roman" w:hAnsi="Times New Roman" w:cs="Times New Roman"/>
                <w:sz w:val="24"/>
                <w:szCs w:val="24"/>
              </w:rPr>
              <w:t xml:space="preserve">Итого </w:t>
            </w:r>
            <w:proofErr w:type="gramStart"/>
            <w:r w:rsidRPr="00281C35">
              <w:rPr>
                <w:rFonts w:ascii="Times New Roman" w:hAnsi="Times New Roman" w:cs="Times New Roman"/>
                <w:sz w:val="24"/>
                <w:szCs w:val="24"/>
              </w:rPr>
              <w:t>по</w:t>
            </w:r>
            <w:proofErr w:type="gramEnd"/>
            <w:r w:rsidRPr="00281C35">
              <w:rPr>
                <w:rFonts w:ascii="Times New Roman" w:hAnsi="Times New Roman" w:cs="Times New Roman"/>
                <w:sz w:val="24"/>
                <w:szCs w:val="24"/>
              </w:rPr>
              <w:t xml:space="preserve"> задача 1. </w:t>
            </w:r>
            <w:r w:rsidRPr="00281C35">
              <w:rPr>
                <w:rFonts w:ascii="Times New Roman" w:hAnsi="Times New Roman" w:cs="Times New Roman"/>
                <w:b/>
                <w:i/>
                <w:sz w:val="24"/>
                <w:szCs w:val="24"/>
              </w:rPr>
              <w:t>«Поддержка творческих инициатив и проектов в сфере культуры»</w:t>
            </w:r>
            <w:r w:rsidR="00D575D8" w:rsidRPr="00281C35">
              <w:rPr>
                <w:rFonts w:ascii="Times New Roman" w:hAnsi="Times New Roman" w:cs="Times New Roman"/>
                <w:b/>
                <w:i/>
                <w:sz w:val="24"/>
                <w:szCs w:val="24"/>
              </w:rPr>
              <w:t xml:space="preserve"> 4</w:t>
            </w:r>
            <w:r w:rsidR="00A75A58" w:rsidRPr="00281C35">
              <w:rPr>
                <w:rFonts w:ascii="Times New Roman" w:hAnsi="Times New Roman" w:cs="Times New Roman"/>
                <w:b/>
                <w:i/>
                <w:sz w:val="24"/>
                <w:szCs w:val="24"/>
              </w:rPr>
              <w:t>90</w:t>
            </w:r>
            <w:r w:rsidR="00D575D8" w:rsidRPr="00281C35">
              <w:rPr>
                <w:rFonts w:ascii="Times New Roman" w:hAnsi="Times New Roman" w:cs="Times New Roman"/>
                <w:b/>
                <w:i/>
                <w:sz w:val="24"/>
                <w:szCs w:val="24"/>
              </w:rPr>
              <w:t>.0</w:t>
            </w:r>
          </w:p>
        </w:tc>
      </w:tr>
      <w:tr w:rsidR="004913CA" w:rsidRPr="00281C35" w:rsidTr="004913CA">
        <w:tc>
          <w:tcPr>
            <w:tcW w:w="11340" w:type="dxa"/>
            <w:gridSpan w:val="21"/>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b/>
                <w:i/>
                <w:sz w:val="24"/>
                <w:szCs w:val="24"/>
              </w:rPr>
              <w:t>Задача 2.«Поддержка образовательного учреждения сферы культуры – МОУ ДОД «ДМШ»г</w:t>
            </w:r>
            <w:proofErr w:type="gramStart"/>
            <w:r w:rsidRPr="00281C35">
              <w:rPr>
                <w:rFonts w:ascii="Times New Roman" w:hAnsi="Times New Roman" w:cs="Times New Roman"/>
                <w:b/>
                <w:i/>
                <w:sz w:val="24"/>
                <w:szCs w:val="24"/>
              </w:rPr>
              <w:t>.Л</w:t>
            </w:r>
            <w:proofErr w:type="gramEnd"/>
            <w:r w:rsidRPr="00281C35">
              <w:rPr>
                <w:rFonts w:ascii="Times New Roman" w:hAnsi="Times New Roman" w:cs="Times New Roman"/>
                <w:b/>
                <w:i/>
                <w:sz w:val="24"/>
                <w:szCs w:val="24"/>
              </w:rPr>
              <w:t>юбима</w:t>
            </w: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2.1.</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Создание  условий  для дополнительного образования детей в сфере культуры</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2.2.</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Обеспечение  деятельности МОУ ДОД «ДМШ» г</w:t>
            </w:r>
            <w:proofErr w:type="gramStart"/>
            <w:r w:rsidRPr="00281C35">
              <w:rPr>
                <w:rFonts w:ascii="Times New Roman" w:hAnsi="Times New Roman" w:cs="Times New Roman"/>
                <w:sz w:val="24"/>
                <w:szCs w:val="24"/>
              </w:rPr>
              <w:t>.Л</w:t>
            </w:r>
            <w:proofErr w:type="gramEnd"/>
            <w:r w:rsidRPr="00281C35">
              <w:rPr>
                <w:rFonts w:ascii="Times New Roman" w:hAnsi="Times New Roman" w:cs="Times New Roman"/>
                <w:sz w:val="24"/>
                <w:szCs w:val="24"/>
              </w:rPr>
              <w:t>юбима.     Текущее финансирование</w:t>
            </w:r>
          </w:p>
        </w:tc>
        <w:tc>
          <w:tcPr>
            <w:tcW w:w="862"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МОУ ДОД «ДМШ»г</w:t>
            </w:r>
            <w:proofErr w:type="gramStart"/>
            <w:r w:rsidRPr="00281C35">
              <w:rPr>
                <w:rFonts w:ascii="Times New Roman" w:hAnsi="Times New Roman" w:cs="Times New Roman"/>
                <w:sz w:val="24"/>
                <w:szCs w:val="24"/>
              </w:rPr>
              <w:t>.Л</w:t>
            </w:r>
            <w:proofErr w:type="gramEnd"/>
            <w:r w:rsidRPr="00281C35">
              <w:rPr>
                <w:rFonts w:ascii="Times New Roman" w:hAnsi="Times New Roman" w:cs="Times New Roman"/>
                <w:sz w:val="24"/>
                <w:szCs w:val="24"/>
              </w:rPr>
              <w:t>юбима</w:t>
            </w: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2014-2016</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7352FB">
            <w:pPr>
              <w:jc w:val="center"/>
              <w:rPr>
                <w:rFonts w:ascii="Times New Roman" w:hAnsi="Times New Roman" w:cs="Times New Roman"/>
                <w:sz w:val="24"/>
                <w:szCs w:val="24"/>
              </w:rPr>
            </w:pPr>
            <w:r w:rsidRPr="00281C35">
              <w:rPr>
                <w:rFonts w:ascii="Times New Roman" w:hAnsi="Times New Roman" w:cs="Times New Roman"/>
                <w:sz w:val="24"/>
                <w:szCs w:val="24"/>
              </w:rPr>
              <w:t>2</w:t>
            </w:r>
            <w:r w:rsidR="007352FB">
              <w:rPr>
                <w:rFonts w:ascii="Times New Roman" w:hAnsi="Times New Roman" w:cs="Times New Roman"/>
                <w:sz w:val="24"/>
                <w:szCs w:val="24"/>
              </w:rPr>
              <w:t>657.</w:t>
            </w:r>
            <w:r w:rsidRPr="00281C35">
              <w:rPr>
                <w:rFonts w:ascii="Times New Roman" w:hAnsi="Times New Roman" w:cs="Times New Roman"/>
                <w:sz w:val="24"/>
                <w:szCs w:val="24"/>
              </w:rPr>
              <w:t>0</w:t>
            </w:r>
          </w:p>
        </w:tc>
        <w:tc>
          <w:tcPr>
            <w:tcW w:w="851"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1902.0</w:t>
            </w: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2046.0</w:t>
            </w: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A75A58" w:rsidRPr="00281C35" w:rsidTr="004913CA">
        <w:tc>
          <w:tcPr>
            <w:tcW w:w="850" w:type="dxa"/>
            <w:gridSpan w:val="2"/>
            <w:vAlign w:val="center"/>
          </w:tcPr>
          <w:p w:rsidR="00A75A58" w:rsidRPr="00281C35" w:rsidRDefault="00A75A58"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2.3</w:t>
            </w:r>
          </w:p>
        </w:tc>
        <w:tc>
          <w:tcPr>
            <w:tcW w:w="2399" w:type="dxa"/>
            <w:gridSpan w:val="2"/>
            <w:vAlign w:val="center"/>
          </w:tcPr>
          <w:p w:rsidR="00A75A58" w:rsidRPr="00281C35" w:rsidRDefault="00A75A58" w:rsidP="004913CA">
            <w:pPr>
              <w:jc w:val="center"/>
              <w:rPr>
                <w:rFonts w:ascii="Times New Roman" w:hAnsi="Times New Roman" w:cs="Times New Roman"/>
                <w:sz w:val="24"/>
                <w:szCs w:val="24"/>
              </w:rPr>
            </w:pPr>
            <w:r w:rsidRPr="00281C35">
              <w:rPr>
                <w:rFonts w:ascii="Times New Roman" w:hAnsi="Times New Roman" w:cs="Times New Roman"/>
                <w:sz w:val="24"/>
                <w:szCs w:val="24"/>
              </w:rPr>
              <w:t>Субсидия на иные цели</w:t>
            </w:r>
          </w:p>
        </w:tc>
        <w:tc>
          <w:tcPr>
            <w:tcW w:w="862" w:type="dxa"/>
            <w:vAlign w:val="center"/>
          </w:tcPr>
          <w:p w:rsidR="00A75A58" w:rsidRPr="00281C35" w:rsidRDefault="00A75A58" w:rsidP="004913CA">
            <w:pPr>
              <w:jc w:val="center"/>
              <w:rPr>
                <w:rFonts w:ascii="Times New Roman" w:hAnsi="Times New Roman" w:cs="Times New Roman"/>
                <w:sz w:val="24"/>
                <w:szCs w:val="24"/>
              </w:rPr>
            </w:pPr>
          </w:p>
        </w:tc>
        <w:tc>
          <w:tcPr>
            <w:tcW w:w="877" w:type="dxa"/>
            <w:vAlign w:val="center"/>
          </w:tcPr>
          <w:p w:rsidR="00A75A58" w:rsidRPr="00281C35" w:rsidRDefault="00A75A58" w:rsidP="004913CA">
            <w:pPr>
              <w:jc w:val="center"/>
              <w:rPr>
                <w:rFonts w:ascii="Times New Roman" w:hAnsi="Times New Roman" w:cs="Times New Roman"/>
                <w:sz w:val="24"/>
                <w:szCs w:val="24"/>
              </w:rPr>
            </w:pPr>
          </w:p>
        </w:tc>
        <w:tc>
          <w:tcPr>
            <w:tcW w:w="257" w:type="dxa"/>
            <w:vAlign w:val="center"/>
          </w:tcPr>
          <w:p w:rsidR="00A75A58" w:rsidRPr="00281C35" w:rsidRDefault="00A75A58" w:rsidP="004913CA">
            <w:pPr>
              <w:jc w:val="center"/>
              <w:rPr>
                <w:rFonts w:ascii="Times New Roman" w:hAnsi="Times New Roman" w:cs="Times New Roman"/>
                <w:sz w:val="24"/>
                <w:szCs w:val="24"/>
              </w:rPr>
            </w:pPr>
          </w:p>
        </w:tc>
        <w:tc>
          <w:tcPr>
            <w:tcW w:w="284" w:type="dxa"/>
            <w:vAlign w:val="center"/>
          </w:tcPr>
          <w:p w:rsidR="00A75A58" w:rsidRPr="00281C35" w:rsidRDefault="00A75A58" w:rsidP="004913CA">
            <w:pPr>
              <w:jc w:val="center"/>
              <w:rPr>
                <w:rFonts w:ascii="Times New Roman" w:hAnsi="Times New Roman" w:cs="Times New Roman"/>
                <w:sz w:val="24"/>
                <w:szCs w:val="24"/>
              </w:rPr>
            </w:pPr>
          </w:p>
        </w:tc>
        <w:tc>
          <w:tcPr>
            <w:tcW w:w="283" w:type="dxa"/>
            <w:vAlign w:val="center"/>
          </w:tcPr>
          <w:p w:rsidR="00A75A58" w:rsidRPr="00281C35" w:rsidRDefault="00A75A58" w:rsidP="004913CA">
            <w:pPr>
              <w:jc w:val="center"/>
              <w:rPr>
                <w:rFonts w:ascii="Times New Roman" w:hAnsi="Times New Roman" w:cs="Times New Roman"/>
                <w:sz w:val="24"/>
                <w:szCs w:val="24"/>
              </w:rPr>
            </w:pPr>
          </w:p>
        </w:tc>
        <w:tc>
          <w:tcPr>
            <w:tcW w:w="851" w:type="dxa"/>
            <w:vAlign w:val="center"/>
          </w:tcPr>
          <w:p w:rsidR="00A75A58" w:rsidRPr="00281C35" w:rsidRDefault="00A75A58" w:rsidP="004913CA">
            <w:pPr>
              <w:jc w:val="center"/>
              <w:rPr>
                <w:rFonts w:ascii="Times New Roman" w:hAnsi="Times New Roman" w:cs="Times New Roman"/>
                <w:sz w:val="24"/>
                <w:szCs w:val="24"/>
              </w:rPr>
            </w:pPr>
          </w:p>
        </w:tc>
        <w:tc>
          <w:tcPr>
            <w:tcW w:w="283" w:type="dxa"/>
            <w:vAlign w:val="center"/>
          </w:tcPr>
          <w:p w:rsidR="00A75A58" w:rsidRPr="00281C35" w:rsidRDefault="00A75A58" w:rsidP="004913CA">
            <w:pPr>
              <w:jc w:val="center"/>
              <w:rPr>
                <w:rFonts w:ascii="Times New Roman" w:hAnsi="Times New Roman" w:cs="Times New Roman"/>
                <w:sz w:val="24"/>
                <w:szCs w:val="24"/>
              </w:rPr>
            </w:pPr>
          </w:p>
        </w:tc>
        <w:tc>
          <w:tcPr>
            <w:tcW w:w="709" w:type="dxa"/>
            <w:gridSpan w:val="3"/>
            <w:vAlign w:val="center"/>
          </w:tcPr>
          <w:p w:rsidR="00A75A58" w:rsidRPr="00281C35" w:rsidRDefault="00A75A58" w:rsidP="004913CA">
            <w:pPr>
              <w:jc w:val="center"/>
              <w:rPr>
                <w:rFonts w:ascii="Times New Roman" w:hAnsi="Times New Roman" w:cs="Times New Roman"/>
                <w:sz w:val="24"/>
                <w:szCs w:val="24"/>
              </w:rPr>
            </w:pPr>
          </w:p>
        </w:tc>
        <w:tc>
          <w:tcPr>
            <w:tcW w:w="850" w:type="dxa"/>
            <w:vAlign w:val="center"/>
          </w:tcPr>
          <w:p w:rsidR="00A75A58" w:rsidRPr="00281C35" w:rsidRDefault="0084360E" w:rsidP="00D97898">
            <w:pPr>
              <w:jc w:val="center"/>
              <w:rPr>
                <w:rFonts w:ascii="Times New Roman" w:hAnsi="Times New Roman" w:cs="Times New Roman"/>
                <w:sz w:val="24"/>
                <w:szCs w:val="24"/>
              </w:rPr>
            </w:pPr>
            <w:r>
              <w:rPr>
                <w:rFonts w:ascii="Times New Roman" w:hAnsi="Times New Roman" w:cs="Times New Roman"/>
                <w:sz w:val="24"/>
                <w:szCs w:val="24"/>
              </w:rPr>
              <w:t>28.</w:t>
            </w:r>
            <w:r w:rsidR="00D97898">
              <w:rPr>
                <w:rFonts w:ascii="Times New Roman" w:hAnsi="Times New Roman" w:cs="Times New Roman"/>
                <w:sz w:val="24"/>
                <w:szCs w:val="24"/>
              </w:rPr>
              <w:t>0</w:t>
            </w:r>
          </w:p>
        </w:tc>
        <w:tc>
          <w:tcPr>
            <w:tcW w:w="851" w:type="dxa"/>
            <w:vAlign w:val="center"/>
          </w:tcPr>
          <w:p w:rsidR="00A75A58" w:rsidRPr="00281C35" w:rsidRDefault="00A75A58" w:rsidP="004913CA">
            <w:pPr>
              <w:jc w:val="center"/>
              <w:rPr>
                <w:rFonts w:ascii="Times New Roman" w:hAnsi="Times New Roman" w:cs="Times New Roman"/>
                <w:sz w:val="24"/>
                <w:szCs w:val="24"/>
              </w:rPr>
            </w:pPr>
          </w:p>
        </w:tc>
        <w:tc>
          <w:tcPr>
            <w:tcW w:w="850" w:type="dxa"/>
            <w:vAlign w:val="center"/>
          </w:tcPr>
          <w:p w:rsidR="00A75A58" w:rsidRPr="00281C35" w:rsidRDefault="00A75A58" w:rsidP="004913CA">
            <w:pPr>
              <w:jc w:val="center"/>
              <w:rPr>
                <w:rFonts w:ascii="Times New Roman" w:hAnsi="Times New Roman" w:cs="Times New Roman"/>
                <w:sz w:val="24"/>
                <w:szCs w:val="24"/>
              </w:rPr>
            </w:pPr>
          </w:p>
        </w:tc>
        <w:tc>
          <w:tcPr>
            <w:tcW w:w="567" w:type="dxa"/>
            <w:vAlign w:val="center"/>
          </w:tcPr>
          <w:p w:rsidR="00A75A58" w:rsidRPr="00281C35" w:rsidRDefault="00A75A58" w:rsidP="004913CA">
            <w:pPr>
              <w:jc w:val="center"/>
              <w:rPr>
                <w:rFonts w:ascii="Times New Roman" w:hAnsi="Times New Roman" w:cs="Times New Roman"/>
                <w:sz w:val="24"/>
                <w:szCs w:val="24"/>
              </w:rPr>
            </w:pPr>
          </w:p>
        </w:tc>
        <w:tc>
          <w:tcPr>
            <w:tcW w:w="284" w:type="dxa"/>
            <w:gridSpan w:val="2"/>
            <w:vAlign w:val="center"/>
          </w:tcPr>
          <w:p w:rsidR="00A75A58" w:rsidRPr="00281C35" w:rsidRDefault="00A75A58" w:rsidP="004913CA">
            <w:pPr>
              <w:jc w:val="center"/>
              <w:rPr>
                <w:rFonts w:ascii="Times New Roman" w:hAnsi="Times New Roman" w:cs="Times New Roman"/>
                <w:sz w:val="24"/>
                <w:szCs w:val="24"/>
              </w:rPr>
            </w:pPr>
          </w:p>
        </w:tc>
        <w:tc>
          <w:tcPr>
            <w:tcW w:w="283" w:type="dxa"/>
            <w:vAlign w:val="center"/>
          </w:tcPr>
          <w:p w:rsidR="00A75A58" w:rsidRPr="00281C35" w:rsidRDefault="00A75A58"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84360E" w:rsidP="00D97898">
            <w:pPr>
              <w:jc w:val="center"/>
              <w:rPr>
                <w:rFonts w:ascii="Times New Roman" w:hAnsi="Times New Roman" w:cs="Times New Roman"/>
                <w:b/>
                <w:sz w:val="24"/>
                <w:szCs w:val="24"/>
              </w:rPr>
            </w:pPr>
            <w:r>
              <w:rPr>
                <w:rFonts w:ascii="Times New Roman" w:hAnsi="Times New Roman" w:cs="Times New Roman"/>
                <w:b/>
                <w:sz w:val="24"/>
                <w:szCs w:val="24"/>
              </w:rPr>
              <w:t>2685,</w:t>
            </w:r>
            <w:r w:rsidR="00D97898">
              <w:rPr>
                <w:rFonts w:ascii="Times New Roman" w:hAnsi="Times New Roman" w:cs="Times New Roman"/>
                <w:b/>
                <w:sz w:val="24"/>
                <w:szCs w:val="24"/>
              </w:rPr>
              <w:t>0</w:t>
            </w:r>
          </w:p>
        </w:tc>
        <w:tc>
          <w:tcPr>
            <w:tcW w:w="851" w:type="dxa"/>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1902.0</w:t>
            </w:r>
          </w:p>
        </w:tc>
        <w:tc>
          <w:tcPr>
            <w:tcW w:w="850" w:type="dxa"/>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2046.0</w:t>
            </w: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11340" w:type="dxa"/>
            <w:gridSpan w:val="21"/>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b/>
                <w:i/>
                <w:sz w:val="24"/>
                <w:szCs w:val="24"/>
              </w:rPr>
              <w:t>Задача 3.«Библиотечное обслуживание населения Любимского муниципального района»</w:t>
            </w: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3.1.</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Создание условий для доступа населения к информационным ресурсам путем совершенствования информационно-библиотечного обслуживания населения</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425" w:type="dxa"/>
            <w:gridSpan w:val="2"/>
            <w:vAlign w:val="center"/>
          </w:tcPr>
          <w:p w:rsidR="004913CA" w:rsidRPr="00281C35" w:rsidRDefault="004913CA" w:rsidP="004913CA">
            <w:pPr>
              <w:jc w:val="center"/>
              <w:rPr>
                <w:rFonts w:ascii="Times New Roman" w:hAnsi="Times New Roman" w:cs="Times New Roman"/>
                <w:sz w:val="24"/>
                <w:szCs w:val="24"/>
              </w:rPr>
            </w:pPr>
          </w:p>
        </w:tc>
        <w:tc>
          <w:tcPr>
            <w:tcW w:w="567" w:type="dxa"/>
            <w:gridSpan w:val="2"/>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3.2.</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Обеспечение деятельности МУК «</w:t>
            </w:r>
            <w:proofErr w:type="spellStart"/>
            <w:r w:rsidRPr="00281C35">
              <w:rPr>
                <w:rFonts w:ascii="Times New Roman" w:hAnsi="Times New Roman" w:cs="Times New Roman"/>
                <w:sz w:val="24"/>
                <w:szCs w:val="24"/>
              </w:rPr>
              <w:t>Любимская</w:t>
            </w:r>
            <w:proofErr w:type="spellEnd"/>
            <w:r w:rsidRPr="00281C35">
              <w:rPr>
                <w:rFonts w:ascii="Times New Roman" w:hAnsi="Times New Roman" w:cs="Times New Roman"/>
                <w:sz w:val="24"/>
                <w:szCs w:val="24"/>
              </w:rPr>
              <w:t xml:space="preserve"> ЦБС»</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Текущее финансирование</w:t>
            </w:r>
          </w:p>
        </w:tc>
        <w:tc>
          <w:tcPr>
            <w:tcW w:w="862"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МУК ЛЦБС</w:t>
            </w: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2014-2016</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425" w:type="dxa"/>
            <w:gridSpan w:val="2"/>
            <w:vAlign w:val="center"/>
          </w:tcPr>
          <w:p w:rsidR="004913CA" w:rsidRPr="00281C35" w:rsidRDefault="004913CA" w:rsidP="004913CA">
            <w:pPr>
              <w:jc w:val="center"/>
              <w:rPr>
                <w:rFonts w:ascii="Times New Roman" w:hAnsi="Times New Roman" w:cs="Times New Roman"/>
                <w:sz w:val="24"/>
                <w:szCs w:val="24"/>
              </w:rPr>
            </w:pPr>
          </w:p>
        </w:tc>
        <w:tc>
          <w:tcPr>
            <w:tcW w:w="567" w:type="dxa"/>
            <w:gridSpan w:val="2"/>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7352FB" w:rsidP="0084360E">
            <w:pPr>
              <w:jc w:val="center"/>
              <w:rPr>
                <w:rFonts w:ascii="Times New Roman" w:hAnsi="Times New Roman" w:cs="Times New Roman"/>
                <w:sz w:val="24"/>
                <w:szCs w:val="24"/>
              </w:rPr>
            </w:pPr>
            <w:r>
              <w:rPr>
                <w:rFonts w:ascii="Times New Roman" w:hAnsi="Times New Roman" w:cs="Times New Roman"/>
                <w:sz w:val="24"/>
                <w:szCs w:val="24"/>
              </w:rPr>
              <w:t>837</w:t>
            </w:r>
            <w:r w:rsidR="0084360E">
              <w:rPr>
                <w:rFonts w:ascii="Times New Roman" w:hAnsi="Times New Roman" w:cs="Times New Roman"/>
                <w:sz w:val="24"/>
                <w:szCs w:val="24"/>
              </w:rPr>
              <w:t>3</w:t>
            </w:r>
            <w:r>
              <w:rPr>
                <w:rFonts w:ascii="Times New Roman" w:hAnsi="Times New Roman" w:cs="Times New Roman"/>
                <w:sz w:val="24"/>
                <w:szCs w:val="24"/>
              </w:rPr>
              <w:t>.</w:t>
            </w:r>
            <w:r w:rsidR="0084360E">
              <w:rPr>
                <w:rFonts w:ascii="Times New Roman" w:hAnsi="Times New Roman" w:cs="Times New Roman"/>
                <w:sz w:val="24"/>
                <w:szCs w:val="24"/>
              </w:rPr>
              <w:t>7</w:t>
            </w:r>
          </w:p>
        </w:tc>
        <w:tc>
          <w:tcPr>
            <w:tcW w:w="851"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6414.0</w:t>
            </w: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6812.0</w:t>
            </w: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3.3.</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Субсидия на иные цели</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425" w:type="dxa"/>
            <w:gridSpan w:val="2"/>
            <w:vAlign w:val="center"/>
          </w:tcPr>
          <w:p w:rsidR="004913CA" w:rsidRPr="00281C35" w:rsidRDefault="004913CA" w:rsidP="004913CA">
            <w:pPr>
              <w:jc w:val="center"/>
              <w:rPr>
                <w:rFonts w:ascii="Times New Roman" w:hAnsi="Times New Roman" w:cs="Times New Roman"/>
                <w:sz w:val="24"/>
                <w:szCs w:val="24"/>
              </w:rPr>
            </w:pPr>
          </w:p>
        </w:tc>
        <w:tc>
          <w:tcPr>
            <w:tcW w:w="567" w:type="dxa"/>
            <w:gridSpan w:val="2"/>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84360E" w:rsidP="004913CA">
            <w:pPr>
              <w:jc w:val="center"/>
              <w:rPr>
                <w:rFonts w:ascii="Times New Roman" w:hAnsi="Times New Roman" w:cs="Times New Roman"/>
                <w:sz w:val="24"/>
                <w:szCs w:val="24"/>
              </w:rPr>
            </w:pPr>
            <w:r>
              <w:rPr>
                <w:rFonts w:ascii="Times New Roman" w:hAnsi="Times New Roman" w:cs="Times New Roman"/>
                <w:sz w:val="24"/>
                <w:szCs w:val="24"/>
              </w:rPr>
              <w:t>228,2</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E4251E" w:rsidRPr="00281C35" w:rsidTr="004913CA">
        <w:tc>
          <w:tcPr>
            <w:tcW w:w="850" w:type="dxa"/>
            <w:gridSpan w:val="2"/>
            <w:vAlign w:val="center"/>
          </w:tcPr>
          <w:p w:rsidR="00E4251E" w:rsidRPr="00281C35" w:rsidRDefault="00E4251E" w:rsidP="004913CA">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2399" w:type="dxa"/>
            <w:gridSpan w:val="2"/>
            <w:vAlign w:val="center"/>
          </w:tcPr>
          <w:p w:rsidR="00E4251E" w:rsidRPr="00281C35" w:rsidRDefault="00E4251E" w:rsidP="004913CA">
            <w:pPr>
              <w:jc w:val="center"/>
              <w:rPr>
                <w:rFonts w:ascii="Times New Roman" w:hAnsi="Times New Roman" w:cs="Times New Roman"/>
                <w:sz w:val="24"/>
                <w:szCs w:val="24"/>
              </w:rPr>
            </w:pPr>
            <w:r>
              <w:rPr>
                <w:rFonts w:ascii="Times New Roman" w:hAnsi="Times New Roman" w:cs="Times New Roman"/>
                <w:sz w:val="24"/>
                <w:szCs w:val="24"/>
              </w:rPr>
              <w:t>Комплектование книжного фонда</w:t>
            </w:r>
          </w:p>
        </w:tc>
        <w:tc>
          <w:tcPr>
            <w:tcW w:w="862" w:type="dxa"/>
            <w:vAlign w:val="center"/>
          </w:tcPr>
          <w:p w:rsidR="00E4251E" w:rsidRPr="00281C35" w:rsidRDefault="00E4251E" w:rsidP="004913CA">
            <w:pPr>
              <w:jc w:val="center"/>
              <w:rPr>
                <w:rFonts w:ascii="Times New Roman" w:hAnsi="Times New Roman" w:cs="Times New Roman"/>
                <w:sz w:val="24"/>
                <w:szCs w:val="24"/>
              </w:rPr>
            </w:pPr>
          </w:p>
        </w:tc>
        <w:tc>
          <w:tcPr>
            <w:tcW w:w="877" w:type="dxa"/>
            <w:vAlign w:val="center"/>
          </w:tcPr>
          <w:p w:rsidR="00E4251E" w:rsidRPr="00281C35" w:rsidRDefault="00E4251E" w:rsidP="004913CA">
            <w:pPr>
              <w:jc w:val="center"/>
              <w:rPr>
                <w:rFonts w:ascii="Times New Roman" w:hAnsi="Times New Roman" w:cs="Times New Roman"/>
                <w:sz w:val="24"/>
                <w:szCs w:val="24"/>
              </w:rPr>
            </w:pPr>
          </w:p>
        </w:tc>
        <w:tc>
          <w:tcPr>
            <w:tcW w:w="257" w:type="dxa"/>
            <w:vAlign w:val="center"/>
          </w:tcPr>
          <w:p w:rsidR="00E4251E" w:rsidRPr="00281C35" w:rsidRDefault="00E4251E" w:rsidP="004913CA">
            <w:pPr>
              <w:jc w:val="center"/>
              <w:rPr>
                <w:rFonts w:ascii="Times New Roman" w:hAnsi="Times New Roman" w:cs="Times New Roman"/>
                <w:sz w:val="24"/>
                <w:szCs w:val="24"/>
              </w:rPr>
            </w:pPr>
          </w:p>
        </w:tc>
        <w:tc>
          <w:tcPr>
            <w:tcW w:w="284" w:type="dxa"/>
            <w:vAlign w:val="center"/>
          </w:tcPr>
          <w:p w:rsidR="00E4251E" w:rsidRPr="00281C35" w:rsidRDefault="00E4251E" w:rsidP="004913CA">
            <w:pPr>
              <w:jc w:val="center"/>
              <w:rPr>
                <w:rFonts w:ascii="Times New Roman" w:hAnsi="Times New Roman" w:cs="Times New Roman"/>
                <w:sz w:val="24"/>
                <w:szCs w:val="24"/>
              </w:rPr>
            </w:pPr>
          </w:p>
        </w:tc>
        <w:tc>
          <w:tcPr>
            <w:tcW w:w="283" w:type="dxa"/>
            <w:vAlign w:val="center"/>
          </w:tcPr>
          <w:p w:rsidR="00E4251E" w:rsidRPr="00281C35" w:rsidRDefault="00E4251E" w:rsidP="004913CA">
            <w:pPr>
              <w:jc w:val="center"/>
              <w:rPr>
                <w:rFonts w:ascii="Times New Roman" w:hAnsi="Times New Roman" w:cs="Times New Roman"/>
                <w:sz w:val="24"/>
                <w:szCs w:val="24"/>
              </w:rPr>
            </w:pPr>
          </w:p>
        </w:tc>
        <w:tc>
          <w:tcPr>
            <w:tcW w:w="851" w:type="dxa"/>
            <w:vAlign w:val="center"/>
          </w:tcPr>
          <w:p w:rsidR="00E4251E" w:rsidRPr="00281C35" w:rsidRDefault="00E4251E" w:rsidP="004913CA">
            <w:pPr>
              <w:jc w:val="center"/>
              <w:rPr>
                <w:rFonts w:ascii="Times New Roman" w:hAnsi="Times New Roman" w:cs="Times New Roman"/>
                <w:sz w:val="24"/>
                <w:szCs w:val="24"/>
              </w:rPr>
            </w:pPr>
          </w:p>
        </w:tc>
        <w:tc>
          <w:tcPr>
            <w:tcW w:w="425" w:type="dxa"/>
            <w:gridSpan w:val="2"/>
            <w:vAlign w:val="center"/>
          </w:tcPr>
          <w:p w:rsidR="00E4251E" w:rsidRPr="00281C35" w:rsidRDefault="00E4251E" w:rsidP="004913CA">
            <w:pPr>
              <w:jc w:val="center"/>
              <w:rPr>
                <w:rFonts w:ascii="Times New Roman" w:hAnsi="Times New Roman" w:cs="Times New Roman"/>
                <w:sz w:val="24"/>
                <w:szCs w:val="24"/>
              </w:rPr>
            </w:pPr>
          </w:p>
        </w:tc>
        <w:tc>
          <w:tcPr>
            <w:tcW w:w="567" w:type="dxa"/>
            <w:gridSpan w:val="2"/>
            <w:vAlign w:val="center"/>
          </w:tcPr>
          <w:p w:rsidR="00E4251E" w:rsidRPr="00281C35" w:rsidRDefault="00E4251E" w:rsidP="004913CA">
            <w:pPr>
              <w:jc w:val="center"/>
              <w:rPr>
                <w:rFonts w:ascii="Times New Roman" w:hAnsi="Times New Roman" w:cs="Times New Roman"/>
                <w:sz w:val="24"/>
                <w:szCs w:val="24"/>
              </w:rPr>
            </w:pPr>
          </w:p>
        </w:tc>
        <w:tc>
          <w:tcPr>
            <w:tcW w:w="850" w:type="dxa"/>
            <w:vAlign w:val="center"/>
          </w:tcPr>
          <w:p w:rsidR="00E4251E" w:rsidRDefault="0084360E" w:rsidP="004913CA">
            <w:pPr>
              <w:jc w:val="center"/>
              <w:rPr>
                <w:rFonts w:ascii="Times New Roman" w:hAnsi="Times New Roman" w:cs="Times New Roman"/>
                <w:sz w:val="24"/>
                <w:szCs w:val="24"/>
              </w:rPr>
            </w:pPr>
            <w:r>
              <w:rPr>
                <w:rFonts w:ascii="Times New Roman" w:hAnsi="Times New Roman" w:cs="Times New Roman"/>
                <w:sz w:val="24"/>
                <w:szCs w:val="24"/>
              </w:rPr>
              <w:t>30.0</w:t>
            </w:r>
          </w:p>
        </w:tc>
        <w:tc>
          <w:tcPr>
            <w:tcW w:w="851" w:type="dxa"/>
            <w:vAlign w:val="center"/>
          </w:tcPr>
          <w:p w:rsidR="00E4251E" w:rsidRPr="00281C35" w:rsidRDefault="00E4251E" w:rsidP="004913CA">
            <w:pPr>
              <w:jc w:val="center"/>
              <w:rPr>
                <w:rFonts w:ascii="Times New Roman" w:hAnsi="Times New Roman" w:cs="Times New Roman"/>
                <w:sz w:val="24"/>
                <w:szCs w:val="24"/>
              </w:rPr>
            </w:pPr>
          </w:p>
        </w:tc>
        <w:tc>
          <w:tcPr>
            <w:tcW w:w="850" w:type="dxa"/>
            <w:vAlign w:val="center"/>
          </w:tcPr>
          <w:p w:rsidR="00E4251E" w:rsidRPr="00281C35" w:rsidRDefault="00E4251E" w:rsidP="004913CA">
            <w:pPr>
              <w:jc w:val="center"/>
              <w:rPr>
                <w:rFonts w:ascii="Times New Roman" w:hAnsi="Times New Roman" w:cs="Times New Roman"/>
                <w:sz w:val="24"/>
                <w:szCs w:val="24"/>
              </w:rPr>
            </w:pPr>
          </w:p>
        </w:tc>
        <w:tc>
          <w:tcPr>
            <w:tcW w:w="567" w:type="dxa"/>
            <w:vAlign w:val="center"/>
          </w:tcPr>
          <w:p w:rsidR="00E4251E" w:rsidRPr="00281C35" w:rsidRDefault="00E4251E" w:rsidP="004913CA">
            <w:pPr>
              <w:jc w:val="center"/>
              <w:rPr>
                <w:rFonts w:ascii="Times New Roman" w:hAnsi="Times New Roman" w:cs="Times New Roman"/>
                <w:sz w:val="24"/>
                <w:szCs w:val="24"/>
              </w:rPr>
            </w:pPr>
          </w:p>
        </w:tc>
        <w:tc>
          <w:tcPr>
            <w:tcW w:w="236" w:type="dxa"/>
            <w:vAlign w:val="center"/>
          </w:tcPr>
          <w:p w:rsidR="00E4251E" w:rsidRPr="00281C35" w:rsidRDefault="00E4251E" w:rsidP="004913CA">
            <w:pPr>
              <w:jc w:val="center"/>
              <w:rPr>
                <w:rFonts w:ascii="Times New Roman" w:hAnsi="Times New Roman" w:cs="Times New Roman"/>
                <w:sz w:val="24"/>
                <w:szCs w:val="24"/>
              </w:rPr>
            </w:pPr>
          </w:p>
        </w:tc>
        <w:tc>
          <w:tcPr>
            <w:tcW w:w="331" w:type="dxa"/>
            <w:gridSpan w:val="2"/>
            <w:vAlign w:val="center"/>
          </w:tcPr>
          <w:p w:rsidR="00E4251E" w:rsidRPr="00281C35" w:rsidRDefault="00E4251E"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425" w:type="dxa"/>
            <w:gridSpan w:val="2"/>
            <w:vAlign w:val="center"/>
          </w:tcPr>
          <w:p w:rsidR="004913CA" w:rsidRPr="00281C35" w:rsidRDefault="004913CA" w:rsidP="004913CA">
            <w:pPr>
              <w:jc w:val="center"/>
              <w:rPr>
                <w:rFonts w:ascii="Times New Roman" w:hAnsi="Times New Roman" w:cs="Times New Roman"/>
                <w:sz w:val="24"/>
                <w:szCs w:val="24"/>
              </w:rPr>
            </w:pPr>
          </w:p>
        </w:tc>
        <w:tc>
          <w:tcPr>
            <w:tcW w:w="567" w:type="dxa"/>
            <w:gridSpan w:val="2"/>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84360E" w:rsidP="00E4251E">
            <w:pPr>
              <w:jc w:val="center"/>
              <w:rPr>
                <w:rFonts w:ascii="Times New Roman" w:hAnsi="Times New Roman" w:cs="Times New Roman"/>
                <w:b/>
                <w:sz w:val="24"/>
                <w:szCs w:val="24"/>
              </w:rPr>
            </w:pPr>
            <w:r>
              <w:rPr>
                <w:rFonts w:ascii="Times New Roman" w:hAnsi="Times New Roman" w:cs="Times New Roman"/>
                <w:b/>
                <w:sz w:val="24"/>
                <w:szCs w:val="24"/>
              </w:rPr>
              <w:t>8631,9</w:t>
            </w:r>
          </w:p>
        </w:tc>
        <w:tc>
          <w:tcPr>
            <w:tcW w:w="851" w:type="dxa"/>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6414.0</w:t>
            </w:r>
          </w:p>
        </w:tc>
        <w:tc>
          <w:tcPr>
            <w:tcW w:w="850" w:type="dxa"/>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6812.0</w:t>
            </w: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11340" w:type="dxa"/>
            <w:gridSpan w:val="21"/>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b/>
                <w:i/>
                <w:sz w:val="24"/>
                <w:szCs w:val="24"/>
              </w:rPr>
              <w:t>Задача 4.«Музейное  обслуживание населения Любимского муниципального района»</w:t>
            </w: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4.1.</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Создание условий для доступа населения к культурным ценностям</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425" w:type="dxa"/>
            <w:gridSpan w:val="2"/>
            <w:vAlign w:val="center"/>
          </w:tcPr>
          <w:p w:rsidR="004913CA" w:rsidRPr="00281C35" w:rsidRDefault="004913CA" w:rsidP="004913CA">
            <w:pPr>
              <w:jc w:val="center"/>
              <w:rPr>
                <w:rFonts w:ascii="Times New Roman" w:hAnsi="Times New Roman" w:cs="Times New Roman"/>
                <w:sz w:val="24"/>
                <w:szCs w:val="24"/>
              </w:rPr>
            </w:pPr>
          </w:p>
        </w:tc>
        <w:tc>
          <w:tcPr>
            <w:tcW w:w="567" w:type="dxa"/>
            <w:gridSpan w:val="2"/>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4.2.</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Обеспечение деятельности МУК «</w:t>
            </w:r>
            <w:proofErr w:type="spellStart"/>
            <w:r w:rsidRPr="00281C35">
              <w:rPr>
                <w:rFonts w:ascii="Times New Roman" w:hAnsi="Times New Roman" w:cs="Times New Roman"/>
                <w:sz w:val="24"/>
                <w:szCs w:val="24"/>
              </w:rPr>
              <w:t>Любимскийисторик</w:t>
            </w:r>
            <w:r w:rsidRPr="00281C35">
              <w:rPr>
                <w:rFonts w:ascii="Times New Roman" w:hAnsi="Times New Roman" w:cs="Times New Roman"/>
                <w:sz w:val="24"/>
                <w:szCs w:val="24"/>
              </w:rPr>
              <w:lastRenderedPageBreak/>
              <w:t>о-краеведческий</w:t>
            </w:r>
            <w:proofErr w:type="spellEnd"/>
            <w:r w:rsidRPr="00281C35">
              <w:rPr>
                <w:rFonts w:ascii="Times New Roman" w:hAnsi="Times New Roman" w:cs="Times New Roman"/>
                <w:sz w:val="24"/>
                <w:szCs w:val="24"/>
              </w:rPr>
              <w:t xml:space="preserve"> музей»</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Текущее финансирование</w:t>
            </w:r>
          </w:p>
        </w:tc>
        <w:tc>
          <w:tcPr>
            <w:tcW w:w="862"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МУК «ЛИМК»</w:t>
            </w: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2014-2016</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425" w:type="dxa"/>
            <w:gridSpan w:val="2"/>
            <w:vAlign w:val="center"/>
          </w:tcPr>
          <w:p w:rsidR="004913CA" w:rsidRPr="00281C35" w:rsidRDefault="004913CA" w:rsidP="004913CA">
            <w:pPr>
              <w:jc w:val="center"/>
              <w:rPr>
                <w:rFonts w:ascii="Times New Roman" w:hAnsi="Times New Roman" w:cs="Times New Roman"/>
                <w:sz w:val="24"/>
                <w:szCs w:val="24"/>
              </w:rPr>
            </w:pPr>
          </w:p>
        </w:tc>
        <w:tc>
          <w:tcPr>
            <w:tcW w:w="567" w:type="dxa"/>
            <w:gridSpan w:val="2"/>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7352FB" w:rsidP="0084360E">
            <w:pPr>
              <w:jc w:val="center"/>
              <w:rPr>
                <w:rFonts w:ascii="Times New Roman" w:hAnsi="Times New Roman" w:cs="Times New Roman"/>
                <w:sz w:val="24"/>
                <w:szCs w:val="24"/>
              </w:rPr>
            </w:pPr>
            <w:r>
              <w:rPr>
                <w:rFonts w:ascii="Times New Roman" w:hAnsi="Times New Roman" w:cs="Times New Roman"/>
                <w:sz w:val="24"/>
                <w:szCs w:val="24"/>
              </w:rPr>
              <w:t>1535.</w:t>
            </w:r>
            <w:r w:rsidR="0084360E">
              <w:rPr>
                <w:rFonts w:ascii="Times New Roman" w:hAnsi="Times New Roman" w:cs="Times New Roman"/>
                <w:sz w:val="24"/>
                <w:szCs w:val="24"/>
              </w:rPr>
              <w:t>2</w:t>
            </w:r>
          </w:p>
        </w:tc>
        <w:tc>
          <w:tcPr>
            <w:tcW w:w="851"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1142.0</w:t>
            </w: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1239.0</w:t>
            </w: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lastRenderedPageBreak/>
              <w:t>4.3</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Субсидия на иные цели</w:t>
            </w:r>
          </w:p>
          <w:p w:rsidR="004913CA" w:rsidRPr="00281C35" w:rsidRDefault="004913CA" w:rsidP="004913CA">
            <w:pPr>
              <w:jc w:val="center"/>
              <w:rPr>
                <w:rFonts w:ascii="Times New Roman" w:hAnsi="Times New Roman" w:cs="Times New Roman"/>
                <w:sz w:val="24"/>
                <w:szCs w:val="24"/>
              </w:rPr>
            </w:pP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425" w:type="dxa"/>
            <w:gridSpan w:val="2"/>
            <w:vAlign w:val="center"/>
          </w:tcPr>
          <w:p w:rsidR="004913CA" w:rsidRPr="00281C35" w:rsidRDefault="004913CA" w:rsidP="004913CA">
            <w:pPr>
              <w:jc w:val="center"/>
              <w:rPr>
                <w:rFonts w:ascii="Times New Roman" w:hAnsi="Times New Roman" w:cs="Times New Roman"/>
                <w:sz w:val="24"/>
                <w:szCs w:val="24"/>
              </w:rPr>
            </w:pPr>
          </w:p>
        </w:tc>
        <w:tc>
          <w:tcPr>
            <w:tcW w:w="567" w:type="dxa"/>
            <w:gridSpan w:val="2"/>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425" w:type="dxa"/>
            <w:gridSpan w:val="2"/>
            <w:vAlign w:val="center"/>
          </w:tcPr>
          <w:p w:rsidR="004913CA" w:rsidRPr="00281C35" w:rsidRDefault="004913CA" w:rsidP="004913CA">
            <w:pPr>
              <w:jc w:val="center"/>
              <w:rPr>
                <w:rFonts w:ascii="Times New Roman" w:hAnsi="Times New Roman" w:cs="Times New Roman"/>
                <w:sz w:val="24"/>
                <w:szCs w:val="24"/>
              </w:rPr>
            </w:pPr>
          </w:p>
        </w:tc>
        <w:tc>
          <w:tcPr>
            <w:tcW w:w="567" w:type="dxa"/>
            <w:gridSpan w:val="2"/>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84360E">
            <w:pPr>
              <w:jc w:val="center"/>
              <w:rPr>
                <w:rFonts w:ascii="Times New Roman" w:hAnsi="Times New Roman" w:cs="Times New Roman"/>
                <w:b/>
                <w:sz w:val="24"/>
                <w:szCs w:val="24"/>
              </w:rPr>
            </w:pPr>
            <w:r w:rsidRPr="00281C35">
              <w:rPr>
                <w:rFonts w:ascii="Times New Roman" w:hAnsi="Times New Roman" w:cs="Times New Roman"/>
                <w:b/>
                <w:sz w:val="24"/>
                <w:szCs w:val="24"/>
              </w:rPr>
              <w:t>1</w:t>
            </w:r>
            <w:r w:rsidR="007352FB">
              <w:rPr>
                <w:rFonts w:ascii="Times New Roman" w:hAnsi="Times New Roman" w:cs="Times New Roman"/>
                <w:b/>
                <w:sz w:val="24"/>
                <w:szCs w:val="24"/>
              </w:rPr>
              <w:t>535.</w:t>
            </w:r>
            <w:r w:rsidR="0084360E">
              <w:rPr>
                <w:rFonts w:ascii="Times New Roman" w:hAnsi="Times New Roman" w:cs="Times New Roman"/>
                <w:b/>
                <w:sz w:val="24"/>
                <w:szCs w:val="24"/>
              </w:rPr>
              <w:t>2</w:t>
            </w:r>
          </w:p>
        </w:tc>
        <w:tc>
          <w:tcPr>
            <w:tcW w:w="851" w:type="dxa"/>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1142.0</w:t>
            </w:r>
          </w:p>
        </w:tc>
        <w:tc>
          <w:tcPr>
            <w:tcW w:w="850" w:type="dxa"/>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1239.0</w:t>
            </w: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11340" w:type="dxa"/>
            <w:gridSpan w:val="21"/>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b/>
                <w:i/>
                <w:sz w:val="24"/>
                <w:szCs w:val="24"/>
              </w:rPr>
              <w:t xml:space="preserve">Задача 5.«Поддержка </w:t>
            </w:r>
            <w:proofErr w:type="spellStart"/>
            <w:r w:rsidRPr="00281C35">
              <w:rPr>
                <w:rFonts w:ascii="Times New Roman" w:hAnsi="Times New Roman" w:cs="Times New Roman"/>
                <w:b/>
                <w:i/>
                <w:sz w:val="24"/>
                <w:szCs w:val="24"/>
              </w:rPr>
              <w:t>культурно-досуговых</w:t>
            </w:r>
            <w:proofErr w:type="spellEnd"/>
            <w:r w:rsidRPr="00281C35">
              <w:rPr>
                <w:rFonts w:ascii="Times New Roman" w:hAnsi="Times New Roman" w:cs="Times New Roman"/>
                <w:b/>
                <w:i/>
                <w:sz w:val="24"/>
                <w:szCs w:val="24"/>
              </w:rPr>
              <w:t xml:space="preserve"> учреждений  Любимского муниципального района»</w:t>
            </w: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5.1</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Обеспечение доступности  культурно-досуговых услуг и реализации прав граждан на свободу творчества</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425" w:type="dxa"/>
            <w:gridSpan w:val="2"/>
            <w:vAlign w:val="center"/>
          </w:tcPr>
          <w:p w:rsidR="004913CA" w:rsidRPr="00281C35" w:rsidRDefault="004913CA" w:rsidP="004913CA">
            <w:pPr>
              <w:jc w:val="center"/>
              <w:rPr>
                <w:rFonts w:ascii="Times New Roman" w:hAnsi="Times New Roman" w:cs="Times New Roman"/>
                <w:sz w:val="24"/>
                <w:szCs w:val="24"/>
              </w:rPr>
            </w:pPr>
          </w:p>
        </w:tc>
        <w:tc>
          <w:tcPr>
            <w:tcW w:w="425" w:type="dxa"/>
            <w:vAlign w:val="center"/>
          </w:tcPr>
          <w:p w:rsidR="004913CA" w:rsidRPr="00281C35" w:rsidRDefault="004913CA" w:rsidP="004913CA">
            <w:pPr>
              <w:jc w:val="center"/>
              <w:rPr>
                <w:rFonts w:ascii="Times New Roman" w:hAnsi="Times New Roman" w:cs="Times New Roman"/>
                <w:sz w:val="24"/>
                <w:szCs w:val="24"/>
              </w:rPr>
            </w:pPr>
          </w:p>
        </w:tc>
        <w:tc>
          <w:tcPr>
            <w:tcW w:w="992" w:type="dxa"/>
            <w:gridSpan w:val="2"/>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5.2</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Обеспечение деятельности МУК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Районный Дом  культуры»</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Текущее финансирование</w:t>
            </w:r>
          </w:p>
        </w:tc>
        <w:tc>
          <w:tcPr>
            <w:tcW w:w="862"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МУК «ЛРДК»</w:t>
            </w: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2014-2016</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425" w:type="dxa"/>
            <w:gridSpan w:val="2"/>
            <w:vAlign w:val="center"/>
          </w:tcPr>
          <w:p w:rsidR="004913CA" w:rsidRPr="00281C35" w:rsidRDefault="004913CA" w:rsidP="004913CA">
            <w:pPr>
              <w:jc w:val="center"/>
              <w:rPr>
                <w:rFonts w:ascii="Times New Roman" w:hAnsi="Times New Roman" w:cs="Times New Roman"/>
                <w:sz w:val="24"/>
                <w:szCs w:val="24"/>
              </w:rPr>
            </w:pPr>
          </w:p>
        </w:tc>
        <w:tc>
          <w:tcPr>
            <w:tcW w:w="425" w:type="dxa"/>
            <w:vAlign w:val="center"/>
          </w:tcPr>
          <w:p w:rsidR="004913CA" w:rsidRPr="00281C35" w:rsidRDefault="004913CA" w:rsidP="004913CA">
            <w:pPr>
              <w:jc w:val="center"/>
              <w:rPr>
                <w:rFonts w:ascii="Times New Roman" w:hAnsi="Times New Roman" w:cs="Times New Roman"/>
                <w:sz w:val="24"/>
                <w:szCs w:val="24"/>
              </w:rPr>
            </w:pPr>
          </w:p>
        </w:tc>
        <w:tc>
          <w:tcPr>
            <w:tcW w:w="992" w:type="dxa"/>
            <w:gridSpan w:val="2"/>
            <w:vAlign w:val="center"/>
          </w:tcPr>
          <w:p w:rsidR="004913CA" w:rsidRPr="00281C35" w:rsidRDefault="004913CA" w:rsidP="0084360E">
            <w:pPr>
              <w:jc w:val="center"/>
              <w:rPr>
                <w:rFonts w:ascii="Times New Roman" w:hAnsi="Times New Roman" w:cs="Times New Roman"/>
                <w:sz w:val="24"/>
                <w:szCs w:val="24"/>
              </w:rPr>
            </w:pPr>
            <w:r w:rsidRPr="00281C35">
              <w:rPr>
                <w:rFonts w:ascii="Times New Roman" w:hAnsi="Times New Roman" w:cs="Times New Roman"/>
                <w:sz w:val="24"/>
                <w:szCs w:val="24"/>
              </w:rPr>
              <w:t>12</w:t>
            </w:r>
            <w:r w:rsidR="007352FB">
              <w:rPr>
                <w:rFonts w:ascii="Times New Roman" w:hAnsi="Times New Roman" w:cs="Times New Roman"/>
                <w:sz w:val="24"/>
                <w:szCs w:val="24"/>
              </w:rPr>
              <w:t>89</w:t>
            </w:r>
            <w:r w:rsidR="0084360E">
              <w:rPr>
                <w:rFonts w:ascii="Times New Roman" w:hAnsi="Times New Roman" w:cs="Times New Roman"/>
                <w:sz w:val="24"/>
                <w:szCs w:val="24"/>
              </w:rPr>
              <w:t>0</w:t>
            </w:r>
            <w:r w:rsidRPr="00281C35">
              <w:rPr>
                <w:rFonts w:ascii="Times New Roman" w:hAnsi="Times New Roman" w:cs="Times New Roman"/>
                <w:sz w:val="24"/>
                <w:szCs w:val="24"/>
              </w:rPr>
              <w:t>.</w:t>
            </w:r>
            <w:r w:rsidR="0084360E">
              <w:rPr>
                <w:rFonts w:ascii="Times New Roman" w:hAnsi="Times New Roman" w:cs="Times New Roman"/>
                <w:sz w:val="24"/>
                <w:szCs w:val="24"/>
              </w:rPr>
              <w:t>7</w:t>
            </w:r>
          </w:p>
        </w:tc>
        <w:tc>
          <w:tcPr>
            <w:tcW w:w="851"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10388.0</w:t>
            </w: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11321.0</w:t>
            </w: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5.3</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Субсидия на иные цели</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425" w:type="dxa"/>
            <w:gridSpan w:val="2"/>
            <w:vAlign w:val="center"/>
          </w:tcPr>
          <w:p w:rsidR="004913CA" w:rsidRPr="00281C35" w:rsidRDefault="004913CA" w:rsidP="004913CA">
            <w:pPr>
              <w:jc w:val="center"/>
              <w:rPr>
                <w:rFonts w:ascii="Times New Roman" w:hAnsi="Times New Roman" w:cs="Times New Roman"/>
                <w:sz w:val="24"/>
                <w:szCs w:val="24"/>
              </w:rPr>
            </w:pPr>
          </w:p>
        </w:tc>
        <w:tc>
          <w:tcPr>
            <w:tcW w:w="425" w:type="dxa"/>
            <w:vAlign w:val="center"/>
          </w:tcPr>
          <w:p w:rsidR="004913CA" w:rsidRPr="00281C35" w:rsidRDefault="004913CA" w:rsidP="004913CA">
            <w:pPr>
              <w:jc w:val="center"/>
              <w:rPr>
                <w:rFonts w:ascii="Times New Roman" w:hAnsi="Times New Roman" w:cs="Times New Roman"/>
                <w:sz w:val="24"/>
                <w:szCs w:val="24"/>
              </w:rPr>
            </w:pPr>
          </w:p>
        </w:tc>
        <w:tc>
          <w:tcPr>
            <w:tcW w:w="992" w:type="dxa"/>
            <w:gridSpan w:val="2"/>
            <w:vAlign w:val="center"/>
          </w:tcPr>
          <w:p w:rsidR="004913CA" w:rsidRPr="00281C35" w:rsidRDefault="0084360E" w:rsidP="007352FB">
            <w:pPr>
              <w:jc w:val="center"/>
              <w:rPr>
                <w:rFonts w:ascii="Times New Roman" w:hAnsi="Times New Roman" w:cs="Times New Roman"/>
                <w:sz w:val="24"/>
                <w:szCs w:val="24"/>
              </w:rPr>
            </w:pPr>
            <w:r>
              <w:rPr>
                <w:rFonts w:ascii="Times New Roman" w:hAnsi="Times New Roman" w:cs="Times New Roman"/>
                <w:sz w:val="24"/>
                <w:szCs w:val="24"/>
              </w:rPr>
              <w:t>3844,4</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425" w:type="dxa"/>
            <w:gridSpan w:val="2"/>
            <w:vAlign w:val="center"/>
          </w:tcPr>
          <w:p w:rsidR="004913CA" w:rsidRPr="00281C35" w:rsidRDefault="004913CA" w:rsidP="004913CA">
            <w:pPr>
              <w:jc w:val="center"/>
              <w:rPr>
                <w:rFonts w:ascii="Times New Roman" w:hAnsi="Times New Roman" w:cs="Times New Roman"/>
                <w:sz w:val="24"/>
                <w:szCs w:val="24"/>
              </w:rPr>
            </w:pPr>
          </w:p>
        </w:tc>
        <w:tc>
          <w:tcPr>
            <w:tcW w:w="425" w:type="dxa"/>
            <w:vAlign w:val="center"/>
          </w:tcPr>
          <w:p w:rsidR="004913CA" w:rsidRPr="00281C35" w:rsidRDefault="004913CA" w:rsidP="004913CA">
            <w:pPr>
              <w:jc w:val="center"/>
              <w:rPr>
                <w:rFonts w:ascii="Times New Roman" w:hAnsi="Times New Roman" w:cs="Times New Roman"/>
                <w:sz w:val="24"/>
                <w:szCs w:val="24"/>
              </w:rPr>
            </w:pPr>
          </w:p>
        </w:tc>
        <w:tc>
          <w:tcPr>
            <w:tcW w:w="992" w:type="dxa"/>
            <w:gridSpan w:val="2"/>
            <w:vAlign w:val="center"/>
          </w:tcPr>
          <w:p w:rsidR="004913CA" w:rsidRPr="00281C35" w:rsidRDefault="0084360E" w:rsidP="007352FB">
            <w:pPr>
              <w:jc w:val="center"/>
              <w:rPr>
                <w:rFonts w:ascii="Times New Roman" w:hAnsi="Times New Roman" w:cs="Times New Roman"/>
                <w:b/>
                <w:sz w:val="24"/>
                <w:szCs w:val="24"/>
              </w:rPr>
            </w:pPr>
            <w:r>
              <w:rPr>
                <w:rFonts w:ascii="Times New Roman" w:hAnsi="Times New Roman" w:cs="Times New Roman"/>
                <w:b/>
                <w:sz w:val="24"/>
                <w:szCs w:val="24"/>
              </w:rPr>
              <w:t>16735,1</w:t>
            </w:r>
          </w:p>
        </w:tc>
        <w:tc>
          <w:tcPr>
            <w:tcW w:w="851" w:type="dxa"/>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10388.0</w:t>
            </w:r>
          </w:p>
        </w:tc>
        <w:tc>
          <w:tcPr>
            <w:tcW w:w="850" w:type="dxa"/>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11321.0</w:t>
            </w: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5.4</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Обеспечение деятельности МУК «ЦДК п</w:t>
            </w:r>
            <w:proofErr w:type="gramStart"/>
            <w:r w:rsidRPr="00281C35">
              <w:rPr>
                <w:rFonts w:ascii="Times New Roman" w:hAnsi="Times New Roman" w:cs="Times New Roman"/>
                <w:sz w:val="24"/>
                <w:szCs w:val="24"/>
              </w:rPr>
              <w:t>.О</w:t>
            </w:r>
            <w:proofErr w:type="gramEnd"/>
            <w:r w:rsidRPr="00281C35">
              <w:rPr>
                <w:rFonts w:ascii="Times New Roman" w:hAnsi="Times New Roman" w:cs="Times New Roman"/>
                <w:sz w:val="24"/>
                <w:szCs w:val="24"/>
              </w:rPr>
              <w:t>традный»</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Текущее финансирование</w:t>
            </w:r>
          </w:p>
        </w:tc>
        <w:tc>
          <w:tcPr>
            <w:tcW w:w="862"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МУК «ЦДК п</w:t>
            </w:r>
            <w:proofErr w:type="gramStart"/>
            <w:r w:rsidRPr="00281C35">
              <w:rPr>
                <w:rFonts w:ascii="Times New Roman" w:hAnsi="Times New Roman" w:cs="Times New Roman"/>
                <w:sz w:val="24"/>
                <w:szCs w:val="24"/>
              </w:rPr>
              <w:t>.О</w:t>
            </w:r>
            <w:proofErr w:type="gramEnd"/>
            <w:r w:rsidRPr="00281C35">
              <w:rPr>
                <w:rFonts w:ascii="Times New Roman" w:hAnsi="Times New Roman" w:cs="Times New Roman"/>
                <w:sz w:val="24"/>
                <w:szCs w:val="24"/>
              </w:rPr>
              <w:t>традный»</w:t>
            </w: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2014-2016</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425" w:type="dxa"/>
            <w:gridSpan w:val="2"/>
            <w:vAlign w:val="center"/>
          </w:tcPr>
          <w:p w:rsidR="004913CA" w:rsidRPr="00281C35" w:rsidRDefault="004913CA" w:rsidP="004913CA">
            <w:pPr>
              <w:jc w:val="center"/>
              <w:rPr>
                <w:rFonts w:ascii="Times New Roman" w:hAnsi="Times New Roman" w:cs="Times New Roman"/>
                <w:sz w:val="24"/>
                <w:szCs w:val="24"/>
              </w:rPr>
            </w:pPr>
          </w:p>
        </w:tc>
        <w:tc>
          <w:tcPr>
            <w:tcW w:w="425" w:type="dxa"/>
            <w:vAlign w:val="center"/>
          </w:tcPr>
          <w:p w:rsidR="004913CA" w:rsidRPr="00281C35" w:rsidRDefault="004913CA" w:rsidP="004913CA">
            <w:pPr>
              <w:jc w:val="center"/>
              <w:rPr>
                <w:rFonts w:ascii="Times New Roman" w:hAnsi="Times New Roman" w:cs="Times New Roman"/>
                <w:sz w:val="24"/>
                <w:szCs w:val="24"/>
              </w:rPr>
            </w:pPr>
          </w:p>
        </w:tc>
        <w:tc>
          <w:tcPr>
            <w:tcW w:w="992" w:type="dxa"/>
            <w:gridSpan w:val="2"/>
            <w:vAlign w:val="center"/>
          </w:tcPr>
          <w:p w:rsidR="004913CA" w:rsidRPr="00281C35" w:rsidRDefault="004913CA" w:rsidP="007352FB">
            <w:pPr>
              <w:jc w:val="center"/>
              <w:rPr>
                <w:rFonts w:ascii="Times New Roman" w:hAnsi="Times New Roman" w:cs="Times New Roman"/>
                <w:sz w:val="24"/>
                <w:szCs w:val="24"/>
              </w:rPr>
            </w:pPr>
            <w:r w:rsidRPr="00281C35">
              <w:rPr>
                <w:rFonts w:ascii="Times New Roman" w:hAnsi="Times New Roman" w:cs="Times New Roman"/>
                <w:sz w:val="24"/>
                <w:szCs w:val="24"/>
              </w:rPr>
              <w:t>8</w:t>
            </w:r>
            <w:r w:rsidR="007352FB">
              <w:rPr>
                <w:rFonts w:ascii="Times New Roman" w:hAnsi="Times New Roman" w:cs="Times New Roman"/>
                <w:sz w:val="24"/>
                <w:szCs w:val="24"/>
              </w:rPr>
              <w:t>553</w:t>
            </w:r>
            <w:r w:rsidR="0084360E">
              <w:rPr>
                <w:rFonts w:ascii="Times New Roman" w:hAnsi="Times New Roman" w:cs="Times New Roman"/>
                <w:sz w:val="24"/>
                <w:szCs w:val="24"/>
              </w:rPr>
              <w:t>.3</w:t>
            </w:r>
          </w:p>
        </w:tc>
        <w:tc>
          <w:tcPr>
            <w:tcW w:w="851"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7625.0</w:t>
            </w: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8309.0</w:t>
            </w: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ind w:left="-601" w:firstLine="601"/>
              <w:jc w:val="center"/>
              <w:rPr>
                <w:rFonts w:ascii="Times New Roman" w:hAnsi="Times New Roman" w:cs="Times New Roman"/>
                <w:bCs/>
                <w:sz w:val="24"/>
                <w:szCs w:val="24"/>
              </w:rPr>
            </w:pPr>
            <w:r w:rsidRPr="00281C35">
              <w:rPr>
                <w:rFonts w:ascii="Times New Roman" w:hAnsi="Times New Roman" w:cs="Times New Roman"/>
                <w:bCs/>
                <w:sz w:val="24"/>
                <w:szCs w:val="24"/>
              </w:rPr>
              <w:t>5.5</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Субсидия на иные цели</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7352FB" w:rsidP="004913CA">
            <w:pPr>
              <w:jc w:val="center"/>
              <w:rPr>
                <w:rFonts w:ascii="Times New Roman" w:hAnsi="Times New Roman" w:cs="Times New Roman"/>
                <w:sz w:val="24"/>
                <w:szCs w:val="24"/>
              </w:rPr>
            </w:pPr>
            <w:r>
              <w:rPr>
                <w:rFonts w:ascii="Times New Roman" w:hAnsi="Times New Roman" w:cs="Times New Roman"/>
                <w:sz w:val="24"/>
                <w:szCs w:val="24"/>
              </w:rPr>
              <w:t>27</w:t>
            </w:r>
            <w:r w:rsidR="004913CA" w:rsidRPr="00281C35">
              <w:rPr>
                <w:rFonts w:ascii="Times New Roman" w:hAnsi="Times New Roman" w:cs="Times New Roman"/>
                <w:sz w:val="24"/>
                <w:szCs w:val="24"/>
              </w:rPr>
              <w:t>00.0</w:t>
            </w:r>
          </w:p>
        </w:tc>
        <w:tc>
          <w:tcPr>
            <w:tcW w:w="425" w:type="dxa"/>
            <w:gridSpan w:val="2"/>
            <w:vAlign w:val="center"/>
          </w:tcPr>
          <w:p w:rsidR="004913CA" w:rsidRPr="00281C35" w:rsidRDefault="004913CA" w:rsidP="004913CA">
            <w:pPr>
              <w:jc w:val="center"/>
              <w:rPr>
                <w:rFonts w:ascii="Times New Roman" w:hAnsi="Times New Roman" w:cs="Times New Roman"/>
                <w:sz w:val="24"/>
                <w:szCs w:val="24"/>
              </w:rPr>
            </w:pPr>
          </w:p>
        </w:tc>
        <w:tc>
          <w:tcPr>
            <w:tcW w:w="425" w:type="dxa"/>
            <w:vAlign w:val="center"/>
          </w:tcPr>
          <w:p w:rsidR="004913CA" w:rsidRPr="00281C35" w:rsidRDefault="004913CA" w:rsidP="004913CA">
            <w:pPr>
              <w:jc w:val="center"/>
              <w:rPr>
                <w:rFonts w:ascii="Times New Roman" w:hAnsi="Times New Roman" w:cs="Times New Roman"/>
                <w:sz w:val="24"/>
                <w:szCs w:val="24"/>
              </w:rPr>
            </w:pPr>
          </w:p>
        </w:tc>
        <w:tc>
          <w:tcPr>
            <w:tcW w:w="992" w:type="dxa"/>
            <w:gridSpan w:val="2"/>
            <w:vAlign w:val="center"/>
          </w:tcPr>
          <w:p w:rsidR="004913CA" w:rsidRPr="006A3EE3" w:rsidRDefault="00FC34F1" w:rsidP="007352FB">
            <w:pPr>
              <w:jc w:val="center"/>
              <w:rPr>
                <w:rFonts w:ascii="Times New Roman" w:hAnsi="Times New Roman" w:cs="Times New Roman"/>
                <w:sz w:val="24"/>
                <w:szCs w:val="24"/>
              </w:rPr>
            </w:pPr>
            <w:r>
              <w:rPr>
                <w:rFonts w:ascii="Times New Roman" w:hAnsi="Times New Roman" w:cs="Times New Roman"/>
                <w:sz w:val="24"/>
                <w:szCs w:val="24"/>
              </w:rPr>
              <w:t>3842,1</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b/>
                <w:sz w:val="24"/>
                <w:szCs w:val="24"/>
              </w:rPr>
            </w:pPr>
          </w:p>
        </w:tc>
        <w:tc>
          <w:tcPr>
            <w:tcW w:w="851" w:type="dxa"/>
            <w:vAlign w:val="center"/>
          </w:tcPr>
          <w:p w:rsidR="004913CA" w:rsidRPr="00281C35" w:rsidRDefault="007352FB" w:rsidP="004913CA">
            <w:pPr>
              <w:jc w:val="center"/>
              <w:rPr>
                <w:rFonts w:ascii="Times New Roman" w:hAnsi="Times New Roman" w:cs="Times New Roman"/>
                <w:b/>
                <w:sz w:val="24"/>
                <w:szCs w:val="24"/>
              </w:rPr>
            </w:pPr>
            <w:r>
              <w:rPr>
                <w:rFonts w:ascii="Times New Roman" w:hAnsi="Times New Roman" w:cs="Times New Roman"/>
                <w:b/>
                <w:sz w:val="24"/>
                <w:szCs w:val="24"/>
              </w:rPr>
              <w:t>27</w:t>
            </w:r>
            <w:r w:rsidR="004913CA" w:rsidRPr="00281C35">
              <w:rPr>
                <w:rFonts w:ascii="Times New Roman" w:hAnsi="Times New Roman" w:cs="Times New Roman"/>
                <w:b/>
                <w:sz w:val="24"/>
                <w:szCs w:val="24"/>
              </w:rPr>
              <w:t>00.0</w:t>
            </w:r>
          </w:p>
        </w:tc>
        <w:tc>
          <w:tcPr>
            <w:tcW w:w="425" w:type="dxa"/>
            <w:gridSpan w:val="2"/>
            <w:vAlign w:val="center"/>
          </w:tcPr>
          <w:p w:rsidR="004913CA" w:rsidRPr="00281C35" w:rsidRDefault="004913CA" w:rsidP="004913CA">
            <w:pPr>
              <w:jc w:val="center"/>
              <w:rPr>
                <w:rFonts w:ascii="Times New Roman" w:hAnsi="Times New Roman" w:cs="Times New Roman"/>
                <w:b/>
                <w:sz w:val="24"/>
                <w:szCs w:val="24"/>
              </w:rPr>
            </w:pPr>
          </w:p>
        </w:tc>
        <w:tc>
          <w:tcPr>
            <w:tcW w:w="425" w:type="dxa"/>
            <w:vAlign w:val="center"/>
          </w:tcPr>
          <w:p w:rsidR="004913CA" w:rsidRPr="00281C35" w:rsidRDefault="004913CA" w:rsidP="004913CA">
            <w:pPr>
              <w:jc w:val="center"/>
              <w:rPr>
                <w:rFonts w:ascii="Times New Roman" w:hAnsi="Times New Roman" w:cs="Times New Roman"/>
                <w:b/>
                <w:sz w:val="24"/>
                <w:szCs w:val="24"/>
              </w:rPr>
            </w:pPr>
          </w:p>
        </w:tc>
        <w:tc>
          <w:tcPr>
            <w:tcW w:w="992" w:type="dxa"/>
            <w:gridSpan w:val="2"/>
            <w:vAlign w:val="center"/>
          </w:tcPr>
          <w:p w:rsidR="004913CA" w:rsidRPr="00281C35" w:rsidRDefault="0084360E" w:rsidP="00FC34F1">
            <w:pPr>
              <w:jc w:val="center"/>
              <w:rPr>
                <w:rFonts w:ascii="Times New Roman" w:hAnsi="Times New Roman" w:cs="Times New Roman"/>
                <w:b/>
                <w:sz w:val="24"/>
                <w:szCs w:val="24"/>
              </w:rPr>
            </w:pPr>
            <w:r>
              <w:rPr>
                <w:rFonts w:ascii="Times New Roman" w:hAnsi="Times New Roman" w:cs="Times New Roman"/>
                <w:b/>
                <w:sz w:val="24"/>
                <w:szCs w:val="24"/>
              </w:rPr>
              <w:t>12395,</w:t>
            </w:r>
            <w:r w:rsidR="00FC34F1">
              <w:rPr>
                <w:rFonts w:ascii="Times New Roman" w:hAnsi="Times New Roman" w:cs="Times New Roman"/>
                <w:b/>
                <w:sz w:val="24"/>
                <w:szCs w:val="24"/>
              </w:rPr>
              <w:t>4</w:t>
            </w:r>
          </w:p>
        </w:tc>
        <w:tc>
          <w:tcPr>
            <w:tcW w:w="851"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7625.0</w:t>
            </w: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8309.0</w:t>
            </w: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 по задаче</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b/>
                <w:sz w:val="24"/>
                <w:szCs w:val="24"/>
              </w:rPr>
            </w:pPr>
          </w:p>
        </w:tc>
        <w:tc>
          <w:tcPr>
            <w:tcW w:w="851" w:type="dxa"/>
            <w:vAlign w:val="center"/>
          </w:tcPr>
          <w:p w:rsidR="004913CA" w:rsidRPr="00281C35" w:rsidRDefault="007352FB" w:rsidP="004913CA">
            <w:pPr>
              <w:jc w:val="center"/>
              <w:rPr>
                <w:rFonts w:ascii="Times New Roman" w:hAnsi="Times New Roman" w:cs="Times New Roman"/>
                <w:b/>
                <w:sz w:val="24"/>
                <w:szCs w:val="24"/>
              </w:rPr>
            </w:pPr>
            <w:r>
              <w:rPr>
                <w:rFonts w:ascii="Times New Roman" w:hAnsi="Times New Roman" w:cs="Times New Roman"/>
                <w:b/>
                <w:sz w:val="24"/>
                <w:szCs w:val="24"/>
              </w:rPr>
              <w:t>27</w:t>
            </w:r>
            <w:r w:rsidR="004913CA" w:rsidRPr="00281C35">
              <w:rPr>
                <w:rFonts w:ascii="Times New Roman" w:hAnsi="Times New Roman" w:cs="Times New Roman"/>
                <w:b/>
                <w:sz w:val="24"/>
                <w:szCs w:val="24"/>
              </w:rPr>
              <w:t>00.0</w:t>
            </w:r>
          </w:p>
        </w:tc>
        <w:tc>
          <w:tcPr>
            <w:tcW w:w="425" w:type="dxa"/>
            <w:gridSpan w:val="2"/>
            <w:vAlign w:val="center"/>
          </w:tcPr>
          <w:p w:rsidR="004913CA" w:rsidRPr="00281C35" w:rsidRDefault="004913CA" w:rsidP="004913CA">
            <w:pPr>
              <w:jc w:val="center"/>
              <w:rPr>
                <w:rFonts w:ascii="Times New Roman" w:hAnsi="Times New Roman" w:cs="Times New Roman"/>
                <w:b/>
                <w:sz w:val="24"/>
                <w:szCs w:val="24"/>
              </w:rPr>
            </w:pPr>
          </w:p>
        </w:tc>
        <w:tc>
          <w:tcPr>
            <w:tcW w:w="425" w:type="dxa"/>
            <w:vAlign w:val="center"/>
          </w:tcPr>
          <w:p w:rsidR="004913CA" w:rsidRPr="00281C35" w:rsidRDefault="004913CA" w:rsidP="004913CA">
            <w:pPr>
              <w:jc w:val="center"/>
              <w:rPr>
                <w:rFonts w:ascii="Times New Roman" w:hAnsi="Times New Roman" w:cs="Times New Roman"/>
                <w:b/>
                <w:sz w:val="24"/>
                <w:szCs w:val="24"/>
              </w:rPr>
            </w:pPr>
          </w:p>
        </w:tc>
        <w:tc>
          <w:tcPr>
            <w:tcW w:w="992" w:type="dxa"/>
            <w:gridSpan w:val="2"/>
            <w:vAlign w:val="center"/>
          </w:tcPr>
          <w:p w:rsidR="004913CA" w:rsidRPr="00281C35" w:rsidRDefault="00FC34F1" w:rsidP="007352FB">
            <w:pPr>
              <w:jc w:val="center"/>
              <w:rPr>
                <w:rFonts w:ascii="Times New Roman" w:hAnsi="Times New Roman" w:cs="Times New Roman"/>
                <w:b/>
                <w:sz w:val="24"/>
                <w:szCs w:val="24"/>
              </w:rPr>
            </w:pPr>
            <w:r>
              <w:rPr>
                <w:rFonts w:ascii="Times New Roman" w:hAnsi="Times New Roman" w:cs="Times New Roman"/>
                <w:b/>
                <w:sz w:val="24"/>
                <w:szCs w:val="24"/>
              </w:rPr>
              <w:t>29130,5</w:t>
            </w:r>
          </w:p>
        </w:tc>
        <w:tc>
          <w:tcPr>
            <w:tcW w:w="851" w:type="dxa"/>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18013.0</w:t>
            </w: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19630.0</w:t>
            </w: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11340" w:type="dxa"/>
            <w:gridSpan w:val="21"/>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b/>
                <w:i/>
                <w:sz w:val="24"/>
                <w:szCs w:val="24"/>
              </w:rPr>
              <w:t>Задача 6. «Информационно- методическое  обслуживание учреждений культуры муниципального района»</w:t>
            </w: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6.1</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организация и осуществление информационного, методического обеспечения деятельности учреждений культурно-досугового типа.</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425" w:type="dxa"/>
            <w:gridSpan w:val="2"/>
            <w:vAlign w:val="center"/>
          </w:tcPr>
          <w:p w:rsidR="004913CA" w:rsidRPr="00281C35" w:rsidRDefault="004913CA" w:rsidP="004913CA">
            <w:pPr>
              <w:jc w:val="center"/>
              <w:rPr>
                <w:rFonts w:ascii="Times New Roman" w:hAnsi="Times New Roman" w:cs="Times New Roman"/>
                <w:sz w:val="24"/>
                <w:szCs w:val="24"/>
              </w:rPr>
            </w:pPr>
          </w:p>
        </w:tc>
        <w:tc>
          <w:tcPr>
            <w:tcW w:w="425" w:type="dxa"/>
            <w:vAlign w:val="center"/>
          </w:tcPr>
          <w:p w:rsidR="004913CA" w:rsidRPr="00281C35" w:rsidRDefault="004913CA" w:rsidP="004913CA">
            <w:pPr>
              <w:jc w:val="center"/>
              <w:rPr>
                <w:rFonts w:ascii="Times New Roman" w:hAnsi="Times New Roman" w:cs="Times New Roman"/>
                <w:sz w:val="24"/>
                <w:szCs w:val="24"/>
              </w:rPr>
            </w:pPr>
          </w:p>
        </w:tc>
        <w:tc>
          <w:tcPr>
            <w:tcW w:w="992" w:type="dxa"/>
            <w:gridSpan w:val="2"/>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6.2</w:t>
            </w: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Обеспечение деятельности МУ </w:t>
            </w:r>
            <w:r w:rsidRPr="00281C35">
              <w:rPr>
                <w:rFonts w:ascii="Times New Roman" w:hAnsi="Times New Roman" w:cs="Times New Roman"/>
                <w:sz w:val="24"/>
                <w:szCs w:val="24"/>
              </w:rPr>
              <w:lastRenderedPageBreak/>
              <w:t>«</w:t>
            </w:r>
            <w:proofErr w:type="spellStart"/>
            <w:r w:rsidRPr="00281C35">
              <w:rPr>
                <w:rFonts w:ascii="Times New Roman" w:hAnsi="Times New Roman" w:cs="Times New Roman"/>
                <w:sz w:val="24"/>
                <w:szCs w:val="24"/>
              </w:rPr>
              <w:t>Любимскийинформационно</w:t>
            </w:r>
            <w:proofErr w:type="spellEnd"/>
            <w:r w:rsidRPr="00281C35">
              <w:rPr>
                <w:rFonts w:ascii="Times New Roman" w:hAnsi="Times New Roman" w:cs="Times New Roman"/>
                <w:sz w:val="24"/>
                <w:szCs w:val="24"/>
              </w:rPr>
              <w:t>–методический центр»</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Текущее финансирование</w:t>
            </w:r>
          </w:p>
        </w:tc>
        <w:tc>
          <w:tcPr>
            <w:tcW w:w="862"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МУ «ЛИ</w:t>
            </w:r>
            <w:r w:rsidRPr="00281C35">
              <w:rPr>
                <w:rFonts w:ascii="Times New Roman" w:hAnsi="Times New Roman" w:cs="Times New Roman"/>
                <w:sz w:val="24"/>
                <w:szCs w:val="24"/>
              </w:rPr>
              <w:lastRenderedPageBreak/>
              <w:t>МЦ»</w:t>
            </w: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2014-2016</w:t>
            </w: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425" w:type="dxa"/>
            <w:gridSpan w:val="2"/>
            <w:vAlign w:val="center"/>
          </w:tcPr>
          <w:p w:rsidR="004913CA" w:rsidRPr="00281C35" w:rsidRDefault="004913CA" w:rsidP="004913CA">
            <w:pPr>
              <w:jc w:val="center"/>
              <w:rPr>
                <w:rFonts w:ascii="Times New Roman" w:hAnsi="Times New Roman" w:cs="Times New Roman"/>
                <w:sz w:val="24"/>
                <w:szCs w:val="24"/>
              </w:rPr>
            </w:pPr>
          </w:p>
        </w:tc>
        <w:tc>
          <w:tcPr>
            <w:tcW w:w="425" w:type="dxa"/>
            <w:vAlign w:val="center"/>
          </w:tcPr>
          <w:p w:rsidR="004913CA" w:rsidRPr="00281C35" w:rsidRDefault="004913CA" w:rsidP="004913CA">
            <w:pPr>
              <w:jc w:val="center"/>
              <w:rPr>
                <w:rFonts w:ascii="Times New Roman" w:hAnsi="Times New Roman" w:cs="Times New Roman"/>
                <w:sz w:val="24"/>
                <w:szCs w:val="24"/>
              </w:rPr>
            </w:pPr>
          </w:p>
        </w:tc>
        <w:tc>
          <w:tcPr>
            <w:tcW w:w="992" w:type="dxa"/>
            <w:gridSpan w:val="2"/>
            <w:vAlign w:val="center"/>
          </w:tcPr>
          <w:p w:rsidR="004913CA" w:rsidRPr="00281C35" w:rsidRDefault="00FC34F1" w:rsidP="007352FB">
            <w:pPr>
              <w:jc w:val="center"/>
              <w:rPr>
                <w:rFonts w:ascii="Times New Roman" w:hAnsi="Times New Roman" w:cs="Times New Roman"/>
                <w:sz w:val="24"/>
                <w:szCs w:val="24"/>
              </w:rPr>
            </w:pPr>
            <w:r>
              <w:rPr>
                <w:rFonts w:ascii="Times New Roman" w:hAnsi="Times New Roman" w:cs="Times New Roman"/>
                <w:sz w:val="24"/>
                <w:szCs w:val="24"/>
              </w:rPr>
              <w:t>3267,3</w:t>
            </w:r>
          </w:p>
        </w:tc>
        <w:tc>
          <w:tcPr>
            <w:tcW w:w="851"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2282.0</w:t>
            </w: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2515.0</w:t>
            </w: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 по задаче</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425" w:type="dxa"/>
            <w:gridSpan w:val="2"/>
            <w:vAlign w:val="center"/>
          </w:tcPr>
          <w:p w:rsidR="004913CA" w:rsidRPr="00281C35" w:rsidRDefault="004913CA" w:rsidP="004913CA">
            <w:pPr>
              <w:jc w:val="center"/>
              <w:rPr>
                <w:rFonts w:ascii="Times New Roman" w:hAnsi="Times New Roman" w:cs="Times New Roman"/>
                <w:sz w:val="24"/>
                <w:szCs w:val="24"/>
              </w:rPr>
            </w:pPr>
          </w:p>
        </w:tc>
        <w:tc>
          <w:tcPr>
            <w:tcW w:w="425" w:type="dxa"/>
            <w:vAlign w:val="center"/>
          </w:tcPr>
          <w:p w:rsidR="004913CA" w:rsidRPr="00281C35" w:rsidRDefault="004913CA" w:rsidP="004913CA">
            <w:pPr>
              <w:jc w:val="center"/>
              <w:rPr>
                <w:rFonts w:ascii="Times New Roman" w:hAnsi="Times New Roman" w:cs="Times New Roman"/>
                <w:sz w:val="24"/>
                <w:szCs w:val="24"/>
              </w:rPr>
            </w:pPr>
          </w:p>
        </w:tc>
        <w:tc>
          <w:tcPr>
            <w:tcW w:w="992" w:type="dxa"/>
            <w:gridSpan w:val="2"/>
            <w:vAlign w:val="center"/>
          </w:tcPr>
          <w:p w:rsidR="004913CA" w:rsidRDefault="00FC34F1" w:rsidP="007352FB">
            <w:pPr>
              <w:jc w:val="center"/>
              <w:rPr>
                <w:rFonts w:ascii="Times New Roman" w:hAnsi="Times New Roman" w:cs="Times New Roman"/>
                <w:b/>
                <w:sz w:val="24"/>
                <w:szCs w:val="24"/>
              </w:rPr>
            </w:pPr>
            <w:r>
              <w:rPr>
                <w:rFonts w:ascii="Times New Roman" w:hAnsi="Times New Roman" w:cs="Times New Roman"/>
                <w:b/>
                <w:sz w:val="24"/>
                <w:szCs w:val="24"/>
              </w:rPr>
              <w:t>3267,3</w:t>
            </w:r>
          </w:p>
          <w:p w:rsidR="00FC34F1" w:rsidRPr="00281C35" w:rsidRDefault="00FC34F1" w:rsidP="007352FB">
            <w:pPr>
              <w:jc w:val="center"/>
              <w:rPr>
                <w:rFonts w:ascii="Times New Roman" w:hAnsi="Times New Roman" w:cs="Times New Roman"/>
                <w:b/>
                <w:sz w:val="24"/>
                <w:szCs w:val="24"/>
              </w:rPr>
            </w:pPr>
          </w:p>
        </w:tc>
        <w:tc>
          <w:tcPr>
            <w:tcW w:w="851" w:type="dxa"/>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2282.0</w:t>
            </w:r>
          </w:p>
        </w:tc>
        <w:tc>
          <w:tcPr>
            <w:tcW w:w="850" w:type="dxa"/>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2515.0</w:t>
            </w: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 по программе</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7352FB" w:rsidP="004913CA">
            <w:pPr>
              <w:jc w:val="center"/>
              <w:rPr>
                <w:rFonts w:ascii="Times New Roman" w:hAnsi="Times New Roman" w:cs="Times New Roman"/>
                <w:b/>
                <w:sz w:val="24"/>
                <w:szCs w:val="24"/>
              </w:rPr>
            </w:pPr>
            <w:r>
              <w:rPr>
                <w:rFonts w:ascii="Times New Roman" w:hAnsi="Times New Roman" w:cs="Times New Roman"/>
                <w:b/>
                <w:sz w:val="24"/>
                <w:szCs w:val="24"/>
              </w:rPr>
              <w:t>27</w:t>
            </w:r>
            <w:r w:rsidR="004913CA" w:rsidRPr="00281C35">
              <w:rPr>
                <w:rFonts w:ascii="Times New Roman" w:hAnsi="Times New Roman" w:cs="Times New Roman"/>
                <w:b/>
                <w:sz w:val="24"/>
                <w:szCs w:val="24"/>
              </w:rPr>
              <w:t>00.0</w:t>
            </w:r>
          </w:p>
        </w:tc>
        <w:tc>
          <w:tcPr>
            <w:tcW w:w="425" w:type="dxa"/>
            <w:gridSpan w:val="2"/>
            <w:vAlign w:val="center"/>
          </w:tcPr>
          <w:p w:rsidR="004913CA" w:rsidRPr="00281C35" w:rsidRDefault="004913CA" w:rsidP="004913CA">
            <w:pPr>
              <w:jc w:val="center"/>
              <w:rPr>
                <w:rFonts w:ascii="Times New Roman" w:hAnsi="Times New Roman" w:cs="Times New Roman"/>
                <w:sz w:val="24"/>
                <w:szCs w:val="24"/>
              </w:rPr>
            </w:pPr>
          </w:p>
        </w:tc>
        <w:tc>
          <w:tcPr>
            <w:tcW w:w="425" w:type="dxa"/>
            <w:vAlign w:val="center"/>
          </w:tcPr>
          <w:p w:rsidR="004913CA" w:rsidRPr="00281C35" w:rsidRDefault="004913CA" w:rsidP="004913CA">
            <w:pPr>
              <w:jc w:val="center"/>
              <w:rPr>
                <w:rFonts w:ascii="Times New Roman" w:hAnsi="Times New Roman" w:cs="Times New Roman"/>
                <w:sz w:val="24"/>
                <w:szCs w:val="24"/>
              </w:rPr>
            </w:pPr>
          </w:p>
        </w:tc>
        <w:tc>
          <w:tcPr>
            <w:tcW w:w="992" w:type="dxa"/>
            <w:gridSpan w:val="2"/>
            <w:vAlign w:val="center"/>
          </w:tcPr>
          <w:p w:rsidR="004913CA" w:rsidRPr="00281C35" w:rsidRDefault="00FC34F1" w:rsidP="00B14B75">
            <w:pPr>
              <w:jc w:val="center"/>
              <w:rPr>
                <w:rFonts w:ascii="Times New Roman" w:hAnsi="Times New Roman" w:cs="Times New Roman"/>
                <w:b/>
                <w:sz w:val="24"/>
                <w:szCs w:val="24"/>
              </w:rPr>
            </w:pPr>
            <w:r>
              <w:rPr>
                <w:rFonts w:ascii="Times New Roman" w:hAnsi="Times New Roman" w:cs="Times New Roman"/>
                <w:b/>
                <w:sz w:val="24"/>
                <w:szCs w:val="24"/>
              </w:rPr>
              <w:t>45739,9</w:t>
            </w:r>
          </w:p>
        </w:tc>
        <w:tc>
          <w:tcPr>
            <w:tcW w:w="851" w:type="dxa"/>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29753.0</w:t>
            </w:r>
          </w:p>
        </w:tc>
        <w:tc>
          <w:tcPr>
            <w:tcW w:w="850" w:type="dxa"/>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32242.0</w:t>
            </w:r>
          </w:p>
        </w:tc>
        <w:tc>
          <w:tcPr>
            <w:tcW w:w="567" w:type="dxa"/>
            <w:vAlign w:val="center"/>
          </w:tcPr>
          <w:p w:rsidR="004913CA" w:rsidRPr="00281C35" w:rsidRDefault="004913CA" w:rsidP="004913CA">
            <w:pPr>
              <w:jc w:val="center"/>
              <w:rPr>
                <w:rFonts w:ascii="Times New Roman" w:hAnsi="Times New Roman" w:cs="Times New Roman"/>
                <w:b/>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850" w:type="dxa"/>
            <w:gridSpan w:val="2"/>
            <w:vAlign w:val="center"/>
          </w:tcPr>
          <w:p w:rsidR="004913CA" w:rsidRPr="00281C35" w:rsidRDefault="004913CA" w:rsidP="004913CA">
            <w:pPr>
              <w:jc w:val="center"/>
              <w:rPr>
                <w:rFonts w:ascii="Times New Roman" w:hAnsi="Times New Roman" w:cs="Times New Roman"/>
                <w:sz w:val="24"/>
                <w:szCs w:val="24"/>
              </w:rPr>
            </w:pPr>
          </w:p>
        </w:tc>
        <w:tc>
          <w:tcPr>
            <w:tcW w:w="2399" w:type="dxa"/>
            <w:gridSpan w:val="2"/>
            <w:vAlign w:val="center"/>
          </w:tcPr>
          <w:p w:rsidR="004913CA" w:rsidRPr="00281C35" w:rsidRDefault="004913CA" w:rsidP="004913CA">
            <w:pPr>
              <w:jc w:val="center"/>
              <w:rPr>
                <w:rFonts w:ascii="Times New Roman" w:hAnsi="Times New Roman" w:cs="Times New Roman"/>
                <w:sz w:val="24"/>
                <w:szCs w:val="24"/>
              </w:rPr>
            </w:pP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425" w:type="dxa"/>
            <w:gridSpan w:val="2"/>
            <w:vAlign w:val="center"/>
          </w:tcPr>
          <w:p w:rsidR="004913CA" w:rsidRPr="00281C35" w:rsidRDefault="004913CA" w:rsidP="004913CA">
            <w:pPr>
              <w:jc w:val="center"/>
              <w:rPr>
                <w:rFonts w:ascii="Times New Roman" w:hAnsi="Times New Roman" w:cs="Times New Roman"/>
                <w:sz w:val="24"/>
                <w:szCs w:val="24"/>
              </w:rPr>
            </w:pPr>
          </w:p>
        </w:tc>
        <w:tc>
          <w:tcPr>
            <w:tcW w:w="425" w:type="dxa"/>
            <w:vAlign w:val="center"/>
          </w:tcPr>
          <w:p w:rsidR="004913CA" w:rsidRPr="00281C35" w:rsidRDefault="004913CA" w:rsidP="004913CA">
            <w:pPr>
              <w:jc w:val="center"/>
              <w:rPr>
                <w:rFonts w:ascii="Times New Roman" w:hAnsi="Times New Roman" w:cs="Times New Roman"/>
                <w:sz w:val="24"/>
                <w:szCs w:val="24"/>
              </w:rPr>
            </w:pPr>
          </w:p>
        </w:tc>
        <w:tc>
          <w:tcPr>
            <w:tcW w:w="992" w:type="dxa"/>
            <w:gridSpan w:val="2"/>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36" w:type="dxa"/>
            <w:vAlign w:val="center"/>
          </w:tcPr>
          <w:p w:rsidR="004913CA" w:rsidRPr="00281C35" w:rsidRDefault="004913CA" w:rsidP="004913CA">
            <w:pPr>
              <w:jc w:val="center"/>
              <w:rPr>
                <w:rFonts w:ascii="Times New Roman" w:hAnsi="Times New Roman" w:cs="Times New Roman"/>
                <w:sz w:val="24"/>
                <w:szCs w:val="24"/>
              </w:rPr>
            </w:pPr>
          </w:p>
        </w:tc>
        <w:tc>
          <w:tcPr>
            <w:tcW w:w="331" w:type="dxa"/>
            <w:gridSpan w:val="2"/>
            <w:vAlign w:val="center"/>
          </w:tcPr>
          <w:p w:rsidR="004913CA" w:rsidRPr="00281C35" w:rsidRDefault="004913CA" w:rsidP="004913CA">
            <w:pPr>
              <w:jc w:val="center"/>
              <w:rPr>
                <w:rFonts w:ascii="Times New Roman" w:hAnsi="Times New Roman" w:cs="Times New Roman"/>
                <w:sz w:val="24"/>
                <w:szCs w:val="24"/>
              </w:rPr>
            </w:pPr>
          </w:p>
        </w:tc>
      </w:tr>
    </w:tbl>
    <w:p w:rsidR="004913CA" w:rsidRPr="00281C35" w:rsidRDefault="004913CA" w:rsidP="004913CA">
      <w:pPr>
        <w:jc w:val="center"/>
        <w:rPr>
          <w:rFonts w:ascii="Times New Roman" w:hAnsi="Times New Roman" w:cs="Times New Roman"/>
          <w:b/>
          <w:sz w:val="24"/>
          <w:szCs w:val="24"/>
        </w:rPr>
      </w:pPr>
    </w:p>
    <w:p w:rsidR="004913CA" w:rsidRPr="00281C35" w:rsidRDefault="004913CA" w:rsidP="004913CA">
      <w:pPr>
        <w:widowControl w:val="0"/>
        <w:autoSpaceDE w:val="0"/>
        <w:autoSpaceDN w:val="0"/>
        <w:adjustRightInd w:val="0"/>
        <w:ind w:firstLine="567"/>
        <w:jc w:val="both"/>
        <w:rPr>
          <w:rFonts w:ascii="Times New Roman" w:hAnsi="Times New Roman" w:cs="Times New Roman"/>
          <w:sz w:val="24"/>
          <w:szCs w:val="24"/>
        </w:rPr>
      </w:pPr>
    </w:p>
    <w:p w:rsidR="004913CA" w:rsidRPr="00281C35" w:rsidRDefault="004913CA" w:rsidP="004913CA">
      <w:pPr>
        <w:ind w:firstLine="567"/>
        <w:jc w:val="both"/>
        <w:rPr>
          <w:rFonts w:ascii="Times New Roman" w:hAnsi="Times New Roman" w:cs="Times New Roman"/>
          <w:sz w:val="24"/>
          <w:szCs w:val="24"/>
        </w:rPr>
      </w:pPr>
      <w:r w:rsidRPr="00281C35">
        <w:rPr>
          <w:rFonts w:ascii="Times New Roman" w:hAnsi="Times New Roman" w:cs="Times New Roman"/>
          <w:sz w:val="24"/>
          <w:szCs w:val="24"/>
        </w:rPr>
        <w:t>Исполнители мероприятий задачи «Поддержка творческих инициатив и проектов в сфере культуры» назначаются приказом  начальника Управления культуры и молодежной политики.</w:t>
      </w:r>
    </w:p>
    <w:p w:rsidR="004913CA" w:rsidRPr="00281C35" w:rsidRDefault="004913CA" w:rsidP="004913CA">
      <w:pPr>
        <w:widowControl w:val="0"/>
        <w:autoSpaceDE w:val="0"/>
        <w:autoSpaceDN w:val="0"/>
        <w:adjustRightInd w:val="0"/>
        <w:ind w:firstLine="567"/>
        <w:jc w:val="both"/>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color w:val="000000"/>
          <w:sz w:val="24"/>
          <w:szCs w:val="24"/>
        </w:rPr>
        <w:t>Список сокращений, использованных в Программе:</w:t>
      </w:r>
    </w:p>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color w:val="000000"/>
          <w:sz w:val="24"/>
          <w:szCs w:val="24"/>
        </w:rPr>
        <w:t xml:space="preserve">УК и МП - Управление культуры и молодёжной политики </w:t>
      </w:r>
    </w:p>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color w:val="000000"/>
          <w:sz w:val="24"/>
          <w:szCs w:val="24"/>
        </w:rPr>
        <w:t>МОЭД - мониторинг и оценка эффективности деятельности</w:t>
      </w:r>
    </w:p>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color w:val="000000"/>
          <w:sz w:val="24"/>
          <w:szCs w:val="24"/>
        </w:rPr>
        <w:t>МУК – муниципальное учреждение культуры</w:t>
      </w:r>
    </w:p>
    <w:p w:rsidR="004913CA" w:rsidRPr="00281C35" w:rsidRDefault="004913CA" w:rsidP="004913CA">
      <w:pPr>
        <w:rPr>
          <w:rFonts w:ascii="Times New Roman" w:hAnsi="Times New Roman" w:cs="Times New Roman"/>
          <w:color w:val="000000"/>
          <w:sz w:val="24"/>
          <w:szCs w:val="24"/>
        </w:rPr>
      </w:pPr>
      <w:r w:rsidRPr="00281C35">
        <w:rPr>
          <w:rFonts w:ascii="Times New Roman" w:hAnsi="Times New Roman" w:cs="Times New Roman"/>
          <w:color w:val="000000"/>
          <w:sz w:val="24"/>
          <w:szCs w:val="24"/>
        </w:rPr>
        <w:t xml:space="preserve">МУК ЛЦБС – муниципальное учреждение культуры  </w:t>
      </w:r>
      <w:proofErr w:type="spellStart"/>
      <w:r w:rsidRPr="00281C35">
        <w:rPr>
          <w:rFonts w:ascii="Times New Roman" w:hAnsi="Times New Roman" w:cs="Times New Roman"/>
          <w:color w:val="000000"/>
          <w:sz w:val="24"/>
          <w:szCs w:val="24"/>
        </w:rPr>
        <w:t>Любимская</w:t>
      </w:r>
      <w:proofErr w:type="spellEnd"/>
      <w:r w:rsidRPr="00281C35">
        <w:rPr>
          <w:rFonts w:ascii="Times New Roman" w:hAnsi="Times New Roman" w:cs="Times New Roman"/>
          <w:color w:val="000000"/>
          <w:sz w:val="24"/>
          <w:szCs w:val="24"/>
        </w:rPr>
        <w:t xml:space="preserve">  централизованная библиотечная система</w:t>
      </w:r>
    </w:p>
    <w:p w:rsidR="004913CA" w:rsidRPr="00281C35" w:rsidRDefault="004913CA" w:rsidP="004913CA">
      <w:pPr>
        <w:rPr>
          <w:rFonts w:ascii="Times New Roman" w:hAnsi="Times New Roman" w:cs="Times New Roman"/>
          <w:color w:val="000000"/>
          <w:sz w:val="24"/>
          <w:szCs w:val="24"/>
        </w:rPr>
      </w:pPr>
      <w:r w:rsidRPr="00281C35">
        <w:rPr>
          <w:rFonts w:ascii="Times New Roman" w:hAnsi="Times New Roman" w:cs="Times New Roman"/>
          <w:color w:val="000000"/>
          <w:sz w:val="24"/>
          <w:szCs w:val="24"/>
        </w:rPr>
        <w:t>МОУ ДОД «ДМШ»г</w:t>
      </w:r>
      <w:proofErr w:type="gramStart"/>
      <w:r w:rsidRPr="00281C35">
        <w:rPr>
          <w:rFonts w:ascii="Times New Roman" w:hAnsi="Times New Roman" w:cs="Times New Roman"/>
          <w:color w:val="000000"/>
          <w:sz w:val="24"/>
          <w:szCs w:val="24"/>
        </w:rPr>
        <w:t>.Л</w:t>
      </w:r>
      <w:proofErr w:type="gramEnd"/>
      <w:r w:rsidRPr="00281C35">
        <w:rPr>
          <w:rFonts w:ascii="Times New Roman" w:hAnsi="Times New Roman" w:cs="Times New Roman"/>
          <w:color w:val="000000"/>
          <w:sz w:val="24"/>
          <w:szCs w:val="24"/>
        </w:rPr>
        <w:t>юбима – муниципальное образовательное учреждение дополнительного образования детей « Детская музыкальная школа» г.Любима»</w:t>
      </w:r>
    </w:p>
    <w:p w:rsidR="004913CA" w:rsidRPr="00281C35" w:rsidRDefault="004913CA" w:rsidP="004913CA">
      <w:pPr>
        <w:rPr>
          <w:rFonts w:ascii="Times New Roman" w:hAnsi="Times New Roman" w:cs="Times New Roman"/>
          <w:color w:val="000000"/>
          <w:sz w:val="24"/>
          <w:szCs w:val="24"/>
        </w:rPr>
      </w:pPr>
      <w:r w:rsidRPr="00281C35">
        <w:rPr>
          <w:rFonts w:ascii="Times New Roman" w:hAnsi="Times New Roman" w:cs="Times New Roman"/>
          <w:color w:val="000000"/>
          <w:sz w:val="24"/>
          <w:szCs w:val="24"/>
        </w:rPr>
        <w:t>МУК «ЛРДК</w:t>
      </w:r>
      <w:proofErr w:type="gramStart"/>
      <w:r w:rsidRPr="00281C35">
        <w:rPr>
          <w:rFonts w:ascii="Times New Roman" w:hAnsi="Times New Roman" w:cs="Times New Roman"/>
          <w:color w:val="000000"/>
          <w:sz w:val="24"/>
          <w:szCs w:val="24"/>
        </w:rPr>
        <w:t>»-</w:t>
      </w:r>
      <w:proofErr w:type="gramEnd"/>
      <w:r w:rsidRPr="00281C35">
        <w:rPr>
          <w:rFonts w:ascii="Times New Roman" w:hAnsi="Times New Roman" w:cs="Times New Roman"/>
          <w:color w:val="000000"/>
          <w:sz w:val="24"/>
          <w:szCs w:val="24"/>
        </w:rPr>
        <w:t>муниципальное учреждение культуры «</w:t>
      </w:r>
      <w:proofErr w:type="spellStart"/>
      <w:r w:rsidRPr="00281C35">
        <w:rPr>
          <w:rFonts w:ascii="Times New Roman" w:hAnsi="Times New Roman" w:cs="Times New Roman"/>
          <w:color w:val="000000"/>
          <w:sz w:val="24"/>
          <w:szCs w:val="24"/>
        </w:rPr>
        <w:t>Любимский</w:t>
      </w:r>
      <w:proofErr w:type="spellEnd"/>
      <w:r w:rsidRPr="00281C35">
        <w:rPr>
          <w:rFonts w:ascii="Times New Roman" w:hAnsi="Times New Roman" w:cs="Times New Roman"/>
          <w:color w:val="000000"/>
          <w:sz w:val="24"/>
          <w:szCs w:val="24"/>
        </w:rPr>
        <w:t xml:space="preserve"> Районный Дом культуры»</w:t>
      </w:r>
    </w:p>
    <w:p w:rsidR="004913CA" w:rsidRPr="00281C35" w:rsidRDefault="004913CA" w:rsidP="004913CA">
      <w:pPr>
        <w:rPr>
          <w:rFonts w:ascii="Times New Roman" w:hAnsi="Times New Roman" w:cs="Times New Roman"/>
          <w:color w:val="000000"/>
          <w:sz w:val="24"/>
          <w:szCs w:val="24"/>
        </w:rPr>
      </w:pPr>
      <w:r w:rsidRPr="00281C35">
        <w:rPr>
          <w:rFonts w:ascii="Times New Roman" w:hAnsi="Times New Roman" w:cs="Times New Roman"/>
          <w:color w:val="000000"/>
          <w:sz w:val="24"/>
          <w:szCs w:val="24"/>
        </w:rPr>
        <w:t>МУК «ЦДК п</w:t>
      </w:r>
      <w:proofErr w:type="gramStart"/>
      <w:r w:rsidRPr="00281C35">
        <w:rPr>
          <w:rFonts w:ascii="Times New Roman" w:hAnsi="Times New Roman" w:cs="Times New Roman"/>
          <w:color w:val="000000"/>
          <w:sz w:val="24"/>
          <w:szCs w:val="24"/>
        </w:rPr>
        <w:t>.О</w:t>
      </w:r>
      <w:proofErr w:type="gramEnd"/>
      <w:r w:rsidRPr="00281C35">
        <w:rPr>
          <w:rFonts w:ascii="Times New Roman" w:hAnsi="Times New Roman" w:cs="Times New Roman"/>
          <w:color w:val="000000"/>
          <w:sz w:val="24"/>
          <w:szCs w:val="24"/>
        </w:rPr>
        <w:t>традный»- муниципальное учреждение культуры « Центральный Дом культуры»</w:t>
      </w:r>
    </w:p>
    <w:p w:rsidR="004913CA" w:rsidRPr="00281C35" w:rsidRDefault="004913CA" w:rsidP="004913CA">
      <w:pPr>
        <w:rPr>
          <w:rFonts w:ascii="Times New Roman" w:hAnsi="Times New Roman" w:cs="Times New Roman"/>
          <w:color w:val="000000"/>
          <w:sz w:val="24"/>
          <w:szCs w:val="24"/>
        </w:rPr>
      </w:pPr>
      <w:r w:rsidRPr="00281C35">
        <w:rPr>
          <w:rFonts w:ascii="Times New Roman" w:hAnsi="Times New Roman" w:cs="Times New Roman"/>
          <w:color w:val="000000"/>
          <w:sz w:val="24"/>
          <w:szCs w:val="24"/>
        </w:rPr>
        <w:t xml:space="preserve">МУК «ЛИКМ» </w:t>
      </w:r>
      <w:proofErr w:type="gramStart"/>
      <w:r w:rsidRPr="00281C35">
        <w:rPr>
          <w:rFonts w:ascii="Times New Roman" w:hAnsi="Times New Roman" w:cs="Times New Roman"/>
          <w:color w:val="000000"/>
          <w:sz w:val="24"/>
          <w:szCs w:val="24"/>
        </w:rPr>
        <w:t>-м</w:t>
      </w:r>
      <w:proofErr w:type="gramEnd"/>
      <w:r w:rsidRPr="00281C35">
        <w:rPr>
          <w:rFonts w:ascii="Times New Roman" w:hAnsi="Times New Roman" w:cs="Times New Roman"/>
          <w:color w:val="000000"/>
          <w:sz w:val="24"/>
          <w:szCs w:val="24"/>
        </w:rPr>
        <w:t>униципальное учреждение культуры «</w:t>
      </w:r>
      <w:proofErr w:type="spellStart"/>
      <w:r w:rsidRPr="00281C35">
        <w:rPr>
          <w:rFonts w:ascii="Times New Roman" w:hAnsi="Times New Roman" w:cs="Times New Roman"/>
          <w:color w:val="000000"/>
          <w:sz w:val="24"/>
          <w:szCs w:val="24"/>
        </w:rPr>
        <w:t>Любимский</w:t>
      </w:r>
      <w:proofErr w:type="spellEnd"/>
      <w:r w:rsidRPr="00281C35">
        <w:rPr>
          <w:rFonts w:ascii="Times New Roman" w:hAnsi="Times New Roman" w:cs="Times New Roman"/>
          <w:color w:val="000000"/>
          <w:sz w:val="24"/>
          <w:szCs w:val="24"/>
        </w:rPr>
        <w:t xml:space="preserve"> историко-краеведческий музей</w:t>
      </w:r>
    </w:p>
    <w:p w:rsidR="004913CA" w:rsidRPr="00281C35" w:rsidRDefault="004913CA" w:rsidP="004913CA">
      <w:pPr>
        <w:rPr>
          <w:rFonts w:ascii="Times New Roman" w:hAnsi="Times New Roman" w:cs="Times New Roman"/>
          <w:color w:val="000000"/>
          <w:sz w:val="24"/>
          <w:szCs w:val="24"/>
        </w:rPr>
      </w:pPr>
      <w:r w:rsidRPr="00281C35">
        <w:rPr>
          <w:rFonts w:ascii="Times New Roman" w:hAnsi="Times New Roman" w:cs="Times New Roman"/>
          <w:color w:val="000000"/>
          <w:sz w:val="24"/>
          <w:szCs w:val="24"/>
        </w:rPr>
        <w:t>МУ «ЛИМЦ</w:t>
      </w:r>
      <w:proofErr w:type="gramStart"/>
      <w:r w:rsidRPr="00281C35">
        <w:rPr>
          <w:rFonts w:ascii="Times New Roman" w:hAnsi="Times New Roman" w:cs="Times New Roman"/>
          <w:color w:val="000000"/>
          <w:sz w:val="24"/>
          <w:szCs w:val="24"/>
        </w:rPr>
        <w:t>»-</w:t>
      </w:r>
      <w:proofErr w:type="gramEnd"/>
      <w:r w:rsidRPr="00281C35">
        <w:rPr>
          <w:rFonts w:ascii="Times New Roman" w:hAnsi="Times New Roman" w:cs="Times New Roman"/>
          <w:color w:val="000000"/>
          <w:sz w:val="24"/>
          <w:szCs w:val="24"/>
        </w:rPr>
        <w:t>муниципальное учреждение  «</w:t>
      </w:r>
      <w:proofErr w:type="spellStart"/>
      <w:r w:rsidRPr="00281C35">
        <w:rPr>
          <w:rFonts w:ascii="Times New Roman" w:hAnsi="Times New Roman" w:cs="Times New Roman"/>
          <w:color w:val="000000"/>
          <w:sz w:val="24"/>
          <w:szCs w:val="24"/>
        </w:rPr>
        <w:t>Любимский</w:t>
      </w:r>
      <w:proofErr w:type="spellEnd"/>
      <w:r w:rsidRPr="00281C35">
        <w:rPr>
          <w:rFonts w:ascii="Times New Roman" w:hAnsi="Times New Roman" w:cs="Times New Roman"/>
          <w:color w:val="000000"/>
          <w:sz w:val="24"/>
          <w:szCs w:val="24"/>
        </w:rPr>
        <w:t xml:space="preserve"> информационно-методический центр»</w:t>
      </w:r>
    </w:p>
    <w:p w:rsidR="004913CA" w:rsidRPr="00281C35" w:rsidRDefault="004913CA" w:rsidP="004913CA">
      <w:pPr>
        <w:rPr>
          <w:rFonts w:ascii="Times New Roman" w:hAnsi="Times New Roman" w:cs="Times New Roman"/>
          <w:color w:val="000000"/>
          <w:sz w:val="24"/>
          <w:szCs w:val="24"/>
        </w:rPr>
      </w:pPr>
      <w:r w:rsidRPr="00281C35">
        <w:rPr>
          <w:rFonts w:ascii="Times New Roman" w:hAnsi="Times New Roman" w:cs="Times New Roman"/>
          <w:sz w:val="24"/>
          <w:szCs w:val="24"/>
        </w:rPr>
        <w:t>ГУК ЯО «ОДНТ»- государственное учреждение культуры Ярославской области «Областной Дом народного творчества»</w:t>
      </w: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pStyle w:val="3"/>
        <w:jc w:val="center"/>
        <w:rPr>
          <w:rFonts w:ascii="Times New Roman" w:hAnsi="Times New Roman" w:cs="Times New Roman"/>
          <w:color w:val="auto"/>
          <w:sz w:val="24"/>
          <w:szCs w:val="24"/>
        </w:rPr>
      </w:pPr>
      <w:r w:rsidRPr="00281C35">
        <w:rPr>
          <w:rFonts w:ascii="Times New Roman" w:hAnsi="Times New Roman" w:cs="Times New Roman"/>
          <w:color w:val="auto"/>
          <w:sz w:val="24"/>
          <w:szCs w:val="24"/>
        </w:rPr>
        <w:lastRenderedPageBreak/>
        <w:t xml:space="preserve">ПОДПРОГРАММА- </w:t>
      </w:r>
    </w:p>
    <w:p w:rsidR="004913CA" w:rsidRPr="00281C35" w:rsidRDefault="004913CA" w:rsidP="004913CA">
      <w:pPr>
        <w:pStyle w:val="3"/>
        <w:jc w:val="center"/>
        <w:rPr>
          <w:rFonts w:ascii="Times New Roman" w:hAnsi="Times New Roman" w:cs="Times New Roman"/>
          <w:i/>
          <w:color w:val="auto"/>
          <w:sz w:val="24"/>
          <w:szCs w:val="24"/>
        </w:rPr>
      </w:pPr>
      <w:r w:rsidRPr="00281C35">
        <w:rPr>
          <w:rFonts w:ascii="Times New Roman" w:hAnsi="Times New Roman" w:cs="Times New Roman"/>
          <w:color w:val="auto"/>
          <w:sz w:val="24"/>
          <w:szCs w:val="24"/>
        </w:rPr>
        <w:t>МУНИЦИПАЛЬНАЯ ЦЕЛЕВАЯ ПРОГРАММА</w:t>
      </w:r>
    </w:p>
    <w:p w:rsidR="004913CA" w:rsidRPr="00281C35" w:rsidRDefault="004913CA" w:rsidP="004913CA">
      <w:pPr>
        <w:rPr>
          <w:rFonts w:ascii="Times New Roman" w:hAnsi="Times New Roman" w:cs="Times New Roman"/>
          <w:sz w:val="24"/>
          <w:szCs w:val="24"/>
        </w:rPr>
      </w:pPr>
    </w:p>
    <w:p w:rsidR="004913CA" w:rsidRPr="00281C35" w:rsidRDefault="004913CA" w:rsidP="004913CA">
      <w:pPr>
        <w:pStyle w:val="3"/>
        <w:jc w:val="center"/>
        <w:rPr>
          <w:rFonts w:ascii="Times New Roman" w:hAnsi="Times New Roman" w:cs="Times New Roman"/>
          <w:i/>
          <w:color w:val="auto"/>
          <w:sz w:val="24"/>
          <w:szCs w:val="24"/>
        </w:rPr>
      </w:pPr>
      <w:r w:rsidRPr="00281C35">
        <w:rPr>
          <w:rFonts w:ascii="Times New Roman" w:hAnsi="Times New Roman" w:cs="Times New Roman"/>
          <w:i/>
          <w:color w:val="auto"/>
          <w:sz w:val="24"/>
          <w:szCs w:val="24"/>
        </w:rPr>
        <w:t xml:space="preserve"> РАЗВИТИЕ  ТУРИЗМА И ОТДЫХА</w:t>
      </w:r>
    </w:p>
    <w:p w:rsidR="004913CA" w:rsidRPr="00281C35" w:rsidRDefault="004913CA" w:rsidP="004913CA">
      <w:pPr>
        <w:ind w:left="360"/>
        <w:jc w:val="center"/>
        <w:rPr>
          <w:rFonts w:ascii="Times New Roman" w:hAnsi="Times New Roman" w:cs="Times New Roman"/>
          <w:b/>
          <w:i/>
          <w:sz w:val="24"/>
          <w:szCs w:val="24"/>
        </w:rPr>
      </w:pPr>
    </w:p>
    <w:p w:rsidR="004913CA" w:rsidRPr="00281C35" w:rsidRDefault="004913CA" w:rsidP="004913CA">
      <w:pPr>
        <w:ind w:left="360"/>
        <w:jc w:val="center"/>
        <w:rPr>
          <w:rFonts w:ascii="Times New Roman" w:hAnsi="Times New Roman" w:cs="Times New Roman"/>
          <w:b/>
          <w:i/>
          <w:sz w:val="24"/>
          <w:szCs w:val="24"/>
        </w:rPr>
      </w:pPr>
      <w:r w:rsidRPr="00281C35">
        <w:rPr>
          <w:rFonts w:ascii="Times New Roman" w:hAnsi="Times New Roman" w:cs="Times New Roman"/>
          <w:b/>
          <w:i/>
          <w:sz w:val="24"/>
          <w:szCs w:val="24"/>
        </w:rPr>
        <w:t xml:space="preserve">В ЛЮБИМСКОМ МУНИЦИПАЛЬНОМ  </w:t>
      </w:r>
    </w:p>
    <w:p w:rsidR="004913CA" w:rsidRPr="00281C35" w:rsidRDefault="004913CA" w:rsidP="004913CA">
      <w:pPr>
        <w:ind w:left="360"/>
        <w:jc w:val="center"/>
        <w:rPr>
          <w:rFonts w:ascii="Times New Roman" w:hAnsi="Times New Roman" w:cs="Times New Roman"/>
          <w:b/>
          <w:i/>
          <w:sz w:val="24"/>
          <w:szCs w:val="24"/>
        </w:rPr>
      </w:pPr>
    </w:p>
    <w:p w:rsidR="004913CA" w:rsidRPr="00281C35" w:rsidRDefault="004913CA" w:rsidP="004913CA">
      <w:pPr>
        <w:ind w:left="360"/>
        <w:jc w:val="center"/>
        <w:rPr>
          <w:rFonts w:ascii="Times New Roman" w:hAnsi="Times New Roman" w:cs="Times New Roman"/>
          <w:b/>
          <w:i/>
          <w:sz w:val="24"/>
          <w:szCs w:val="24"/>
        </w:rPr>
      </w:pPr>
      <w:proofErr w:type="gramStart"/>
      <w:r w:rsidRPr="00281C35">
        <w:rPr>
          <w:rFonts w:ascii="Times New Roman" w:hAnsi="Times New Roman" w:cs="Times New Roman"/>
          <w:b/>
          <w:i/>
          <w:sz w:val="24"/>
          <w:szCs w:val="24"/>
        </w:rPr>
        <w:t>РАЙОНЕ</w:t>
      </w:r>
      <w:proofErr w:type="gramEnd"/>
    </w:p>
    <w:p w:rsidR="004913CA" w:rsidRPr="00281C35" w:rsidRDefault="004913CA" w:rsidP="004913CA">
      <w:pPr>
        <w:tabs>
          <w:tab w:val="left" w:pos="2351"/>
        </w:tabs>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jc w:val="right"/>
        <w:rPr>
          <w:rFonts w:ascii="Times New Roman" w:hAnsi="Times New Roman" w:cs="Times New Roman"/>
          <w:sz w:val="24"/>
          <w:szCs w:val="24"/>
        </w:rPr>
      </w:pPr>
    </w:p>
    <w:p w:rsidR="004913CA" w:rsidRPr="00281C35" w:rsidRDefault="004913CA" w:rsidP="004913CA">
      <w:pPr>
        <w:jc w:val="right"/>
        <w:rPr>
          <w:rFonts w:ascii="Times New Roman" w:hAnsi="Times New Roman" w:cs="Times New Roman"/>
          <w:sz w:val="24"/>
          <w:szCs w:val="24"/>
        </w:rPr>
      </w:pPr>
    </w:p>
    <w:p w:rsidR="004913CA" w:rsidRPr="00281C35" w:rsidRDefault="004913CA" w:rsidP="004913CA">
      <w:pPr>
        <w:jc w:val="right"/>
        <w:rPr>
          <w:rFonts w:ascii="Times New Roman" w:hAnsi="Times New Roman" w:cs="Times New Roman"/>
          <w:sz w:val="24"/>
          <w:szCs w:val="24"/>
        </w:rPr>
      </w:pPr>
    </w:p>
    <w:p w:rsidR="004913CA" w:rsidRPr="00281C35" w:rsidRDefault="004913CA" w:rsidP="004913CA">
      <w:pPr>
        <w:jc w:val="right"/>
        <w:rPr>
          <w:rFonts w:ascii="Times New Roman" w:hAnsi="Times New Roman" w:cs="Times New Roman"/>
          <w:sz w:val="24"/>
          <w:szCs w:val="24"/>
        </w:rPr>
      </w:pPr>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СОГЛАСОВАНО</w:t>
      </w:r>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заместитель Главы Администрации Любимского</w:t>
      </w:r>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муниципального района  по социальной политике</w:t>
      </w:r>
    </w:p>
    <w:p w:rsidR="004913CA" w:rsidRPr="00281C35" w:rsidRDefault="004913CA" w:rsidP="004913CA">
      <w:pPr>
        <w:jc w:val="right"/>
        <w:rPr>
          <w:rFonts w:ascii="Times New Roman" w:hAnsi="Times New Roman" w:cs="Times New Roman"/>
          <w:sz w:val="24"/>
          <w:szCs w:val="24"/>
        </w:rPr>
      </w:pPr>
      <w:proofErr w:type="spellStart"/>
      <w:r w:rsidRPr="00281C35">
        <w:rPr>
          <w:rFonts w:ascii="Times New Roman" w:hAnsi="Times New Roman" w:cs="Times New Roman"/>
          <w:sz w:val="24"/>
          <w:szCs w:val="24"/>
        </w:rPr>
        <w:t>Л</w:t>
      </w:r>
      <w:proofErr w:type="gramStart"/>
      <w:r w:rsidRPr="00281C35">
        <w:rPr>
          <w:rFonts w:ascii="Times New Roman" w:hAnsi="Times New Roman" w:cs="Times New Roman"/>
          <w:sz w:val="24"/>
          <w:szCs w:val="24"/>
        </w:rPr>
        <w:t>,Б</w:t>
      </w:r>
      <w:proofErr w:type="gramEnd"/>
      <w:r w:rsidRPr="00281C35">
        <w:rPr>
          <w:rFonts w:ascii="Times New Roman" w:hAnsi="Times New Roman" w:cs="Times New Roman"/>
          <w:sz w:val="24"/>
          <w:szCs w:val="24"/>
        </w:rPr>
        <w:t>.Антоненко</w:t>
      </w:r>
      <w:proofErr w:type="spellEnd"/>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__________________________________________</w:t>
      </w:r>
    </w:p>
    <w:p w:rsidR="004913CA" w:rsidRPr="00281C35" w:rsidRDefault="004913CA" w:rsidP="004913CA">
      <w:pPr>
        <w:jc w:val="right"/>
        <w:rPr>
          <w:rFonts w:ascii="Times New Roman" w:hAnsi="Times New Roman" w:cs="Times New Roman"/>
          <w:i/>
          <w:iCs/>
          <w:sz w:val="24"/>
          <w:szCs w:val="24"/>
        </w:rPr>
      </w:pPr>
      <w:r w:rsidRPr="00281C35">
        <w:rPr>
          <w:rFonts w:ascii="Times New Roman" w:hAnsi="Times New Roman" w:cs="Times New Roman"/>
          <w:i/>
          <w:iCs/>
          <w:sz w:val="24"/>
          <w:szCs w:val="24"/>
        </w:rPr>
        <w:t xml:space="preserve">(подпись)  (расшифровка подписи)        </w:t>
      </w:r>
    </w:p>
    <w:p w:rsidR="004913CA" w:rsidRPr="00281C35" w:rsidRDefault="004913CA" w:rsidP="004913CA">
      <w:pPr>
        <w:jc w:val="right"/>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4913CA" w:rsidRPr="00281C35" w:rsidRDefault="004913CA" w:rsidP="004913CA">
      <w:pPr>
        <w:jc w:val="center"/>
        <w:rPr>
          <w:rFonts w:ascii="Times New Roman" w:hAnsi="Times New Roman" w:cs="Times New Roman"/>
          <w:b/>
          <w:bCs/>
          <w:sz w:val="24"/>
          <w:szCs w:val="24"/>
        </w:rPr>
      </w:pPr>
      <w:r w:rsidRPr="00281C35">
        <w:rPr>
          <w:rFonts w:ascii="Times New Roman" w:hAnsi="Times New Roman" w:cs="Times New Roman"/>
          <w:b/>
          <w:bCs/>
          <w:sz w:val="24"/>
          <w:szCs w:val="24"/>
        </w:rPr>
        <w:lastRenderedPageBreak/>
        <w:t xml:space="preserve">ПАСПОРТ </w:t>
      </w:r>
    </w:p>
    <w:p w:rsidR="004913CA" w:rsidRPr="00281C35" w:rsidRDefault="004913CA" w:rsidP="004913CA">
      <w:pPr>
        <w:jc w:val="center"/>
        <w:rPr>
          <w:rFonts w:ascii="Times New Roman" w:hAnsi="Times New Roman" w:cs="Times New Roman"/>
          <w:b/>
          <w:bCs/>
          <w:sz w:val="24"/>
          <w:szCs w:val="24"/>
        </w:rPr>
      </w:pPr>
      <w:proofErr w:type="gramStart"/>
      <w:r w:rsidRPr="00281C35">
        <w:rPr>
          <w:rFonts w:ascii="Times New Roman" w:hAnsi="Times New Roman" w:cs="Times New Roman"/>
          <w:b/>
          <w:bCs/>
          <w:sz w:val="24"/>
          <w:szCs w:val="24"/>
        </w:rPr>
        <w:t>подпрограммы-муниципальной</w:t>
      </w:r>
      <w:proofErr w:type="gramEnd"/>
      <w:r w:rsidRPr="00281C35">
        <w:rPr>
          <w:rFonts w:ascii="Times New Roman" w:hAnsi="Times New Roman" w:cs="Times New Roman"/>
          <w:b/>
          <w:bCs/>
          <w:sz w:val="24"/>
          <w:szCs w:val="24"/>
        </w:rPr>
        <w:t xml:space="preserve"> целевой программы</w:t>
      </w:r>
    </w:p>
    <w:p w:rsidR="004913CA" w:rsidRPr="00281C35" w:rsidRDefault="004913CA" w:rsidP="004913CA">
      <w:pPr>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3878"/>
        <w:gridCol w:w="2543"/>
      </w:tblGrid>
      <w:tr w:rsidR="004913CA" w:rsidRPr="00281C35" w:rsidTr="004913CA">
        <w:tc>
          <w:tcPr>
            <w:tcW w:w="3539"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Наименование муниципальной программы</w:t>
            </w:r>
          </w:p>
          <w:p w:rsidR="004913CA" w:rsidRPr="00281C35" w:rsidRDefault="004913CA" w:rsidP="004913CA">
            <w:pPr>
              <w:jc w:val="center"/>
              <w:rPr>
                <w:rFonts w:ascii="Times New Roman" w:hAnsi="Times New Roman" w:cs="Times New Roman"/>
                <w:sz w:val="24"/>
                <w:szCs w:val="24"/>
              </w:rPr>
            </w:pPr>
          </w:p>
        </w:tc>
        <w:tc>
          <w:tcPr>
            <w:tcW w:w="6421" w:type="dxa"/>
            <w:gridSpan w:val="2"/>
            <w:vAlign w:val="center"/>
          </w:tcPr>
          <w:p w:rsidR="004913CA" w:rsidRPr="00281C35" w:rsidRDefault="004913CA" w:rsidP="004913CA">
            <w:pPr>
              <w:pStyle w:val="1"/>
              <w:tabs>
                <w:tab w:val="left" w:pos="2700"/>
              </w:tabs>
              <w:spacing w:after="0"/>
              <w:jc w:val="center"/>
              <w:rPr>
                <w:rFonts w:ascii="Times New Roman" w:hAnsi="Times New Roman" w:cs="Times New Roman"/>
                <w:b w:val="0"/>
                <w:sz w:val="24"/>
                <w:szCs w:val="24"/>
              </w:rPr>
            </w:pPr>
            <w:r w:rsidRPr="00281C35">
              <w:rPr>
                <w:rFonts w:ascii="Times New Roman" w:hAnsi="Times New Roman" w:cs="Times New Roman"/>
                <w:b w:val="0"/>
                <w:sz w:val="24"/>
                <w:szCs w:val="24"/>
              </w:rPr>
              <w:t xml:space="preserve">Муниципальная программа «Развитие  культуры и туризма в </w:t>
            </w:r>
            <w:proofErr w:type="spellStart"/>
            <w:r w:rsidRPr="00281C35">
              <w:rPr>
                <w:rFonts w:ascii="Times New Roman" w:hAnsi="Times New Roman" w:cs="Times New Roman"/>
                <w:b w:val="0"/>
                <w:sz w:val="24"/>
                <w:szCs w:val="24"/>
              </w:rPr>
              <w:t>Любимском</w:t>
            </w:r>
            <w:proofErr w:type="spellEnd"/>
            <w:r w:rsidRPr="00281C35">
              <w:rPr>
                <w:rFonts w:ascii="Times New Roman" w:hAnsi="Times New Roman" w:cs="Times New Roman"/>
                <w:b w:val="0"/>
                <w:sz w:val="24"/>
                <w:szCs w:val="24"/>
              </w:rPr>
              <w:t xml:space="preserve"> муниципальном районе»</w:t>
            </w:r>
          </w:p>
          <w:p w:rsidR="004913CA" w:rsidRPr="00281C35" w:rsidRDefault="004913CA" w:rsidP="004913CA">
            <w:pPr>
              <w:tabs>
                <w:tab w:val="left" w:pos="2700"/>
              </w:tabs>
              <w:jc w:val="center"/>
              <w:rPr>
                <w:rFonts w:ascii="Times New Roman" w:hAnsi="Times New Roman" w:cs="Times New Roman"/>
                <w:sz w:val="24"/>
                <w:szCs w:val="24"/>
              </w:rPr>
            </w:pPr>
            <w:r w:rsidRPr="00281C35">
              <w:rPr>
                <w:rFonts w:ascii="Times New Roman" w:hAnsi="Times New Roman" w:cs="Times New Roman"/>
                <w:sz w:val="24"/>
                <w:szCs w:val="24"/>
              </w:rPr>
              <w:t>(далее – Программа)</w:t>
            </w:r>
          </w:p>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3539"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Ответственный исполнитель подпрограммы</w:t>
            </w:r>
          </w:p>
          <w:p w:rsidR="004913CA" w:rsidRPr="00281C35" w:rsidRDefault="004913CA" w:rsidP="004913CA">
            <w:pPr>
              <w:jc w:val="center"/>
              <w:rPr>
                <w:rFonts w:ascii="Times New Roman" w:hAnsi="Times New Roman" w:cs="Times New Roman"/>
                <w:sz w:val="24"/>
                <w:szCs w:val="24"/>
              </w:rPr>
            </w:pPr>
          </w:p>
        </w:tc>
        <w:tc>
          <w:tcPr>
            <w:tcW w:w="6421"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МУ «ЛИМЦ»</w:t>
            </w:r>
          </w:p>
        </w:tc>
      </w:tr>
      <w:tr w:rsidR="004913CA" w:rsidRPr="00281C35" w:rsidTr="004913CA">
        <w:tc>
          <w:tcPr>
            <w:tcW w:w="3539"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Куратор подпрограммы</w:t>
            </w:r>
          </w:p>
          <w:p w:rsidR="004913CA" w:rsidRPr="00281C35" w:rsidRDefault="004913CA" w:rsidP="004913CA">
            <w:pPr>
              <w:jc w:val="center"/>
              <w:rPr>
                <w:rFonts w:ascii="Times New Roman" w:hAnsi="Times New Roman" w:cs="Times New Roman"/>
                <w:sz w:val="24"/>
                <w:szCs w:val="24"/>
              </w:rPr>
            </w:pPr>
          </w:p>
        </w:tc>
        <w:tc>
          <w:tcPr>
            <w:tcW w:w="6421"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Антоненко Л.Б. – заместитель Главы Любимского МР по социальной политике 2-13-82</w:t>
            </w:r>
          </w:p>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3539"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Сроки реализации подпрограммы</w:t>
            </w:r>
          </w:p>
        </w:tc>
        <w:tc>
          <w:tcPr>
            <w:tcW w:w="6421"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2014-2016гг.</w:t>
            </w:r>
          </w:p>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3539"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Цель подпрограммы</w:t>
            </w:r>
          </w:p>
          <w:p w:rsidR="004913CA" w:rsidRPr="00281C35" w:rsidRDefault="004913CA" w:rsidP="004913CA">
            <w:pPr>
              <w:jc w:val="center"/>
              <w:rPr>
                <w:rFonts w:ascii="Times New Roman" w:hAnsi="Times New Roman" w:cs="Times New Roman"/>
                <w:sz w:val="24"/>
                <w:szCs w:val="24"/>
              </w:rPr>
            </w:pPr>
          </w:p>
        </w:tc>
        <w:tc>
          <w:tcPr>
            <w:tcW w:w="6421" w:type="dxa"/>
            <w:gridSpan w:val="2"/>
            <w:vAlign w:val="center"/>
          </w:tcPr>
          <w:p w:rsidR="004913CA" w:rsidRPr="00281C35" w:rsidRDefault="004913CA" w:rsidP="004913CA">
            <w:pPr>
              <w:tabs>
                <w:tab w:val="left" w:pos="2700"/>
              </w:tabs>
              <w:jc w:val="center"/>
              <w:rPr>
                <w:rFonts w:ascii="Times New Roman" w:hAnsi="Times New Roman" w:cs="Times New Roman"/>
                <w:sz w:val="24"/>
                <w:szCs w:val="24"/>
              </w:rPr>
            </w:pPr>
            <w:r w:rsidRPr="00281C35">
              <w:rPr>
                <w:rFonts w:ascii="Times New Roman" w:hAnsi="Times New Roman" w:cs="Times New Roman"/>
                <w:sz w:val="24"/>
                <w:szCs w:val="24"/>
              </w:rPr>
              <w:t>создание, развитие  и   продвижение                                                  конкурентоспособного  туристского продукта, а так же развитие сервисных услуг на основе совершенствования инфраструктуры туризма и использование богатого историко-культурного, природного и интеллектуального потенциала района;</w:t>
            </w:r>
          </w:p>
          <w:p w:rsidR="004913CA" w:rsidRPr="00281C35" w:rsidRDefault="004913CA" w:rsidP="004913CA">
            <w:pPr>
              <w:pStyle w:val="HTML"/>
              <w:jc w:val="center"/>
              <w:rPr>
                <w:rFonts w:ascii="Times New Roman" w:hAnsi="Times New Roman"/>
                <w:sz w:val="24"/>
                <w:szCs w:val="24"/>
                <w:lang w:eastAsia="ru-RU"/>
              </w:rPr>
            </w:pPr>
            <w:r w:rsidRPr="00281C35">
              <w:rPr>
                <w:rFonts w:ascii="Times New Roman" w:hAnsi="Times New Roman"/>
                <w:sz w:val="24"/>
                <w:szCs w:val="24"/>
                <w:lang w:eastAsia="ru-RU"/>
              </w:rPr>
              <w:t>развитие  сети питания и объектов</w:t>
            </w:r>
          </w:p>
          <w:p w:rsidR="004913CA" w:rsidRPr="00281C35" w:rsidRDefault="004913CA" w:rsidP="004913CA">
            <w:pPr>
              <w:pStyle w:val="HTML"/>
              <w:jc w:val="center"/>
              <w:rPr>
                <w:rFonts w:ascii="Times New Roman" w:hAnsi="Times New Roman"/>
                <w:sz w:val="24"/>
                <w:szCs w:val="24"/>
                <w:lang w:eastAsia="ru-RU"/>
              </w:rPr>
            </w:pPr>
            <w:r w:rsidRPr="00281C35">
              <w:rPr>
                <w:rFonts w:ascii="Times New Roman" w:hAnsi="Times New Roman"/>
                <w:sz w:val="24"/>
                <w:szCs w:val="24"/>
                <w:lang w:eastAsia="ru-RU"/>
              </w:rPr>
              <w:t>размещения, сервисного обслуживания, индустрии  развлечений,  увеличение  рынка туристских услуг</w:t>
            </w:r>
          </w:p>
          <w:p w:rsidR="004913CA" w:rsidRPr="00281C35" w:rsidRDefault="004913CA" w:rsidP="004913CA">
            <w:pPr>
              <w:jc w:val="cente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sz w:val="24"/>
                <w:szCs w:val="24"/>
              </w:rPr>
            </w:pPr>
          </w:p>
        </w:tc>
      </w:tr>
      <w:tr w:rsidR="004913CA" w:rsidRPr="00281C35" w:rsidTr="004913CA">
        <w:tc>
          <w:tcPr>
            <w:tcW w:w="3539"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Объём финансирования подпрограммы из бюджета муниципального района, в том числе по годам реализации, </w:t>
            </w:r>
            <w:r w:rsidRPr="00281C35">
              <w:rPr>
                <w:rFonts w:ascii="Times New Roman" w:hAnsi="Times New Roman" w:cs="Times New Roman"/>
                <w:iCs/>
                <w:sz w:val="24"/>
                <w:szCs w:val="24"/>
              </w:rPr>
              <w:t>тыс</w:t>
            </w:r>
            <w:proofErr w:type="gramStart"/>
            <w:r w:rsidRPr="00281C35">
              <w:rPr>
                <w:rFonts w:ascii="Times New Roman" w:hAnsi="Times New Roman" w:cs="Times New Roman"/>
                <w:iCs/>
                <w:sz w:val="24"/>
                <w:szCs w:val="24"/>
              </w:rPr>
              <w:t>.р</w:t>
            </w:r>
            <w:proofErr w:type="gramEnd"/>
            <w:r w:rsidRPr="00281C35">
              <w:rPr>
                <w:rFonts w:ascii="Times New Roman" w:hAnsi="Times New Roman" w:cs="Times New Roman"/>
                <w:iCs/>
                <w:sz w:val="24"/>
                <w:szCs w:val="24"/>
              </w:rPr>
              <w:t>уб</w:t>
            </w:r>
            <w:r w:rsidRPr="00281C35">
              <w:rPr>
                <w:rFonts w:ascii="Times New Roman" w:hAnsi="Times New Roman" w:cs="Times New Roman"/>
                <w:i/>
                <w:iCs/>
                <w:sz w:val="24"/>
                <w:szCs w:val="24"/>
              </w:rPr>
              <w:t>.</w:t>
            </w:r>
          </w:p>
        </w:tc>
        <w:tc>
          <w:tcPr>
            <w:tcW w:w="6421"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 год-2</w:t>
            </w:r>
            <w:r w:rsidR="003465CB">
              <w:rPr>
                <w:rFonts w:ascii="Times New Roman" w:hAnsi="Times New Roman" w:cs="Times New Roman"/>
                <w:sz w:val="24"/>
                <w:szCs w:val="24"/>
              </w:rPr>
              <w:t>25</w:t>
            </w:r>
            <w:r w:rsidRPr="00281C35">
              <w:rPr>
                <w:rFonts w:ascii="Times New Roman" w:hAnsi="Times New Roman" w:cs="Times New Roman"/>
                <w:sz w:val="24"/>
                <w:szCs w:val="24"/>
              </w:rPr>
              <w:t>.0</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2015 год-200.0</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2016год-200.0</w:t>
            </w:r>
          </w:p>
        </w:tc>
      </w:tr>
      <w:tr w:rsidR="004913CA" w:rsidRPr="00281C35" w:rsidTr="004913CA">
        <w:trPr>
          <w:trHeight w:val="201"/>
        </w:trPr>
        <w:tc>
          <w:tcPr>
            <w:tcW w:w="3539"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Перечь основных мероприятий, </w:t>
            </w:r>
            <w:r w:rsidRPr="00281C35">
              <w:rPr>
                <w:rFonts w:ascii="Times New Roman" w:hAnsi="Times New Roman" w:cs="Times New Roman"/>
                <w:sz w:val="24"/>
                <w:szCs w:val="24"/>
              </w:rPr>
              <w:lastRenderedPageBreak/>
              <w:t>входящих в состав подпрограммы</w:t>
            </w:r>
          </w:p>
        </w:tc>
        <w:tc>
          <w:tcPr>
            <w:tcW w:w="3878" w:type="dxa"/>
            <w:vAlign w:val="center"/>
          </w:tcPr>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lastRenderedPageBreak/>
              <w:t xml:space="preserve">-Создание новых туристских </w:t>
            </w:r>
            <w:r w:rsidRPr="00281C35">
              <w:rPr>
                <w:rFonts w:ascii="Times New Roman" w:hAnsi="Times New Roman" w:cs="Times New Roman"/>
                <w:bCs/>
                <w:sz w:val="24"/>
                <w:szCs w:val="24"/>
              </w:rPr>
              <w:lastRenderedPageBreak/>
              <w:t>программ, а так же обновление и развитие имеющихся маршрутов</w:t>
            </w:r>
          </w:p>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-Содействие в подготовке рекламной продукции, рекламе</w:t>
            </w:r>
          </w:p>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-Маркетинг и  продвижение туристского продукта</w:t>
            </w:r>
          </w:p>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-Специальное образование и переподготовка специалистов.</w:t>
            </w:r>
          </w:p>
          <w:p w:rsidR="004913CA" w:rsidRPr="00281C35" w:rsidRDefault="004913CA"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-Развитие туристской инфраструктуры, создание индустрии гостеприимства</w:t>
            </w:r>
          </w:p>
          <w:p w:rsidR="004913CA" w:rsidRPr="00281C35" w:rsidRDefault="004913CA" w:rsidP="004913CA">
            <w:pPr>
              <w:jc w:val="center"/>
              <w:rPr>
                <w:rFonts w:ascii="Times New Roman" w:hAnsi="Times New Roman" w:cs="Times New Roman"/>
                <w:i/>
                <w:iCs/>
                <w:sz w:val="24"/>
                <w:szCs w:val="24"/>
              </w:rPr>
            </w:pPr>
            <w:r w:rsidRPr="00281C35">
              <w:rPr>
                <w:rFonts w:ascii="Times New Roman" w:hAnsi="Times New Roman" w:cs="Times New Roman"/>
                <w:sz w:val="24"/>
                <w:szCs w:val="24"/>
              </w:rPr>
              <w:t>-Содействие развитию субъектов народных художественных промыслов</w:t>
            </w:r>
          </w:p>
        </w:tc>
        <w:tc>
          <w:tcPr>
            <w:tcW w:w="2543" w:type="dxa"/>
          </w:tcPr>
          <w:p w:rsidR="004913CA" w:rsidRPr="00281C35" w:rsidRDefault="004913CA" w:rsidP="004913CA">
            <w:pPr>
              <w:jc w:val="center"/>
              <w:rPr>
                <w:rFonts w:ascii="Times New Roman" w:hAnsi="Times New Roman" w:cs="Times New Roman"/>
                <w:iCs/>
                <w:sz w:val="24"/>
                <w:szCs w:val="24"/>
              </w:rPr>
            </w:pPr>
            <w:r w:rsidRPr="00281C35">
              <w:rPr>
                <w:rFonts w:ascii="Times New Roman" w:hAnsi="Times New Roman" w:cs="Times New Roman"/>
                <w:iCs/>
                <w:sz w:val="24"/>
                <w:szCs w:val="24"/>
              </w:rPr>
              <w:lastRenderedPageBreak/>
              <w:t>МУ «ЛИМЦ»</w:t>
            </w:r>
          </w:p>
        </w:tc>
      </w:tr>
    </w:tbl>
    <w:p w:rsidR="004913CA" w:rsidRPr="00281C35" w:rsidRDefault="004913CA" w:rsidP="004913CA">
      <w:pPr>
        <w:ind w:left="2124" w:hanging="2124"/>
        <w:rPr>
          <w:rFonts w:ascii="Times New Roman" w:hAnsi="Times New Roman" w:cs="Times New Roman"/>
          <w:sz w:val="24"/>
          <w:szCs w:val="24"/>
        </w:rPr>
      </w:pPr>
    </w:p>
    <w:p w:rsidR="004913CA" w:rsidRPr="00281C35" w:rsidRDefault="006A3EE3" w:rsidP="004913CA">
      <w:pPr>
        <w:ind w:left="2124" w:hanging="2124"/>
        <w:rPr>
          <w:rFonts w:ascii="Times New Roman" w:hAnsi="Times New Roman" w:cs="Times New Roman"/>
          <w:sz w:val="24"/>
          <w:szCs w:val="24"/>
        </w:rPr>
      </w:pPr>
      <w:r>
        <w:rPr>
          <w:rFonts w:ascii="Times New Roman" w:hAnsi="Times New Roman" w:cs="Times New Roman"/>
          <w:sz w:val="24"/>
          <w:szCs w:val="24"/>
        </w:rPr>
        <w:t xml:space="preserve">Ответственный </w:t>
      </w:r>
      <w:proofErr w:type="spellStart"/>
      <w:r>
        <w:rPr>
          <w:rFonts w:ascii="Times New Roman" w:hAnsi="Times New Roman" w:cs="Times New Roman"/>
          <w:sz w:val="24"/>
          <w:szCs w:val="24"/>
        </w:rPr>
        <w:t>исполнитель</w:t>
      </w:r>
      <w:proofErr w:type="gramStart"/>
      <w:r>
        <w:rPr>
          <w:rFonts w:ascii="Times New Roman" w:hAnsi="Times New Roman" w:cs="Times New Roman"/>
          <w:sz w:val="24"/>
          <w:szCs w:val="24"/>
        </w:rPr>
        <w:t>;</w:t>
      </w:r>
      <w:r w:rsidR="004913CA" w:rsidRPr="00281C35">
        <w:rPr>
          <w:rFonts w:ascii="Times New Roman" w:hAnsi="Times New Roman" w:cs="Times New Roman"/>
          <w:sz w:val="24"/>
          <w:szCs w:val="24"/>
        </w:rPr>
        <w:t>Д</w:t>
      </w:r>
      <w:proofErr w:type="gramEnd"/>
      <w:r w:rsidR="004913CA" w:rsidRPr="00281C35">
        <w:rPr>
          <w:rFonts w:ascii="Times New Roman" w:hAnsi="Times New Roman" w:cs="Times New Roman"/>
          <w:sz w:val="24"/>
          <w:szCs w:val="24"/>
        </w:rPr>
        <w:t>иректор</w:t>
      </w:r>
      <w:proofErr w:type="spellEnd"/>
      <w:r w:rsidR="004913CA" w:rsidRPr="00281C35">
        <w:rPr>
          <w:rFonts w:ascii="Times New Roman" w:hAnsi="Times New Roman" w:cs="Times New Roman"/>
          <w:sz w:val="24"/>
          <w:szCs w:val="24"/>
        </w:rPr>
        <w:t xml:space="preserve"> МУ «ЛИМЦ»      </w:t>
      </w:r>
      <w:proofErr w:type="spellStart"/>
      <w:r w:rsidR="004913CA" w:rsidRPr="00281C35">
        <w:rPr>
          <w:rFonts w:ascii="Times New Roman" w:hAnsi="Times New Roman" w:cs="Times New Roman"/>
          <w:sz w:val="24"/>
          <w:szCs w:val="24"/>
        </w:rPr>
        <w:t>________________М.Е.Лосева</w:t>
      </w:r>
      <w:proofErr w:type="spellEnd"/>
    </w:p>
    <w:p w:rsidR="004913CA" w:rsidRPr="00281C35" w:rsidRDefault="004913CA" w:rsidP="004913CA">
      <w:pPr>
        <w:rPr>
          <w:rFonts w:ascii="Times New Roman" w:hAnsi="Times New Roman" w:cs="Times New Roman"/>
          <w:i/>
          <w:iCs/>
          <w:sz w:val="24"/>
          <w:szCs w:val="24"/>
        </w:rPr>
      </w:pPr>
      <w:r w:rsidRPr="00281C35">
        <w:rPr>
          <w:rFonts w:ascii="Times New Roman" w:hAnsi="Times New Roman" w:cs="Times New Roman"/>
          <w:i/>
          <w:iCs/>
          <w:sz w:val="24"/>
          <w:szCs w:val="24"/>
        </w:rPr>
        <w:tab/>
      </w:r>
      <w:r w:rsidRPr="00281C35">
        <w:rPr>
          <w:rFonts w:ascii="Times New Roman" w:hAnsi="Times New Roman" w:cs="Times New Roman"/>
          <w:i/>
          <w:iCs/>
          <w:sz w:val="24"/>
          <w:szCs w:val="24"/>
        </w:rPr>
        <w:tab/>
      </w:r>
      <w:r w:rsidRPr="00281C35">
        <w:rPr>
          <w:rFonts w:ascii="Times New Roman" w:hAnsi="Times New Roman" w:cs="Times New Roman"/>
          <w:i/>
          <w:iCs/>
          <w:sz w:val="24"/>
          <w:szCs w:val="24"/>
        </w:rPr>
        <w:tab/>
      </w:r>
      <w:r w:rsidRPr="00281C35">
        <w:rPr>
          <w:rFonts w:ascii="Times New Roman" w:hAnsi="Times New Roman" w:cs="Times New Roman"/>
          <w:i/>
          <w:iCs/>
          <w:sz w:val="24"/>
          <w:szCs w:val="24"/>
        </w:rPr>
        <w:tab/>
      </w:r>
      <w:r w:rsidRPr="00281C35">
        <w:rPr>
          <w:rFonts w:ascii="Times New Roman" w:hAnsi="Times New Roman" w:cs="Times New Roman"/>
          <w:i/>
          <w:iCs/>
          <w:sz w:val="24"/>
          <w:szCs w:val="24"/>
        </w:rPr>
        <w:tab/>
      </w:r>
    </w:p>
    <w:p w:rsidR="004913CA" w:rsidRPr="00281C35" w:rsidRDefault="004913CA" w:rsidP="004913CA">
      <w:pPr>
        <w:rPr>
          <w:rFonts w:ascii="Times New Roman" w:hAnsi="Times New Roman" w:cs="Times New Roman"/>
          <w:iCs/>
          <w:sz w:val="24"/>
          <w:szCs w:val="24"/>
        </w:rPr>
      </w:pPr>
      <w:r w:rsidRPr="00281C35">
        <w:rPr>
          <w:rFonts w:ascii="Times New Roman" w:hAnsi="Times New Roman" w:cs="Times New Roman"/>
          <w:iCs/>
          <w:sz w:val="24"/>
          <w:szCs w:val="24"/>
        </w:rPr>
        <w:t>Согласовано:</w:t>
      </w:r>
    </w:p>
    <w:p w:rsidR="004913CA" w:rsidRPr="00281C35" w:rsidRDefault="004913CA" w:rsidP="004913CA">
      <w:pPr>
        <w:rPr>
          <w:rFonts w:ascii="Times New Roman" w:hAnsi="Times New Roman" w:cs="Times New Roman"/>
          <w:iCs/>
          <w:sz w:val="24"/>
          <w:szCs w:val="24"/>
        </w:rPr>
      </w:pPr>
      <w:r w:rsidRPr="00281C35">
        <w:rPr>
          <w:rFonts w:ascii="Times New Roman" w:hAnsi="Times New Roman" w:cs="Times New Roman"/>
          <w:i/>
          <w:iCs/>
          <w:sz w:val="24"/>
          <w:szCs w:val="24"/>
        </w:rPr>
        <w:tab/>
      </w:r>
      <w:r w:rsidRPr="00281C35">
        <w:rPr>
          <w:rFonts w:ascii="Times New Roman" w:hAnsi="Times New Roman" w:cs="Times New Roman"/>
          <w:iCs/>
          <w:sz w:val="24"/>
          <w:szCs w:val="24"/>
        </w:rPr>
        <w:t xml:space="preserve">Заведующий отделом </w:t>
      </w:r>
      <w:proofErr w:type="spellStart"/>
      <w:r w:rsidRPr="00281C35">
        <w:rPr>
          <w:rFonts w:ascii="Times New Roman" w:hAnsi="Times New Roman" w:cs="Times New Roman"/>
          <w:iCs/>
          <w:sz w:val="24"/>
          <w:szCs w:val="24"/>
        </w:rPr>
        <w:t>экономики</w:t>
      </w:r>
      <w:r w:rsidRPr="00281C35">
        <w:rPr>
          <w:rFonts w:ascii="Times New Roman" w:hAnsi="Times New Roman" w:cs="Times New Roman"/>
          <w:i/>
          <w:iCs/>
          <w:sz w:val="24"/>
          <w:szCs w:val="24"/>
        </w:rPr>
        <w:t>_______________________</w:t>
      </w:r>
      <w:r w:rsidRPr="00281C35">
        <w:rPr>
          <w:rFonts w:ascii="Times New Roman" w:hAnsi="Times New Roman" w:cs="Times New Roman"/>
          <w:iCs/>
          <w:sz w:val="24"/>
          <w:szCs w:val="24"/>
        </w:rPr>
        <w:t>И.В</w:t>
      </w:r>
      <w:proofErr w:type="spellEnd"/>
      <w:r w:rsidRPr="00281C35">
        <w:rPr>
          <w:rFonts w:ascii="Times New Roman" w:hAnsi="Times New Roman" w:cs="Times New Roman"/>
          <w:iCs/>
          <w:sz w:val="24"/>
          <w:szCs w:val="24"/>
        </w:rPr>
        <w:t>. Соколова</w:t>
      </w:r>
    </w:p>
    <w:p w:rsidR="004913CA" w:rsidRPr="00281C35" w:rsidRDefault="004913CA" w:rsidP="004913CA">
      <w:pPr>
        <w:rPr>
          <w:rFonts w:ascii="Times New Roman" w:hAnsi="Times New Roman" w:cs="Times New Roman"/>
          <w:i/>
          <w:iCs/>
          <w:sz w:val="24"/>
          <w:szCs w:val="24"/>
        </w:rPr>
      </w:pPr>
      <w:r w:rsidRPr="00281C35">
        <w:rPr>
          <w:rFonts w:ascii="Times New Roman" w:hAnsi="Times New Roman" w:cs="Times New Roman"/>
          <w:i/>
          <w:iCs/>
          <w:sz w:val="24"/>
          <w:szCs w:val="24"/>
        </w:rPr>
        <w:tab/>
      </w:r>
      <w:r w:rsidRPr="00281C35">
        <w:rPr>
          <w:rFonts w:ascii="Times New Roman" w:hAnsi="Times New Roman" w:cs="Times New Roman"/>
          <w:i/>
          <w:iCs/>
          <w:sz w:val="24"/>
          <w:szCs w:val="24"/>
        </w:rPr>
        <w:tab/>
      </w:r>
      <w:r w:rsidRPr="00281C35">
        <w:rPr>
          <w:rFonts w:ascii="Times New Roman" w:hAnsi="Times New Roman" w:cs="Times New Roman"/>
          <w:i/>
          <w:iCs/>
          <w:sz w:val="24"/>
          <w:szCs w:val="24"/>
        </w:rPr>
        <w:tab/>
      </w:r>
      <w:r w:rsidRPr="00281C35">
        <w:rPr>
          <w:rFonts w:ascii="Times New Roman" w:hAnsi="Times New Roman" w:cs="Times New Roman"/>
          <w:i/>
          <w:iCs/>
          <w:sz w:val="24"/>
          <w:szCs w:val="24"/>
        </w:rPr>
        <w:tab/>
      </w:r>
    </w:p>
    <w:p w:rsidR="004913CA" w:rsidRPr="00281C35" w:rsidRDefault="004913CA" w:rsidP="004913CA">
      <w:pPr>
        <w:rPr>
          <w:rFonts w:ascii="Times New Roman" w:hAnsi="Times New Roman" w:cs="Times New Roman"/>
          <w:i/>
          <w:iCs/>
          <w:sz w:val="24"/>
          <w:szCs w:val="24"/>
        </w:rPr>
      </w:pPr>
    </w:p>
    <w:p w:rsidR="004913CA" w:rsidRPr="00281C35" w:rsidRDefault="004913CA" w:rsidP="004913CA">
      <w:pPr>
        <w:rPr>
          <w:rFonts w:ascii="Times New Roman" w:hAnsi="Times New Roman" w:cs="Times New Roman"/>
          <w:i/>
          <w:iCs/>
          <w:sz w:val="24"/>
          <w:szCs w:val="24"/>
        </w:rPr>
      </w:pPr>
    </w:p>
    <w:p w:rsidR="004913CA" w:rsidRPr="00281C35" w:rsidRDefault="004913CA" w:rsidP="004913CA">
      <w:pPr>
        <w:rPr>
          <w:rFonts w:ascii="Times New Roman" w:hAnsi="Times New Roman" w:cs="Times New Roman"/>
          <w:i/>
          <w:iCs/>
          <w:sz w:val="24"/>
          <w:szCs w:val="24"/>
        </w:rPr>
      </w:pPr>
    </w:p>
    <w:p w:rsidR="004913CA" w:rsidRPr="00281C35" w:rsidRDefault="004913CA" w:rsidP="004913CA">
      <w:pPr>
        <w:rPr>
          <w:rFonts w:ascii="Times New Roman" w:hAnsi="Times New Roman" w:cs="Times New Roman"/>
          <w:i/>
          <w:iCs/>
          <w:sz w:val="24"/>
          <w:szCs w:val="24"/>
        </w:rPr>
      </w:pPr>
    </w:p>
    <w:p w:rsidR="004913CA" w:rsidRPr="00281C35" w:rsidRDefault="004913CA" w:rsidP="004913CA">
      <w:pPr>
        <w:rPr>
          <w:rFonts w:ascii="Times New Roman" w:hAnsi="Times New Roman" w:cs="Times New Roman"/>
          <w:i/>
          <w:iCs/>
          <w:sz w:val="24"/>
          <w:szCs w:val="24"/>
        </w:rPr>
      </w:pPr>
    </w:p>
    <w:p w:rsidR="004913CA" w:rsidRPr="00281C35" w:rsidRDefault="004913CA" w:rsidP="004913CA">
      <w:pPr>
        <w:rPr>
          <w:rFonts w:ascii="Times New Roman" w:hAnsi="Times New Roman" w:cs="Times New Roman"/>
          <w:i/>
          <w:iCs/>
          <w:sz w:val="24"/>
          <w:szCs w:val="24"/>
        </w:rPr>
      </w:pPr>
    </w:p>
    <w:p w:rsidR="004913CA" w:rsidRPr="00281C35" w:rsidRDefault="004913CA" w:rsidP="004913CA">
      <w:pPr>
        <w:rPr>
          <w:rFonts w:ascii="Times New Roman" w:hAnsi="Times New Roman" w:cs="Times New Roman"/>
          <w:i/>
          <w:iCs/>
          <w:sz w:val="24"/>
          <w:szCs w:val="24"/>
        </w:rPr>
      </w:pPr>
    </w:p>
    <w:p w:rsidR="004913CA" w:rsidRPr="00281C35" w:rsidRDefault="004913CA" w:rsidP="004913CA">
      <w:pPr>
        <w:rPr>
          <w:rFonts w:ascii="Times New Roman" w:hAnsi="Times New Roman" w:cs="Times New Roman"/>
          <w:i/>
          <w:iCs/>
          <w:sz w:val="24"/>
          <w:szCs w:val="24"/>
        </w:rPr>
      </w:pPr>
    </w:p>
    <w:p w:rsidR="004913CA" w:rsidRPr="00281C35" w:rsidRDefault="004913CA" w:rsidP="004913CA">
      <w:pPr>
        <w:rPr>
          <w:rFonts w:ascii="Times New Roman" w:hAnsi="Times New Roman" w:cs="Times New Roman"/>
          <w:i/>
          <w:iCs/>
          <w:sz w:val="24"/>
          <w:szCs w:val="24"/>
        </w:rPr>
      </w:pPr>
    </w:p>
    <w:p w:rsidR="004913CA" w:rsidRPr="00281C35" w:rsidRDefault="004913CA" w:rsidP="004913CA">
      <w:pPr>
        <w:rPr>
          <w:rFonts w:ascii="Times New Roman" w:hAnsi="Times New Roman" w:cs="Times New Roman"/>
          <w:i/>
          <w:iCs/>
          <w:sz w:val="24"/>
          <w:szCs w:val="24"/>
        </w:rPr>
      </w:pPr>
    </w:p>
    <w:p w:rsidR="004913CA" w:rsidRPr="00281C35" w:rsidRDefault="004913CA" w:rsidP="004913CA">
      <w:pPr>
        <w:rPr>
          <w:rFonts w:ascii="Times New Roman" w:hAnsi="Times New Roman" w:cs="Times New Roman"/>
          <w:i/>
          <w:iCs/>
          <w:sz w:val="24"/>
          <w:szCs w:val="24"/>
        </w:rPr>
      </w:pPr>
    </w:p>
    <w:p w:rsidR="004913CA" w:rsidRPr="00281C35" w:rsidRDefault="004913CA" w:rsidP="004913CA">
      <w:pPr>
        <w:jc w:val="center"/>
        <w:rPr>
          <w:rFonts w:ascii="Times New Roman" w:hAnsi="Times New Roman" w:cs="Times New Roman"/>
          <w:b/>
          <w:i/>
          <w:sz w:val="24"/>
          <w:szCs w:val="24"/>
        </w:rPr>
      </w:pPr>
      <w:r w:rsidRPr="00281C35">
        <w:rPr>
          <w:rFonts w:ascii="Times New Roman" w:hAnsi="Times New Roman" w:cs="Times New Roman"/>
          <w:b/>
          <w:sz w:val="24"/>
          <w:szCs w:val="24"/>
        </w:rPr>
        <w:lastRenderedPageBreak/>
        <w:t>1.Характеристика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4913CA" w:rsidRPr="00281C35" w:rsidRDefault="004913CA" w:rsidP="004913CA">
      <w:pPr>
        <w:jc w:val="both"/>
        <w:rPr>
          <w:rFonts w:ascii="Times New Roman" w:hAnsi="Times New Roman" w:cs="Times New Roman"/>
          <w:b/>
          <w:i/>
          <w:sz w:val="24"/>
          <w:szCs w:val="24"/>
        </w:rPr>
      </w:pPr>
    </w:p>
    <w:p w:rsidR="004913CA" w:rsidRPr="00281C35" w:rsidRDefault="004913CA" w:rsidP="004913CA">
      <w:pPr>
        <w:ind w:firstLine="540"/>
        <w:jc w:val="both"/>
        <w:rPr>
          <w:rFonts w:ascii="Times New Roman" w:hAnsi="Times New Roman" w:cs="Times New Roman"/>
          <w:sz w:val="24"/>
          <w:szCs w:val="24"/>
        </w:rPr>
      </w:pPr>
      <w:r w:rsidRPr="00281C35">
        <w:rPr>
          <w:rFonts w:ascii="Times New Roman" w:hAnsi="Times New Roman" w:cs="Times New Roman"/>
          <w:sz w:val="24"/>
          <w:szCs w:val="24"/>
        </w:rPr>
        <w:t xml:space="preserve">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сектора экономики, как торговля, строительство, сельское хозяйство, производство товаров народного потребления. Выбор развития сельского туризма в качестве одного из направлений социально-экономического развития Любимского  муниципального района  обусловлен как особенностями самой отрасли, так и туристическим потенциалом района. </w:t>
      </w:r>
    </w:p>
    <w:p w:rsidR="004913CA" w:rsidRPr="00281C35" w:rsidRDefault="004913CA" w:rsidP="004913CA">
      <w:pPr>
        <w:ind w:firstLine="540"/>
        <w:jc w:val="both"/>
        <w:rPr>
          <w:rFonts w:ascii="Times New Roman" w:hAnsi="Times New Roman" w:cs="Times New Roman"/>
          <w:sz w:val="24"/>
          <w:szCs w:val="24"/>
        </w:rPr>
      </w:pPr>
      <w:r w:rsidRPr="00281C35">
        <w:rPr>
          <w:rFonts w:ascii="Times New Roman" w:hAnsi="Times New Roman" w:cs="Times New Roman"/>
          <w:sz w:val="24"/>
          <w:szCs w:val="24"/>
        </w:rPr>
        <w:t xml:space="preserve">Наличие памятников истории и культуры, высокий природно-рекреационный потенциал района, сильные культурные традиции - все это создает определенные предпосылки для развития туризма в муниципальном районе. </w:t>
      </w:r>
    </w:p>
    <w:p w:rsidR="004913CA" w:rsidRPr="00281C35" w:rsidRDefault="004913CA" w:rsidP="004913CA">
      <w:pPr>
        <w:ind w:firstLine="540"/>
        <w:jc w:val="both"/>
        <w:rPr>
          <w:rFonts w:ascii="Times New Roman" w:hAnsi="Times New Roman" w:cs="Times New Roman"/>
          <w:sz w:val="24"/>
          <w:szCs w:val="24"/>
        </w:rPr>
      </w:pPr>
      <w:r w:rsidRPr="00281C35">
        <w:rPr>
          <w:rFonts w:ascii="Times New Roman" w:hAnsi="Times New Roman" w:cs="Times New Roman"/>
          <w:sz w:val="24"/>
          <w:szCs w:val="24"/>
        </w:rPr>
        <w:t xml:space="preserve">     Многообразие проблем, связанных с туризмом, необходимость координации действий различных целевых групп: предприятий, организаций и учреждений, представителей малого и среднего предпринимательства при проведении политики развития туризма обуславливают важность развития туристической отрасли в </w:t>
      </w:r>
      <w:proofErr w:type="spellStart"/>
      <w:r w:rsidRPr="00281C35">
        <w:rPr>
          <w:rFonts w:ascii="Times New Roman" w:hAnsi="Times New Roman" w:cs="Times New Roman"/>
          <w:sz w:val="24"/>
          <w:szCs w:val="24"/>
        </w:rPr>
        <w:t>Любимском</w:t>
      </w:r>
      <w:proofErr w:type="spellEnd"/>
      <w:r w:rsidRPr="00281C35">
        <w:rPr>
          <w:rFonts w:ascii="Times New Roman" w:hAnsi="Times New Roman" w:cs="Times New Roman"/>
          <w:sz w:val="24"/>
          <w:szCs w:val="24"/>
        </w:rPr>
        <w:t xml:space="preserve"> муниципальном районе и требуют разработки Программы, определяющей цели и задачи развития туризма, основные мероприятия и их ресурсное обеспечение.</w:t>
      </w:r>
    </w:p>
    <w:p w:rsidR="004913CA" w:rsidRPr="00281C35" w:rsidRDefault="004913CA" w:rsidP="004913CA">
      <w:pPr>
        <w:ind w:firstLine="540"/>
        <w:jc w:val="both"/>
        <w:rPr>
          <w:rFonts w:ascii="Times New Roman" w:hAnsi="Times New Roman" w:cs="Times New Roman"/>
          <w:sz w:val="24"/>
          <w:szCs w:val="24"/>
        </w:rPr>
      </w:pPr>
      <w:r w:rsidRPr="00281C35">
        <w:rPr>
          <w:rFonts w:ascii="Times New Roman" w:hAnsi="Times New Roman" w:cs="Times New Roman"/>
          <w:sz w:val="24"/>
          <w:szCs w:val="24"/>
        </w:rPr>
        <w:t>     Развитию туризма в целом препятствует сложный и взаимосвязанный комплекс проблем: недостаточное количество объектов инфраструктуры туризма и отдыха; недостаточно высокое качество обслуживания; недостаточная туристическая известность территории; сложность координации деятельности субъектов туризма и отдыха.</w:t>
      </w:r>
      <w:r w:rsidRPr="00281C35">
        <w:rPr>
          <w:rFonts w:ascii="Times New Roman" w:hAnsi="Times New Roman" w:cs="Times New Roman"/>
          <w:sz w:val="24"/>
          <w:szCs w:val="24"/>
        </w:rPr>
        <w:br/>
        <w:t>     Таким образом, основные нерешенные проблемы лежат в области:</w:t>
      </w:r>
      <w:r w:rsidRPr="00281C35">
        <w:rPr>
          <w:rFonts w:ascii="Times New Roman" w:hAnsi="Times New Roman" w:cs="Times New Roman"/>
          <w:sz w:val="24"/>
          <w:szCs w:val="24"/>
        </w:rPr>
        <w:br/>
        <w:t>     - правового и организационного обеспечения развития туризма и отдыха в муниципальном районе;</w:t>
      </w:r>
    </w:p>
    <w:p w:rsidR="004913CA" w:rsidRPr="00281C35" w:rsidRDefault="004913CA" w:rsidP="004913CA">
      <w:pPr>
        <w:jc w:val="both"/>
        <w:rPr>
          <w:rFonts w:ascii="Times New Roman" w:hAnsi="Times New Roman" w:cs="Times New Roman"/>
          <w:sz w:val="24"/>
          <w:szCs w:val="24"/>
        </w:rPr>
      </w:pPr>
      <w:r w:rsidRPr="00281C35">
        <w:rPr>
          <w:rFonts w:ascii="Times New Roman" w:hAnsi="Times New Roman" w:cs="Times New Roman"/>
          <w:sz w:val="24"/>
          <w:szCs w:val="24"/>
        </w:rPr>
        <w:t>     - поддержки развития инфраструктуры туризма и отдыха;</w:t>
      </w:r>
      <w:r w:rsidRPr="00281C35">
        <w:rPr>
          <w:rFonts w:ascii="Times New Roman" w:hAnsi="Times New Roman" w:cs="Times New Roman"/>
          <w:sz w:val="24"/>
          <w:szCs w:val="24"/>
        </w:rPr>
        <w:br/>
        <w:t>     - формирования конкурентоспособного туристического продукта муниципального района.</w:t>
      </w:r>
    </w:p>
    <w:p w:rsidR="004913CA" w:rsidRPr="00281C35" w:rsidRDefault="004913CA" w:rsidP="004913CA">
      <w:pPr>
        <w:jc w:val="both"/>
        <w:rPr>
          <w:rFonts w:ascii="Times New Roman" w:hAnsi="Times New Roman" w:cs="Times New Roman"/>
          <w:sz w:val="24"/>
          <w:szCs w:val="24"/>
        </w:rPr>
      </w:pPr>
    </w:p>
    <w:p w:rsidR="004913CA" w:rsidRPr="00281C35" w:rsidRDefault="004913CA" w:rsidP="004913CA">
      <w:pPr>
        <w:jc w:val="both"/>
        <w:rPr>
          <w:rFonts w:ascii="Times New Roman" w:hAnsi="Times New Roman" w:cs="Times New Roman"/>
          <w:b/>
          <w:sz w:val="24"/>
          <w:szCs w:val="24"/>
        </w:rPr>
      </w:pPr>
      <w:r w:rsidRPr="00281C35">
        <w:rPr>
          <w:rFonts w:ascii="Times New Roman" w:hAnsi="Times New Roman" w:cs="Times New Roman"/>
          <w:b/>
          <w:sz w:val="24"/>
          <w:szCs w:val="24"/>
        </w:rPr>
        <w:t>Развитие туристской индустрии на территории муниципального района:</w:t>
      </w:r>
    </w:p>
    <w:p w:rsidR="004913CA" w:rsidRPr="00281C35" w:rsidRDefault="004913CA" w:rsidP="004913CA">
      <w:pPr>
        <w:ind w:firstLine="708"/>
        <w:jc w:val="both"/>
        <w:rPr>
          <w:rFonts w:ascii="Times New Roman" w:hAnsi="Times New Roman" w:cs="Times New Roman"/>
          <w:sz w:val="24"/>
          <w:szCs w:val="24"/>
        </w:rPr>
      </w:pPr>
      <w:proofErr w:type="gramStart"/>
      <w:r w:rsidRPr="00281C35">
        <w:rPr>
          <w:rFonts w:ascii="Times New Roman" w:hAnsi="Times New Roman" w:cs="Times New Roman"/>
          <w:sz w:val="24"/>
          <w:szCs w:val="24"/>
        </w:rPr>
        <w:t>Начиная с 1994 года в области реализуется</w:t>
      </w:r>
      <w:proofErr w:type="gramEnd"/>
      <w:r w:rsidRPr="00281C35">
        <w:rPr>
          <w:rFonts w:ascii="Times New Roman" w:hAnsi="Times New Roman" w:cs="Times New Roman"/>
          <w:sz w:val="24"/>
          <w:szCs w:val="24"/>
        </w:rPr>
        <w:t xml:space="preserve"> целенаправленная государственная политика в сфере туризма, определенная как одно из наиболее важных и перспективных направлений социально-экономического развития региона. Поэтому, в 2013 году было принято решение о развитии туристской отрасли и в нашем муниципальном районе. Предлагаемая Программа нацелена на  развитие деятельности в указанном направлении.</w:t>
      </w:r>
    </w:p>
    <w:p w:rsidR="004913CA" w:rsidRPr="00281C35" w:rsidRDefault="004913CA" w:rsidP="004913CA">
      <w:pPr>
        <w:ind w:firstLine="709"/>
        <w:jc w:val="both"/>
        <w:rPr>
          <w:rFonts w:ascii="Times New Roman" w:hAnsi="Times New Roman" w:cs="Times New Roman"/>
          <w:sz w:val="24"/>
          <w:szCs w:val="24"/>
        </w:rPr>
      </w:pPr>
      <w:r w:rsidRPr="00281C35">
        <w:rPr>
          <w:rFonts w:ascii="Times New Roman" w:hAnsi="Times New Roman" w:cs="Times New Roman"/>
          <w:sz w:val="24"/>
          <w:szCs w:val="24"/>
        </w:rPr>
        <w:t xml:space="preserve">Значимость развития туризма для Любимского МР определяется богатейшим историко-культурным наследием района, традициями, транспортной доступностью. </w:t>
      </w:r>
    </w:p>
    <w:p w:rsidR="004913CA" w:rsidRPr="00281C35" w:rsidRDefault="004913CA" w:rsidP="004913CA">
      <w:pPr>
        <w:ind w:firstLine="709"/>
        <w:jc w:val="both"/>
        <w:rPr>
          <w:rFonts w:ascii="Times New Roman" w:hAnsi="Times New Roman" w:cs="Times New Roman"/>
          <w:sz w:val="24"/>
          <w:szCs w:val="24"/>
        </w:rPr>
      </w:pPr>
      <w:r w:rsidRPr="00281C35">
        <w:rPr>
          <w:rFonts w:ascii="Times New Roman" w:hAnsi="Times New Roman" w:cs="Times New Roman"/>
          <w:sz w:val="24"/>
          <w:szCs w:val="24"/>
        </w:rPr>
        <w:lastRenderedPageBreak/>
        <w:t xml:space="preserve">На территории района зарегистрировано около 100 памятников истории и культуры, 31 памятник природы. Наиболее значимые и вызывающие интерес для туристов Село Воскресенское - одно из древнейших поселений на </w:t>
      </w:r>
      <w:proofErr w:type="spellStart"/>
      <w:r w:rsidRPr="00281C35">
        <w:rPr>
          <w:rFonts w:ascii="Times New Roman" w:hAnsi="Times New Roman" w:cs="Times New Roman"/>
          <w:sz w:val="24"/>
          <w:szCs w:val="24"/>
        </w:rPr>
        <w:t>Любимской</w:t>
      </w:r>
      <w:proofErr w:type="spellEnd"/>
      <w:r w:rsidRPr="00281C35">
        <w:rPr>
          <w:rFonts w:ascii="Times New Roman" w:hAnsi="Times New Roman" w:cs="Times New Roman"/>
          <w:sz w:val="24"/>
          <w:szCs w:val="24"/>
        </w:rPr>
        <w:t xml:space="preserve"> земле. В XIV веке уже существовал Воскресенский монастырь. В этой обители был Игуменом Сильвестр – впоследствии известный как Сильвестр Обнорский. Он положил начало иноческих подвигов под руководством Святого Сергия Радонежского в Троицком монастыре. На правом берегу </w:t>
      </w:r>
      <w:proofErr w:type="spellStart"/>
      <w:r w:rsidRPr="00281C35">
        <w:rPr>
          <w:rFonts w:ascii="Times New Roman" w:hAnsi="Times New Roman" w:cs="Times New Roman"/>
          <w:sz w:val="24"/>
          <w:szCs w:val="24"/>
        </w:rPr>
        <w:t>Обноры</w:t>
      </w:r>
      <w:proofErr w:type="spellEnd"/>
      <w:r w:rsidRPr="00281C35">
        <w:rPr>
          <w:rFonts w:ascii="Times New Roman" w:hAnsi="Times New Roman" w:cs="Times New Roman"/>
          <w:sz w:val="24"/>
          <w:szCs w:val="24"/>
        </w:rPr>
        <w:t xml:space="preserve"> </w:t>
      </w:r>
      <w:proofErr w:type="spellStart"/>
      <w:r w:rsidRPr="00281C35">
        <w:rPr>
          <w:rFonts w:ascii="Times New Roman" w:hAnsi="Times New Roman" w:cs="Times New Roman"/>
          <w:sz w:val="24"/>
          <w:szCs w:val="24"/>
        </w:rPr>
        <w:t>Сильвестр</w:t>
      </w:r>
      <w:proofErr w:type="spellEnd"/>
      <w:r w:rsidRPr="00281C35">
        <w:rPr>
          <w:rFonts w:ascii="Times New Roman" w:hAnsi="Times New Roman" w:cs="Times New Roman"/>
          <w:sz w:val="24"/>
          <w:szCs w:val="24"/>
        </w:rPr>
        <w:t xml:space="preserve"> водрузил крест и вырыл несколько </w:t>
      </w:r>
      <w:proofErr w:type="spellStart"/>
      <w:r w:rsidRPr="00281C35">
        <w:rPr>
          <w:rFonts w:ascii="Times New Roman" w:hAnsi="Times New Roman" w:cs="Times New Roman"/>
          <w:sz w:val="24"/>
          <w:szCs w:val="24"/>
        </w:rPr>
        <w:t>колодчиков</w:t>
      </w:r>
      <w:proofErr w:type="spellEnd"/>
      <w:r w:rsidRPr="00281C35">
        <w:rPr>
          <w:rFonts w:ascii="Times New Roman" w:hAnsi="Times New Roman" w:cs="Times New Roman"/>
          <w:sz w:val="24"/>
          <w:szCs w:val="24"/>
        </w:rPr>
        <w:t xml:space="preserve">. Один из них сохранился и по сей день. </w:t>
      </w:r>
      <w:proofErr w:type="spellStart"/>
      <w:r w:rsidRPr="00281C35">
        <w:rPr>
          <w:rFonts w:ascii="Times New Roman" w:hAnsi="Times New Roman" w:cs="Times New Roman"/>
          <w:sz w:val="24"/>
          <w:szCs w:val="24"/>
        </w:rPr>
        <w:t>Колодчик</w:t>
      </w:r>
      <w:proofErr w:type="spellEnd"/>
      <w:r w:rsidRPr="00281C35">
        <w:rPr>
          <w:rFonts w:ascii="Times New Roman" w:hAnsi="Times New Roman" w:cs="Times New Roman"/>
          <w:sz w:val="24"/>
          <w:szCs w:val="24"/>
        </w:rPr>
        <w:t xml:space="preserve"> и сейчас творит чудеса, исцеляет своей водой всех, кто приходит сюда за помощью.</w:t>
      </w:r>
    </w:p>
    <w:p w:rsidR="004913CA" w:rsidRPr="00281C35" w:rsidRDefault="004913CA" w:rsidP="004913CA">
      <w:pPr>
        <w:ind w:firstLine="709"/>
        <w:jc w:val="both"/>
        <w:rPr>
          <w:rFonts w:ascii="Times New Roman" w:hAnsi="Times New Roman" w:cs="Times New Roman"/>
          <w:sz w:val="24"/>
          <w:szCs w:val="24"/>
        </w:rPr>
      </w:pPr>
      <w:r w:rsidRPr="00281C35">
        <w:rPr>
          <w:rFonts w:ascii="Times New Roman" w:hAnsi="Times New Roman" w:cs="Times New Roman"/>
          <w:sz w:val="24"/>
          <w:szCs w:val="24"/>
        </w:rPr>
        <w:t xml:space="preserve">При Сурском озере, недалеко от реки </w:t>
      </w:r>
      <w:proofErr w:type="spellStart"/>
      <w:r w:rsidRPr="00281C35">
        <w:rPr>
          <w:rFonts w:ascii="Times New Roman" w:hAnsi="Times New Roman" w:cs="Times New Roman"/>
          <w:sz w:val="24"/>
          <w:szCs w:val="24"/>
        </w:rPr>
        <w:t>Обнора</w:t>
      </w:r>
      <w:proofErr w:type="spellEnd"/>
      <w:r w:rsidRPr="00281C35">
        <w:rPr>
          <w:rFonts w:ascii="Times New Roman" w:hAnsi="Times New Roman" w:cs="Times New Roman"/>
          <w:sz w:val="24"/>
          <w:szCs w:val="24"/>
        </w:rPr>
        <w:t xml:space="preserve">, расположен ныне действующий </w:t>
      </w:r>
      <w:proofErr w:type="spellStart"/>
      <w:r w:rsidRPr="00281C35">
        <w:rPr>
          <w:rFonts w:ascii="Times New Roman" w:hAnsi="Times New Roman" w:cs="Times New Roman"/>
          <w:sz w:val="24"/>
          <w:szCs w:val="24"/>
        </w:rPr>
        <w:t>ЛюбимскийСпасо-Геннадиев</w:t>
      </w:r>
      <w:proofErr w:type="spellEnd"/>
      <w:r w:rsidRPr="00281C35">
        <w:rPr>
          <w:rFonts w:ascii="Times New Roman" w:hAnsi="Times New Roman" w:cs="Times New Roman"/>
          <w:sz w:val="24"/>
          <w:szCs w:val="24"/>
        </w:rPr>
        <w:t xml:space="preserve"> мужской монастырь, основанный в 1764 году преподобным Геннадием </w:t>
      </w:r>
      <w:proofErr w:type="spellStart"/>
      <w:r w:rsidRPr="00281C35">
        <w:rPr>
          <w:rFonts w:ascii="Times New Roman" w:hAnsi="Times New Roman" w:cs="Times New Roman"/>
          <w:sz w:val="24"/>
          <w:szCs w:val="24"/>
        </w:rPr>
        <w:t>Любимоградским</w:t>
      </w:r>
      <w:proofErr w:type="spellEnd"/>
      <w:r w:rsidRPr="00281C35">
        <w:rPr>
          <w:rFonts w:ascii="Times New Roman" w:hAnsi="Times New Roman" w:cs="Times New Roman"/>
          <w:sz w:val="24"/>
          <w:szCs w:val="24"/>
        </w:rPr>
        <w:t>.</w:t>
      </w:r>
    </w:p>
    <w:p w:rsidR="004913CA" w:rsidRPr="00281C35" w:rsidRDefault="004913CA" w:rsidP="004913CA">
      <w:pPr>
        <w:ind w:firstLine="709"/>
        <w:jc w:val="both"/>
        <w:rPr>
          <w:rFonts w:ascii="Times New Roman" w:hAnsi="Times New Roman" w:cs="Times New Roman"/>
          <w:sz w:val="24"/>
          <w:szCs w:val="24"/>
        </w:rPr>
      </w:pPr>
      <w:r w:rsidRPr="00281C35">
        <w:rPr>
          <w:rFonts w:ascii="Times New Roman" w:hAnsi="Times New Roman" w:cs="Times New Roman"/>
          <w:sz w:val="24"/>
          <w:szCs w:val="24"/>
        </w:rPr>
        <w:t xml:space="preserve">Любим. Своеобразие и неповторимость этого глубинного русского города поражает в первую очередь своей планировкой. План  </w:t>
      </w:r>
      <w:proofErr w:type="gramStart"/>
      <w:r w:rsidRPr="00281C35">
        <w:rPr>
          <w:rFonts w:ascii="Times New Roman" w:hAnsi="Times New Roman" w:cs="Times New Roman"/>
          <w:sz w:val="24"/>
          <w:szCs w:val="24"/>
        </w:rPr>
        <w:t>Любима</w:t>
      </w:r>
      <w:proofErr w:type="gramEnd"/>
      <w:r w:rsidRPr="00281C35">
        <w:rPr>
          <w:rFonts w:ascii="Times New Roman" w:hAnsi="Times New Roman" w:cs="Times New Roman"/>
          <w:sz w:val="24"/>
          <w:szCs w:val="24"/>
        </w:rPr>
        <w:t xml:space="preserve"> – градостроительное чудо. Улицы, расходящиеся веером от центральной площади, пересекаются под разными углами. Главные радиальные улицы имеют внешний выход на Ярославль, Москву, Кострому, Буй, Галич, Вологду.</w:t>
      </w:r>
    </w:p>
    <w:p w:rsidR="004913CA" w:rsidRPr="00281C35" w:rsidRDefault="004913CA" w:rsidP="004913CA">
      <w:pPr>
        <w:ind w:firstLine="709"/>
        <w:jc w:val="both"/>
        <w:rPr>
          <w:rFonts w:ascii="Times New Roman" w:hAnsi="Times New Roman" w:cs="Times New Roman"/>
          <w:sz w:val="24"/>
          <w:szCs w:val="24"/>
        </w:rPr>
      </w:pPr>
      <w:r w:rsidRPr="00281C35">
        <w:rPr>
          <w:rFonts w:ascii="Times New Roman" w:hAnsi="Times New Roman" w:cs="Times New Roman"/>
          <w:sz w:val="24"/>
          <w:szCs w:val="24"/>
        </w:rPr>
        <w:t>Духовным и историческим символом, увековечившим город-крепость, самую древнюю часть, является Богоявленский собор со своей средневековой колокольней. Другое чудо – это храмовый комплекс Троицкой церкви, состоящий из трех церквей, включая колокольню. Церковь в настоящее время действующая. Пространственно и визуально связана с Троицкой устремленная ввысь Введенская церковь, на другом берегу</w:t>
      </w:r>
      <w:proofErr w:type="gramStart"/>
      <w:r w:rsidRPr="00281C35">
        <w:rPr>
          <w:rFonts w:ascii="Times New Roman" w:hAnsi="Times New Roman" w:cs="Times New Roman"/>
          <w:sz w:val="24"/>
          <w:szCs w:val="24"/>
        </w:rPr>
        <w:t xml:space="preserve"> У</w:t>
      </w:r>
      <w:proofErr w:type="gramEnd"/>
      <w:r w:rsidRPr="00281C35">
        <w:rPr>
          <w:rFonts w:ascii="Times New Roman" w:hAnsi="Times New Roman" w:cs="Times New Roman"/>
          <w:sz w:val="24"/>
          <w:szCs w:val="24"/>
        </w:rPr>
        <w:t>чи, тоже действующая.</w:t>
      </w:r>
    </w:p>
    <w:p w:rsidR="004913CA" w:rsidRPr="00281C35" w:rsidRDefault="004913CA" w:rsidP="004913CA">
      <w:pPr>
        <w:ind w:firstLine="709"/>
        <w:jc w:val="both"/>
        <w:rPr>
          <w:rFonts w:ascii="Times New Roman" w:hAnsi="Times New Roman" w:cs="Times New Roman"/>
          <w:sz w:val="24"/>
          <w:szCs w:val="24"/>
        </w:rPr>
      </w:pPr>
      <w:r w:rsidRPr="00281C35">
        <w:rPr>
          <w:rFonts w:ascii="Times New Roman" w:hAnsi="Times New Roman" w:cs="Times New Roman"/>
          <w:sz w:val="24"/>
          <w:szCs w:val="24"/>
        </w:rPr>
        <w:t xml:space="preserve">Свое место в районных мероприятиях занял ежегодный туристический праздник «Пока любим - живем», который неоднократно приобретал статус </w:t>
      </w:r>
      <w:proofErr w:type="gramStart"/>
      <w:r w:rsidRPr="00281C35">
        <w:rPr>
          <w:rFonts w:ascii="Times New Roman" w:hAnsi="Times New Roman" w:cs="Times New Roman"/>
          <w:sz w:val="24"/>
          <w:szCs w:val="24"/>
        </w:rPr>
        <w:t>областного</w:t>
      </w:r>
      <w:proofErr w:type="gramEnd"/>
      <w:r w:rsidRPr="00281C35">
        <w:rPr>
          <w:rFonts w:ascii="Times New Roman" w:hAnsi="Times New Roman" w:cs="Times New Roman"/>
          <w:sz w:val="24"/>
          <w:szCs w:val="24"/>
        </w:rPr>
        <w:t xml:space="preserve">. Праздник пользуется популярностью не только у большого числа туристов, но и высокопоставленных гостей. Большой интерес  у туристов вызывают традиционное ежегодное соревнование по пляжному волейболу на берегу </w:t>
      </w:r>
      <w:proofErr w:type="spellStart"/>
      <w:r w:rsidRPr="00281C35">
        <w:rPr>
          <w:rFonts w:ascii="Times New Roman" w:hAnsi="Times New Roman" w:cs="Times New Roman"/>
          <w:sz w:val="24"/>
          <w:szCs w:val="24"/>
        </w:rPr>
        <w:t>Обноры</w:t>
      </w:r>
      <w:proofErr w:type="spellEnd"/>
      <w:r w:rsidRPr="00281C35">
        <w:rPr>
          <w:rFonts w:ascii="Times New Roman" w:hAnsi="Times New Roman" w:cs="Times New Roman"/>
          <w:sz w:val="24"/>
          <w:szCs w:val="24"/>
        </w:rPr>
        <w:t xml:space="preserve"> в палаточном городке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медведь» и «</w:t>
      </w:r>
      <w:proofErr w:type="spellStart"/>
      <w:r w:rsidRPr="00281C35">
        <w:rPr>
          <w:rFonts w:ascii="Times New Roman" w:hAnsi="Times New Roman" w:cs="Times New Roman"/>
          <w:sz w:val="24"/>
          <w:szCs w:val="24"/>
        </w:rPr>
        <w:t>Медвежуть</w:t>
      </w:r>
      <w:proofErr w:type="spellEnd"/>
      <w:r w:rsidRPr="00281C35">
        <w:rPr>
          <w:rFonts w:ascii="Times New Roman" w:hAnsi="Times New Roman" w:cs="Times New Roman"/>
          <w:sz w:val="24"/>
          <w:szCs w:val="24"/>
        </w:rPr>
        <w:t>» - трехдневное соревнование внедорожников «</w:t>
      </w:r>
      <w:proofErr w:type="spellStart"/>
      <w:r w:rsidRPr="00281C35">
        <w:rPr>
          <w:rFonts w:ascii="Times New Roman" w:hAnsi="Times New Roman" w:cs="Times New Roman"/>
          <w:sz w:val="24"/>
          <w:szCs w:val="24"/>
        </w:rPr>
        <w:t>Любимская</w:t>
      </w:r>
      <w:proofErr w:type="spellEnd"/>
      <w:r w:rsidRPr="00281C35">
        <w:rPr>
          <w:rFonts w:ascii="Times New Roman" w:hAnsi="Times New Roman" w:cs="Times New Roman"/>
          <w:sz w:val="24"/>
          <w:szCs w:val="24"/>
        </w:rPr>
        <w:t xml:space="preserve"> весна». Разработана и предлагается как услуга населению района, а также гостям города, программа «Торжественная церемония для </w:t>
      </w:r>
      <w:proofErr w:type="spellStart"/>
      <w:r w:rsidRPr="00281C35">
        <w:rPr>
          <w:rFonts w:ascii="Times New Roman" w:hAnsi="Times New Roman" w:cs="Times New Roman"/>
          <w:sz w:val="24"/>
          <w:szCs w:val="24"/>
        </w:rPr>
        <w:t>бракосочетающихся</w:t>
      </w:r>
      <w:proofErr w:type="spellEnd"/>
      <w:r w:rsidRPr="00281C35">
        <w:rPr>
          <w:rFonts w:ascii="Times New Roman" w:hAnsi="Times New Roman" w:cs="Times New Roman"/>
          <w:sz w:val="24"/>
          <w:szCs w:val="24"/>
        </w:rPr>
        <w:t xml:space="preserve">» в семейном парке отдыха, туристическая программы «В гостях у </w:t>
      </w:r>
      <w:proofErr w:type="spellStart"/>
      <w:r w:rsidRPr="00281C35">
        <w:rPr>
          <w:rFonts w:ascii="Times New Roman" w:hAnsi="Times New Roman" w:cs="Times New Roman"/>
          <w:sz w:val="24"/>
          <w:szCs w:val="24"/>
        </w:rPr>
        <w:t>Обнорушки</w:t>
      </w:r>
      <w:proofErr w:type="spellEnd"/>
      <w:r w:rsidRPr="00281C35">
        <w:rPr>
          <w:rFonts w:ascii="Times New Roman" w:hAnsi="Times New Roman" w:cs="Times New Roman"/>
          <w:sz w:val="24"/>
          <w:szCs w:val="24"/>
        </w:rPr>
        <w:t xml:space="preserve">», «К Ивановским бабушкам на пироги», «Купеческое чаепитие», «Веселая ярмарка», «Иван Грозный в </w:t>
      </w:r>
      <w:proofErr w:type="spellStart"/>
      <w:r w:rsidRPr="00281C35">
        <w:rPr>
          <w:rFonts w:ascii="Times New Roman" w:hAnsi="Times New Roman" w:cs="Times New Roman"/>
          <w:sz w:val="24"/>
          <w:szCs w:val="24"/>
        </w:rPr>
        <w:t>Любиме</w:t>
      </w:r>
      <w:proofErr w:type="spellEnd"/>
      <w:r w:rsidRPr="00281C35">
        <w:rPr>
          <w:rFonts w:ascii="Times New Roman" w:hAnsi="Times New Roman" w:cs="Times New Roman"/>
          <w:sz w:val="24"/>
          <w:szCs w:val="24"/>
        </w:rPr>
        <w:t xml:space="preserve">», пользуется большим спросом обзорная экскурсия по городу. «Город Любим от прошлого к настоящему» и экскурсия для детей к живым медведям и в </w:t>
      </w:r>
      <w:proofErr w:type="spellStart"/>
      <w:r w:rsidRPr="00281C35">
        <w:rPr>
          <w:rFonts w:ascii="Times New Roman" w:hAnsi="Times New Roman" w:cs="Times New Roman"/>
          <w:sz w:val="24"/>
          <w:szCs w:val="24"/>
        </w:rPr>
        <w:t>фазанарий</w:t>
      </w:r>
      <w:proofErr w:type="spellEnd"/>
      <w:r w:rsidRPr="00281C35">
        <w:rPr>
          <w:rFonts w:ascii="Times New Roman" w:hAnsi="Times New Roman" w:cs="Times New Roman"/>
          <w:sz w:val="24"/>
          <w:szCs w:val="24"/>
        </w:rPr>
        <w:t xml:space="preserve"> «Хочу все знать про мишку Тишку, мишку Машку и фазана Яшку». </w:t>
      </w:r>
    </w:p>
    <w:p w:rsidR="004913CA" w:rsidRPr="00281C35" w:rsidRDefault="004913CA" w:rsidP="004913CA">
      <w:pPr>
        <w:ind w:firstLine="709"/>
        <w:jc w:val="both"/>
        <w:rPr>
          <w:rFonts w:ascii="Times New Roman" w:hAnsi="Times New Roman" w:cs="Times New Roman"/>
          <w:sz w:val="24"/>
          <w:szCs w:val="24"/>
        </w:rPr>
      </w:pPr>
      <w:r w:rsidRPr="00281C35">
        <w:rPr>
          <w:rFonts w:ascii="Times New Roman" w:hAnsi="Times New Roman" w:cs="Times New Roman"/>
          <w:sz w:val="24"/>
          <w:szCs w:val="24"/>
        </w:rPr>
        <w:t xml:space="preserve">В г. </w:t>
      </w:r>
      <w:proofErr w:type="spellStart"/>
      <w:r w:rsidRPr="00281C35">
        <w:rPr>
          <w:rFonts w:ascii="Times New Roman" w:hAnsi="Times New Roman" w:cs="Times New Roman"/>
          <w:sz w:val="24"/>
          <w:szCs w:val="24"/>
        </w:rPr>
        <w:t>Любиме</w:t>
      </w:r>
      <w:proofErr w:type="spellEnd"/>
      <w:r w:rsidRPr="00281C35">
        <w:rPr>
          <w:rFonts w:ascii="Times New Roman" w:hAnsi="Times New Roman" w:cs="Times New Roman"/>
          <w:sz w:val="24"/>
          <w:szCs w:val="24"/>
        </w:rPr>
        <w:t xml:space="preserve"> работает и постоянно совершенствуется Историко-краеведческий музей, который имеет 9 демонстрационных залов. В музее действуют 17 постоянных экспозиций, картинная галерея и выставочный зал. Проводится в год более 30 интерактивных экскурсий. </w:t>
      </w:r>
    </w:p>
    <w:p w:rsidR="004913CA" w:rsidRPr="00281C35" w:rsidRDefault="004913CA" w:rsidP="004913CA">
      <w:pPr>
        <w:ind w:firstLine="709"/>
        <w:jc w:val="both"/>
        <w:rPr>
          <w:rFonts w:ascii="Times New Roman" w:hAnsi="Times New Roman" w:cs="Times New Roman"/>
          <w:sz w:val="24"/>
          <w:szCs w:val="24"/>
        </w:rPr>
      </w:pPr>
      <w:r w:rsidRPr="00281C35">
        <w:rPr>
          <w:rFonts w:ascii="Times New Roman" w:hAnsi="Times New Roman" w:cs="Times New Roman"/>
          <w:sz w:val="24"/>
          <w:szCs w:val="24"/>
        </w:rPr>
        <w:t>В 2012 году его посетило около 3000 туристов</w:t>
      </w:r>
      <w:proofErr w:type="gramStart"/>
      <w:r w:rsidRPr="00281C35">
        <w:rPr>
          <w:rFonts w:ascii="Times New Roman" w:hAnsi="Times New Roman" w:cs="Times New Roman"/>
          <w:sz w:val="24"/>
          <w:szCs w:val="24"/>
        </w:rPr>
        <w:t xml:space="preserve"> ,</w:t>
      </w:r>
      <w:proofErr w:type="gramEnd"/>
      <w:r w:rsidRPr="00281C35">
        <w:rPr>
          <w:rFonts w:ascii="Times New Roman" w:hAnsi="Times New Roman" w:cs="Times New Roman"/>
          <w:sz w:val="24"/>
          <w:szCs w:val="24"/>
        </w:rPr>
        <w:t xml:space="preserve">количество посетителей растет. </w:t>
      </w:r>
    </w:p>
    <w:p w:rsidR="004913CA" w:rsidRPr="00281C35" w:rsidRDefault="004913CA" w:rsidP="004913CA">
      <w:pPr>
        <w:ind w:firstLine="709"/>
        <w:jc w:val="both"/>
        <w:rPr>
          <w:rFonts w:ascii="Times New Roman" w:hAnsi="Times New Roman" w:cs="Times New Roman"/>
          <w:sz w:val="24"/>
          <w:szCs w:val="24"/>
        </w:rPr>
      </w:pPr>
      <w:r w:rsidRPr="00281C35">
        <w:rPr>
          <w:rFonts w:ascii="Times New Roman" w:hAnsi="Times New Roman" w:cs="Times New Roman"/>
          <w:sz w:val="24"/>
          <w:szCs w:val="24"/>
        </w:rPr>
        <w:lastRenderedPageBreak/>
        <w:t xml:space="preserve">Имеющиеся природные, культурные и исторические ресурсы не используются в полном объеме для привлечения туристов и не рассматриваются как дополнительный ресурс экономики. </w:t>
      </w:r>
    </w:p>
    <w:p w:rsidR="004913CA" w:rsidRPr="00281C35" w:rsidRDefault="004913CA" w:rsidP="004913CA">
      <w:pPr>
        <w:ind w:firstLine="709"/>
        <w:jc w:val="both"/>
        <w:rPr>
          <w:rFonts w:ascii="Times New Roman" w:hAnsi="Times New Roman" w:cs="Times New Roman"/>
          <w:sz w:val="24"/>
          <w:szCs w:val="24"/>
        </w:rPr>
      </w:pPr>
      <w:r w:rsidRPr="00281C35">
        <w:rPr>
          <w:rFonts w:ascii="Times New Roman" w:hAnsi="Times New Roman" w:cs="Times New Roman"/>
          <w:b/>
          <w:sz w:val="24"/>
          <w:szCs w:val="24"/>
        </w:rPr>
        <w:t xml:space="preserve">Анализ </w:t>
      </w:r>
      <w:r w:rsidRPr="00281C35">
        <w:rPr>
          <w:rFonts w:ascii="Times New Roman" w:hAnsi="Times New Roman" w:cs="Times New Roman"/>
          <w:sz w:val="24"/>
          <w:szCs w:val="24"/>
        </w:rPr>
        <w:t xml:space="preserve">показывает, что развитие туризма позволяет не только сохранить имеющийся богатый культурный и исторический потенциал района, но и использовать его как постоянный источник пополнения районного бюджета. (Через предоставление туристских услуг на базе муниципальных учреждений культуры и других субъектах туристической индустрии района, налогообложения субъектов малого и среднего предпринимательства, занятых в сфере туризма). </w:t>
      </w:r>
    </w:p>
    <w:p w:rsidR="004913CA" w:rsidRPr="00281C35" w:rsidRDefault="004913CA" w:rsidP="004913CA">
      <w:pPr>
        <w:ind w:firstLine="709"/>
        <w:jc w:val="both"/>
        <w:rPr>
          <w:rFonts w:ascii="Times New Roman" w:hAnsi="Times New Roman" w:cs="Times New Roman"/>
          <w:sz w:val="24"/>
          <w:szCs w:val="24"/>
        </w:rPr>
      </w:pPr>
      <w:r w:rsidRPr="00281C35">
        <w:rPr>
          <w:rFonts w:ascii="Times New Roman" w:hAnsi="Times New Roman" w:cs="Times New Roman"/>
          <w:sz w:val="24"/>
          <w:szCs w:val="24"/>
        </w:rPr>
        <w:t xml:space="preserve">Для высокого совокупного дохода от предоставленных услуг  туристам организациями всех видов деятельности необходимо формирование туризма как полноценной индустрии, позволяющей дать толчок развитию и другим важнейшим отраслям хозяйства (дороги, связь, сфера услуг). </w:t>
      </w:r>
    </w:p>
    <w:p w:rsidR="004913CA" w:rsidRPr="00281C35" w:rsidRDefault="004913CA" w:rsidP="004913CA">
      <w:pPr>
        <w:ind w:firstLine="709"/>
        <w:jc w:val="both"/>
        <w:rPr>
          <w:rFonts w:ascii="Times New Roman" w:hAnsi="Times New Roman" w:cs="Times New Roman"/>
          <w:sz w:val="24"/>
          <w:szCs w:val="24"/>
        </w:rPr>
      </w:pPr>
      <w:r w:rsidRPr="00281C35">
        <w:rPr>
          <w:rFonts w:ascii="Times New Roman" w:hAnsi="Times New Roman" w:cs="Times New Roman"/>
          <w:sz w:val="24"/>
          <w:szCs w:val="24"/>
        </w:rPr>
        <w:t>Объектами программы являются инфраструктура гостеприимства, туристские программы, деятельность в сфере туризма.</w:t>
      </w:r>
    </w:p>
    <w:p w:rsidR="004913CA" w:rsidRPr="00281C35" w:rsidRDefault="004913CA" w:rsidP="004913CA">
      <w:pPr>
        <w:pStyle w:val="2"/>
        <w:spacing w:line="240" w:lineRule="auto"/>
        <w:jc w:val="center"/>
        <w:rPr>
          <w:b/>
          <w:bCs/>
          <w:sz w:val="24"/>
          <w:szCs w:val="24"/>
        </w:rPr>
      </w:pPr>
    </w:p>
    <w:p w:rsidR="004913CA" w:rsidRPr="00281C35" w:rsidRDefault="004913CA" w:rsidP="004913CA">
      <w:pPr>
        <w:ind w:left="-851"/>
        <w:jc w:val="center"/>
        <w:rPr>
          <w:rFonts w:ascii="Times New Roman" w:hAnsi="Times New Roman" w:cs="Times New Roman"/>
          <w:b/>
          <w:sz w:val="24"/>
          <w:szCs w:val="24"/>
        </w:rPr>
      </w:pPr>
      <w:r w:rsidRPr="00281C35">
        <w:rPr>
          <w:rFonts w:ascii="Times New Roman" w:hAnsi="Times New Roman" w:cs="Times New Roman"/>
          <w:b/>
          <w:sz w:val="24"/>
          <w:szCs w:val="24"/>
        </w:rPr>
        <w:t>2.Описание основных целей, задач и прогноз конечных результатов подпрограммы</w:t>
      </w:r>
    </w:p>
    <w:p w:rsidR="004913CA" w:rsidRPr="00281C35" w:rsidRDefault="004913CA" w:rsidP="004913CA">
      <w:pPr>
        <w:ind w:left="-851"/>
        <w:jc w:val="center"/>
        <w:rPr>
          <w:rFonts w:ascii="Times New Roman" w:hAnsi="Times New Roman" w:cs="Times New Roman"/>
          <w:b/>
          <w:sz w:val="24"/>
          <w:szCs w:val="24"/>
        </w:rPr>
      </w:pPr>
    </w:p>
    <w:p w:rsidR="004913CA" w:rsidRPr="00281C35" w:rsidRDefault="004913CA" w:rsidP="004913CA">
      <w:pPr>
        <w:pStyle w:val="aa"/>
        <w:ind w:firstLine="709"/>
        <w:jc w:val="both"/>
        <w:rPr>
          <w:sz w:val="24"/>
          <w:szCs w:val="24"/>
        </w:rPr>
      </w:pPr>
      <w:r w:rsidRPr="00281C35">
        <w:rPr>
          <w:b/>
          <w:sz w:val="24"/>
          <w:szCs w:val="24"/>
        </w:rPr>
        <w:t>Основной целью подпрограммы является</w:t>
      </w:r>
      <w:r w:rsidRPr="00281C35">
        <w:rPr>
          <w:sz w:val="24"/>
          <w:szCs w:val="24"/>
        </w:rPr>
        <w:t xml:space="preserve">  продвижение конкурентоспособного туристского продукта района на основе совершенствования инфраструктуры туризма и сервиса, а также использования богатого историко-культурного, природного и интеллектуального потенциала.</w:t>
      </w:r>
    </w:p>
    <w:p w:rsidR="004913CA" w:rsidRPr="00281C35" w:rsidRDefault="004913CA" w:rsidP="004913CA">
      <w:pPr>
        <w:pStyle w:val="aa"/>
        <w:ind w:firstLine="709"/>
        <w:jc w:val="both"/>
        <w:rPr>
          <w:sz w:val="24"/>
          <w:szCs w:val="24"/>
        </w:rPr>
      </w:pPr>
      <w:r w:rsidRPr="00281C35">
        <w:rPr>
          <w:sz w:val="24"/>
          <w:szCs w:val="24"/>
        </w:rPr>
        <w:t xml:space="preserve">Данная цель определяет задачи Программы, которые заключаются в создании правовой, организационной и экономической среды, благоприятной для развития въездного и внутреннего туризма. </w:t>
      </w:r>
    </w:p>
    <w:p w:rsidR="004913CA" w:rsidRPr="00281C35" w:rsidRDefault="004913CA" w:rsidP="004913CA">
      <w:pPr>
        <w:ind w:firstLine="709"/>
        <w:jc w:val="both"/>
        <w:rPr>
          <w:rFonts w:ascii="Times New Roman" w:hAnsi="Times New Roman" w:cs="Times New Roman"/>
          <w:b/>
          <w:sz w:val="24"/>
          <w:szCs w:val="24"/>
        </w:rPr>
      </w:pPr>
      <w:r w:rsidRPr="00281C35">
        <w:rPr>
          <w:rFonts w:ascii="Times New Roman" w:hAnsi="Times New Roman" w:cs="Times New Roman"/>
          <w:b/>
          <w:sz w:val="24"/>
          <w:szCs w:val="24"/>
        </w:rPr>
        <w:t>Основные задачи включают:</w:t>
      </w:r>
    </w:p>
    <w:p w:rsidR="004913CA" w:rsidRPr="00281C35" w:rsidRDefault="004913CA" w:rsidP="004913CA">
      <w:pPr>
        <w:numPr>
          <w:ilvl w:val="0"/>
          <w:numId w:val="6"/>
        </w:numPr>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формирование современной туристской инфраструктуры в районе;</w:t>
      </w:r>
    </w:p>
    <w:p w:rsidR="004913CA" w:rsidRPr="00281C35" w:rsidRDefault="004913CA" w:rsidP="004913CA">
      <w:pPr>
        <w:numPr>
          <w:ilvl w:val="0"/>
          <w:numId w:val="6"/>
        </w:numPr>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Развитие сервисных услуг:</w:t>
      </w:r>
    </w:p>
    <w:p w:rsidR="004913CA" w:rsidRPr="00281C35" w:rsidRDefault="004913CA" w:rsidP="004913CA">
      <w:pPr>
        <w:numPr>
          <w:ilvl w:val="0"/>
          <w:numId w:val="6"/>
        </w:numPr>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увеличение поступлений в экономику района и, как следствие, в районный бюджет;</w:t>
      </w:r>
    </w:p>
    <w:p w:rsidR="004913CA" w:rsidRPr="00281C35" w:rsidRDefault="004913CA" w:rsidP="004913CA">
      <w:pPr>
        <w:numPr>
          <w:ilvl w:val="0"/>
          <w:numId w:val="6"/>
        </w:numPr>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укрепление положительного имиджа района как туристского региона.</w:t>
      </w:r>
    </w:p>
    <w:p w:rsidR="004913CA" w:rsidRPr="00281C35" w:rsidRDefault="004913CA" w:rsidP="004913CA">
      <w:pPr>
        <w:jc w:val="both"/>
        <w:rPr>
          <w:rFonts w:ascii="Times New Roman" w:hAnsi="Times New Roman" w:cs="Times New Roman"/>
          <w:b/>
          <w:color w:val="000000"/>
          <w:sz w:val="24"/>
          <w:szCs w:val="24"/>
        </w:rPr>
      </w:pPr>
    </w:p>
    <w:p w:rsidR="004913CA" w:rsidRPr="00281C35" w:rsidRDefault="004913CA" w:rsidP="004913CA">
      <w:pPr>
        <w:jc w:val="both"/>
        <w:rPr>
          <w:rFonts w:ascii="Times New Roman" w:hAnsi="Times New Roman" w:cs="Times New Roman"/>
          <w:b/>
          <w:sz w:val="24"/>
          <w:szCs w:val="24"/>
        </w:rPr>
      </w:pPr>
      <w:r w:rsidRPr="00281C35">
        <w:rPr>
          <w:rFonts w:ascii="Times New Roman" w:hAnsi="Times New Roman" w:cs="Times New Roman"/>
          <w:b/>
          <w:color w:val="000000"/>
          <w:sz w:val="24"/>
          <w:szCs w:val="24"/>
        </w:rPr>
        <w:t>П</w:t>
      </w:r>
      <w:r w:rsidRPr="00281C35">
        <w:rPr>
          <w:rFonts w:ascii="Times New Roman" w:hAnsi="Times New Roman" w:cs="Times New Roman"/>
          <w:b/>
          <w:sz w:val="24"/>
          <w:szCs w:val="24"/>
        </w:rPr>
        <w:t>рогноз конечных результатов подпрограммы.</w:t>
      </w:r>
    </w:p>
    <w:p w:rsidR="004913CA" w:rsidRPr="00281C35" w:rsidRDefault="004913CA" w:rsidP="004913CA">
      <w:pPr>
        <w:jc w:val="both"/>
        <w:rPr>
          <w:rFonts w:ascii="Times New Roman" w:hAnsi="Times New Roman" w:cs="Times New Roman"/>
          <w:b/>
          <w:color w:val="000000"/>
          <w:sz w:val="24"/>
          <w:szCs w:val="24"/>
        </w:rPr>
      </w:pPr>
    </w:p>
    <w:p w:rsidR="004913CA" w:rsidRPr="00281C35" w:rsidRDefault="004913CA" w:rsidP="004913CA">
      <w:pPr>
        <w:pStyle w:val="a4"/>
        <w:ind w:left="0" w:firstLine="709"/>
        <w:jc w:val="both"/>
        <w:rPr>
          <w:sz w:val="24"/>
          <w:szCs w:val="24"/>
        </w:rPr>
      </w:pPr>
      <w:r w:rsidRPr="00281C35">
        <w:rPr>
          <w:sz w:val="24"/>
          <w:szCs w:val="24"/>
        </w:rPr>
        <w:t>Реализация подпрограммы в 2014 – 2016 годах позволит достичь следующих результатов:</w:t>
      </w:r>
    </w:p>
    <w:p w:rsidR="004913CA" w:rsidRPr="00281C35" w:rsidRDefault="004913CA" w:rsidP="004913CA">
      <w:pPr>
        <w:pStyle w:val="a4"/>
        <w:suppressAutoHyphens w:val="0"/>
        <w:spacing w:after="0"/>
        <w:ind w:left="567"/>
        <w:jc w:val="both"/>
        <w:rPr>
          <w:b/>
          <w:i/>
          <w:sz w:val="24"/>
          <w:szCs w:val="24"/>
        </w:rPr>
      </w:pPr>
      <w:r w:rsidRPr="00281C35">
        <w:rPr>
          <w:b/>
          <w:i/>
          <w:sz w:val="24"/>
          <w:szCs w:val="24"/>
        </w:rPr>
        <w:t>1)Увеличение количества принимаемых туристов.</w:t>
      </w:r>
    </w:p>
    <w:p w:rsidR="004913CA" w:rsidRPr="00281C35" w:rsidRDefault="004913CA" w:rsidP="004913CA">
      <w:pPr>
        <w:pStyle w:val="a4"/>
        <w:tabs>
          <w:tab w:val="num" w:pos="0"/>
        </w:tabs>
        <w:ind w:left="0" w:firstLine="567"/>
        <w:jc w:val="both"/>
        <w:rPr>
          <w:sz w:val="24"/>
          <w:szCs w:val="24"/>
        </w:rPr>
      </w:pPr>
      <w:r w:rsidRPr="00281C35">
        <w:rPr>
          <w:sz w:val="24"/>
          <w:szCs w:val="24"/>
        </w:rPr>
        <w:t>В результате выполнения программных мероприятий предусмотрено довести число принимаемых районом туристов в год до 10000 человек.</w:t>
      </w:r>
    </w:p>
    <w:p w:rsidR="004913CA" w:rsidRPr="00281C35" w:rsidRDefault="004913CA" w:rsidP="004913CA">
      <w:pPr>
        <w:pStyle w:val="a4"/>
        <w:suppressAutoHyphens w:val="0"/>
        <w:spacing w:after="0"/>
        <w:ind w:left="709"/>
        <w:jc w:val="both"/>
        <w:rPr>
          <w:b/>
          <w:i/>
          <w:sz w:val="24"/>
          <w:szCs w:val="24"/>
        </w:rPr>
      </w:pPr>
      <w:r w:rsidRPr="00281C35">
        <w:rPr>
          <w:b/>
          <w:i/>
          <w:sz w:val="24"/>
          <w:szCs w:val="24"/>
        </w:rPr>
        <w:t>2)Создание новых рабочих мест.</w:t>
      </w:r>
    </w:p>
    <w:p w:rsidR="004913CA" w:rsidRPr="00281C35" w:rsidRDefault="004913CA" w:rsidP="004913CA">
      <w:pPr>
        <w:pStyle w:val="a4"/>
        <w:tabs>
          <w:tab w:val="num" w:pos="0"/>
        </w:tabs>
        <w:ind w:left="0" w:firstLine="567"/>
        <w:jc w:val="both"/>
        <w:rPr>
          <w:sz w:val="24"/>
          <w:szCs w:val="24"/>
        </w:rPr>
      </w:pPr>
      <w:r w:rsidRPr="00281C35">
        <w:rPr>
          <w:sz w:val="24"/>
          <w:szCs w:val="24"/>
        </w:rPr>
        <w:lastRenderedPageBreak/>
        <w:t>Реализация туристских проектов, открытие новых маршрутов предполагает возникновению новых рабочих мест.</w:t>
      </w:r>
    </w:p>
    <w:p w:rsidR="004913CA" w:rsidRPr="00281C35" w:rsidRDefault="004913CA" w:rsidP="004913CA">
      <w:pPr>
        <w:pStyle w:val="a4"/>
        <w:suppressAutoHyphens w:val="0"/>
        <w:spacing w:after="0"/>
        <w:ind w:left="567"/>
        <w:jc w:val="both"/>
        <w:rPr>
          <w:b/>
          <w:i/>
          <w:sz w:val="24"/>
          <w:szCs w:val="24"/>
        </w:rPr>
      </w:pPr>
      <w:r w:rsidRPr="00281C35">
        <w:rPr>
          <w:b/>
          <w:i/>
          <w:sz w:val="24"/>
          <w:szCs w:val="24"/>
        </w:rPr>
        <w:t>3)Формирование современной туристской инфраструктуры и привлечение инвестиций в экономику района.</w:t>
      </w:r>
    </w:p>
    <w:p w:rsidR="004913CA" w:rsidRPr="00281C35" w:rsidRDefault="004913CA" w:rsidP="004913CA">
      <w:pPr>
        <w:pStyle w:val="a4"/>
        <w:tabs>
          <w:tab w:val="num" w:pos="0"/>
        </w:tabs>
        <w:ind w:left="0" w:firstLine="567"/>
        <w:jc w:val="both"/>
        <w:rPr>
          <w:sz w:val="24"/>
          <w:szCs w:val="24"/>
        </w:rPr>
      </w:pPr>
      <w:r w:rsidRPr="00281C35">
        <w:rPr>
          <w:sz w:val="24"/>
          <w:szCs w:val="24"/>
        </w:rPr>
        <w:t>Реализация мероприятий Программы позволит увеличить качество и разнообразие предоставляемых услуг.</w:t>
      </w:r>
    </w:p>
    <w:p w:rsidR="004913CA" w:rsidRPr="00281C35" w:rsidRDefault="004913CA" w:rsidP="004913CA">
      <w:pPr>
        <w:pStyle w:val="a4"/>
        <w:suppressAutoHyphens w:val="0"/>
        <w:spacing w:after="0"/>
        <w:ind w:left="567"/>
        <w:jc w:val="both"/>
        <w:rPr>
          <w:b/>
          <w:i/>
          <w:sz w:val="24"/>
          <w:szCs w:val="24"/>
        </w:rPr>
      </w:pPr>
      <w:r w:rsidRPr="00281C35">
        <w:rPr>
          <w:b/>
          <w:i/>
          <w:sz w:val="24"/>
          <w:szCs w:val="24"/>
        </w:rPr>
        <w:t>4)Развитие конкурентоспособного туристского продукта.</w:t>
      </w:r>
    </w:p>
    <w:p w:rsidR="004913CA" w:rsidRPr="00281C35" w:rsidRDefault="004913CA" w:rsidP="004913CA">
      <w:pPr>
        <w:pStyle w:val="a4"/>
        <w:numPr>
          <w:ilvl w:val="0"/>
          <w:numId w:val="6"/>
        </w:numPr>
        <w:tabs>
          <w:tab w:val="clear" w:pos="720"/>
          <w:tab w:val="num" w:pos="0"/>
        </w:tabs>
        <w:suppressAutoHyphens w:val="0"/>
        <w:spacing w:after="0"/>
        <w:ind w:left="0" w:firstLine="567"/>
        <w:jc w:val="both"/>
        <w:rPr>
          <w:sz w:val="24"/>
          <w:szCs w:val="24"/>
        </w:rPr>
      </w:pPr>
      <w:r w:rsidRPr="00281C35">
        <w:rPr>
          <w:sz w:val="24"/>
          <w:szCs w:val="24"/>
        </w:rPr>
        <w:t>развитие маршрута «Город Любим от прошлого к настоящему»;</w:t>
      </w:r>
    </w:p>
    <w:p w:rsidR="004913CA" w:rsidRPr="00281C35" w:rsidRDefault="004913CA" w:rsidP="004913CA">
      <w:pPr>
        <w:pStyle w:val="a4"/>
        <w:numPr>
          <w:ilvl w:val="0"/>
          <w:numId w:val="6"/>
        </w:numPr>
        <w:tabs>
          <w:tab w:val="clear" w:pos="720"/>
          <w:tab w:val="num" w:pos="0"/>
        </w:tabs>
        <w:suppressAutoHyphens w:val="0"/>
        <w:spacing w:after="0"/>
        <w:ind w:left="0" w:firstLine="567"/>
        <w:jc w:val="both"/>
        <w:rPr>
          <w:sz w:val="24"/>
          <w:szCs w:val="24"/>
        </w:rPr>
      </w:pPr>
      <w:r w:rsidRPr="00281C35">
        <w:rPr>
          <w:sz w:val="24"/>
          <w:szCs w:val="24"/>
        </w:rPr>
        <w:t>развитие сельского туризма.</w:t>
      </w:r>
    </w:p>
    <w:p w:rsidR="004913CA" w:rsidRPr="00281C35" w:rsidRDefault="004913CA" w:rsidP="004913CA">
      <w:pPr>
        <w:pStyle w:val="a4"/>
        <w:numPr>
          <w:ilvl w:val="0"/>
          <w:numId w:val="6"/>
        </w:numPr>
        <w:tabs>
          <w:tab w:val="clear" w:pos="720"/>
          <w:tab w:val="num" w:pos="0"/>
        </w:tabs>
        <w:suppressAutoHyphens w:val="0"/>
        <w:spacing w:after="0"/>
        <w:ind w:left="0" w:firstLine="567"/>
        <w:jc w:val="both"/>
        <w:rPr>
          <w:sz w:val="24"/>
          <w:szCs w:val="24"/>
        </w:rPr>
      </w:pPr>
      <w:r w:rsidRPr="00281C35">
        <w:rPr>
          <w:sz w:val="24"/>
          <w:szCs w:val="24"/>
        </w:rPr>
        <w:t>Развитие инфраструктуры района</w:t>
      </w:r>
    </w:p>
    <w:p w:rsidR="004913CA" w:rsidRPr="00281C35" w:rsidRDefault="004913CA" w:rsidP="004913CA">
      <w:pPr>
        <w:pStyle w:val="a4"/>
        <w:suppressAutoHyphens w:val="0"/>
        <w:spacing w:after="0"/>
        <w:ind w:left="567"/>
        <w:jc w:val="both"/>
        <w:rPr>
          <w:b/>
          <w:i/>
          <w:sz w:val="24"/>
          <w:szCs w:val="24"/>
        </w:rPr>
      </w:pPr>
      <w:r w:rsidRPr="00281C35">
        <w:rPr>
          <w:b/>
          <w:i/>
          <w:sz w:val="24"/>
          <w:szCs w:val="24"/>
        </w:rPr>
        <w:t xml:space="preserve">5)Укрепление положительного имиджа района как региона, благоприятного для туризма. </w:t>
      </w:r>
    </w:p>
    <w:p w:rsidR="004913CA" w:rsidRPr="00281C35" w:rsidRDefault="004913CA" w:rsidP="004913CA">
      <w:pPr>
        <w:pStyle w:val="a4"/>
        <w:tabs>
          <w:tab w:val="num" w:pos="0"/>
        </w:tabs>
        <w:ind w:left="0" w:firstLine="567"/>
        <w:jc w:val="both"/>
        <w:rPr>
          <w:b/>
          <w:i/>
          <w:sz w:val="24"/>
          <w:szCs w:val="24"/>
        </w:rPr>
      </w:pPr>
      <w:proofErr w:type="gramStart"/>
      <w:r w:rsidRPr="00281C35">
        <w:rPr>
          <w:sz w:val="24"/>
          <w:szCs w:val="24"/>
        </w:rPr>
        <w:t>Управление культуры и молодежной политики Администрации Любимского МР в последние годы проводило мероприятия, направленные на развитие туризма: составлен Реестр туристских ресурсов, разработан туристический маршрут «Город  Любим от прошлого к настоящему», выпуск рекламной продукции, размещение информации в областных и районных каталогах туристских ресурсов и календарях событий.</w:t>
      </w:r>
      <w:proofErr w:type="gramEnd"/>
      <w:r w:rsidRPr="00281C35">
        <w:rPr>
          <w:sz w:val="24"/>
          <w:szCs w:val="24"/>
        </w:rPr>
        <w:t xml:space="preserve"> Предполагается и дальнейшая работа в области развития туристической индустрии в районе, а так же развитие качественного оказания сервисных услуг. Реализация Программы позволит не только сохранить  имидж территории, но и укрепить его, сделать более устойчивым. </w:t>
      </w:r>
    </w:p>
    <w:p w:rsidR="004913CA" w:rsidRPr="00281C35" w:rsidRDefault="004913CA" w:rsidP="004913CA">
      <w:pPr>
        <w:ind w:left="709"/>
        <w:jc w:val="both"/>
        <w:rPr>
          <w:rFonts w:ascii="Times New Roman" w:hAnsi="Times New Roman" w:cs="Times New Roman"/>
          <w:b/>
          <w:sz w:val="24"/>
          <w:szCs w:val="24"/>
        </w:rPr>
      </w:pPr>
      <w:r w:rsidRPr="00281C35">
        <w:rPr>
          <w:rFonts w:ascii="Times New Roman" w:hAnsi="Times New Roman" w:cs="Times New Roman"/>
          <w:b/>
          <w:sz w:val="24"/>
          <w:szCs w:val="24"/>
        </w:rPr>
        <w:t>6)Содействие развитию  субъектов народных художественных промыслов</w:t>
      </w:r>
    </w:p>
    <w:p w:rsidR="004913CA" w:rsidRPr="00281C35" w:rsidRDefault="004913CA" w:rsidP="004913CA">
      <w:pPr>
        <w:ind w:firstLine="709"/>
        <w:jc w:val="both"/>
        <w:rPr>
          <w:rFonts w:ascii="Times New Roman" w:hAnsi="Times New Roman" w:cs="Times New Roman"/>
          <w:sz w:val="24"/>
          <w:szCs w:val="24"/>
        </w:rPr>
      </w:pPr>
      <w:r w:rsidRPr="00281C35">
        <w:rPr>
          <w:rFonts w:ascii="Times New Roman" w:hAnsi="Times New Roman" w:cs="Times New Roman"/>
          <w:sz w:val="24"/>
          <w:szCs w:val="24"/>
        </w:rPr>
        <w:t>Мероприятия данного раздела направлены на возрождение, сохранение и развитие народных художественных промыслов и ремесел Любимского района. Привлечение самодеятельных и профессиональных художников и мастеров к участию в выставках-ярмарках, проводимых в районе, области и за ее пределами позволят:</w:t>
      </w:r>
    </w:p>
    <w:p w:rsidR="004913CA" w:rsidRPr="00281C35" w:rsidRDefault="004913CA" w:rsidP="004913CA">
      <w:pPr>
        <w:ind w:firstLine="540"/>
        <w:jc w:val="both"/>
        <w:rPr>
          <w:rFonts w:ascii="Times New Roman" w:hAnsi="Times New Roman" w:cs="Times New Roman"/>
          <w:sz w:val="24"/>
          <w:szCs w:val="24"/>
        </w:rPr>
      </w:pPr>
      <w:r w:rsidRPr="00281C35">
        <w:rPr>
          <w:rFonts w:ascii="Times New Roman" w:hAnsi="Times New Roman" w:cs="Times New Roman"/>
          <w:sz w:val="24"/>
          <w:szCs w:val="24"/>
        </w:rPr>
        <w:t>- активизировать выставочно-ярмарочную деятельность;</w:t>
      </w:r>
    </w:p>
    <w:p w:rsidR="004913CA" w:rsidRPr="00281C35" w:rsidRDefault="004913CA" w:rsidP="004913CA">
      <w:pPr>
        <w:ind w:firstLine="540"/>
        <w:jc w:val="both"/>
        <w:rPr>
          <w:rFonts w:ascii="Times New Roman" w:hAnsi="Times New Roman" w:cs="Times New Roman"/>
          <w:sz w:val="24"/>
          <w:szCs w:val="24"/>
        </w:rPr>
      </w:pPr>
      <w:r w:rsidRPr="00281C35">
        <w:rPr>
          <w:rFonts w:ascii="Times New Roman" w:hAnsi="Times New Roman" w:cs="Times New Roman"/>
          <w:sz w:val="24"/>
          <w:szCs w:val="24"/>
        </w:rPr>
        <w:t>-  развить межмуниципальное сотрудничество;</w:t>
      </w:r>
    </w:p>
    <w:p w:rsidR="004913CA" w:rsidRPr="00281C35" w:rsidRDefault="004913CA" w:rsidP="004913CA">
      <w:pPr>
        <w:ind w:firstLine="540"/>
        <w:jc w:val="both"/>
        <w:rPr>
          <w:rFonts w:ascii="Times New Roman" w:hAnsi="Times New Roman" w:cs="Times New Roman"/>
          <w:sz w:val="24"/>
          <w:szCs w:val="24"/>
        </w:rPr>
      </w:pPr>
      <w:r w:rsidRPr="00281C35">
        <w:rPr>
          <w:rFonts w:ascii="Times New Roman" w:hAnsi="Times New Roman" w:cs="Times New Roman"/>
          <w:sz w:val="24"/>
          <w:szCs w:val="24"/>
        </w:rPr>
        <w:t>- создать условия для развития творческой и предпринимательской активности;</w:t>
      </w:r>
    </w:p>
    <w:p w:rsidR="004913CA" w:rsidRPr="00281C35" w:rsidRDefault="004913CA" w:rsidP="004913CA">
      <w:pPr>
        <w:ind w:firstLine="540"/>
        <w:jc w:val="both"/>
        <w:rPr>
          <w:rFonts w:ascii="Times New Roman" w:hAnsi="Times New Roman" w:cs="Times New Roman"/>
          <w:sz w:val="24"/>
          <w:szCs w:val="24"/>
        </w:rPr>
      </w:pPr>
      <w:r w:rsidRPr="00281C35">
        <w:rPr>
          <w:rFonts w:ascii="Times New Roman" w:hAnsi="Times New Roman" w:cs="Times New Roman"/>
          <w:sz w:val="24"/>
          <w:szCs w:val="24"/>
        </w:rPr>
        <w:t>- продвигать продукцию народных художественных промыслов и ремесел, производимую на территории муниципального района.</w:t>
      </w:r>
    </w:p>
    <w:p w:rsidR="004913CA" w:rsidRPr="00281C35" w:rsidRDefault="004913CA" w:rsidP="004913CA">
      <w:pPr>
        <w:pStyle w:val="a3"/>
        <w:numPr>
          <w:ilvl w:val="0"/>
          <w:numId w:val="1"/>
        </w:numPr>
        <w:rPr>
          <w:rStyle w:val="submenu-table"/>
          <w:sz w:val="24"/>
          <w:szCs w:val="24"/>
        </w:rPr>
      </w:pPr>
      <w:r w:rsidRPr="00281C35">
        <w:rPr>
          <w:rStyle w:val="submenu-table"/>
          <w:b/>
          <w:sz w:val="24"/>
          <w:szCs w:val="24"/>
        </w:rPr>
        <w:t>Сроки реализации Подпрограммы в целом, контрольные этапы и сроки их реализации с указанием промежуточных показателей</w:t>
      </w:r>
    </w:p>
    <w:p w:rsidR="004913CA" w:rsidRPr="00281C35" w:rsidRDefault="004913CA" w:rsidP="004913CA">
      <w:pPr>
        <w:pStyle w:val="a3"/>
        <w:ind w:left="825"/>
        <w:rPr>
          <w:sz w:val="24"/>
          <w:szCs w:val="24"/>
        </w:rPr>
      </w:pPr>
      <w:r w:rsidRPr="00281C35">
        <w:rPr>
          <w:b/>
          <w:sz w:val="24"/>
          <w:szCs w:val="24"/>
        </w:rPr>
        <w:br/>
      </w:r>
      <w:r w:rsidRPr="00281C35">
        <w:rPr>
          <w:b/>
          <w:sz w:val="24"/>
          <w:szCs w:val="24"/>
        </w:rPr>
        <w:br/>
      </w:r>
      <w:r w:rsidRPr="00281C35">
        <w:rPr>
          <w:sz w:val="24"/>
          <w:szCs w:val="24"/>
        </w:rPr>
        <w:t>Сроки реализации Подпрограммы 2014-2016 годы.</w:t>
      </w:r>
      <w:r w:rsidRPr="00281C35">
        <w:rPr>
          <w:sz w:val="24"/>
          <w:szCs w:val="24"/>
        </w:rPr>
        <w:br/>
        <w:t xml:space="preserve">Подпрограмма реализуется в 3 этапа: </w:t>
      </w:r>
      <w:r w:rsidRPr="00281C35">
        <w:rPr>
          <w:sz w:val="24"/>
          <w:szCs w:val="24"/>
        </w:rPr>
        <w:br/>
        <w:t>- первый этап 2014 год;</w:t>
      </w:r>
    </w:p>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 второй этап 2015 год;</w:t>
      </w:r>
      <w:r w:rsidRPr="00281C35">
        <w:rPr>
          <w:rFonts w:ascii="Times New Roman" w:hAnsi="Times New Roman" w:cs="Times New Roman"/>
          <w:sz w:val="24"/>
          <w:szCs w:val="24"/>
        </w:rPr>
        <w:br/>
        <w:t>- третий (заключительный)  2016.</w:t>
      </w:r>
    </w:p>
    <w:p w:rsidR="004913CA" w:rsidRPr="00281C35" w:rsidRDefault="004913CA" w:rsidP="004913CA">
      <w:pPr>
        <w:spacing w:before="240"/>
        <w:jc w:val="center"/>
        <w:rPr>
          <w:rFonts w:ascii="Times New Roman" w:hAnsi="Times New Roman" w:cs="Times New Roman"/>
          <w:b/>
          <w:sz w:val="24"/>
          <w:szCs w:val="24"/>
        </w:rPr>
      </w:pPr>
    </w:p>
    <w:p w:rsidR="003E73F3" w:rsidRDefault="003E73F3" w:rsidP="004913CA">
      <w:pPr>
        <w:spacing w:before="240"/>
        <w:jc w:val="center"/>
        <w:rPr>
          <w:rFonts w:ascii="Times New Roman" w:hAnsi="Times New Roman" w:cs="Times New Roman"/>
          <w:b/>
          <w:sz w:val="24"/>
          <w:szCs w:val="24"/>
        </w:rPr>
      </w:pPr>
    </w:p>
    <w:p w:rsidR="003E73F3" w:rsidRDefault="003E73F3" w:rsidP="004913CA">
      <w:pPr>
        <w:spacing w:before="240"/>
        <w:jc w:val="center"/>
        <w:rPr>
          <w:rFonts w:ascii="Times New Roman" w:hAnsi="Times New Roman" w:cs="Times New Roman"/>
          <w:b/>
          <w:sz w:val="24"/>
          <w:szCs w:val="24"/>
        </w:rPr>
      </w:pPr>
    </w:p>
    <w:p w:rsidR="004913CA" w:rsidRPr="00281C35" w:rsidRDefault="004913CA" w:rsidP="004913CA">
      <w:pPr>
        <w:spacing w:before="240"/>
        <w:jc w:val="center"/>
        <w:rPr>
          <w:rFonts w:ascii="Times New Roman" w:hAnsi="Times New Roman" w:cs="Times New Roman"/>
          <w:b/>
          <w:sz w:val="24"/>
          <w:szCs w:val="24"/>
        </w:rPr>
      </w:pPr>
      <w:r w:rsidRPr="00281C35">
        <w:rPr>
          <w:rFonts w:ascii="Times New Roman" w:hAnsi="Times New Roman" w:cs="Times New Roman"/>
          <w:b/>
          <w:sz w:val="24"/>
          <w:szCs w:val="24"/>
        </w:rPr>
        <w:lastRenderedPageBreak/>
        <w:t>4.Целевые индикаторы</w:t>
      </w:r>
    </w:p>
    <w:p w:rsidR="004913CA" w:rsidRPr="00281C35" w:rsidRDefault="004913CA" w:rsidP="004913CA">
      <w:pPr>
        <w:spacing w:before="240"/>
        <w:jc w:val="center"/>
        <w:rPr>
          <w:rFonts w:ascii="Times New Roman" w:hAnsi="Times New Roman" w:cs="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68"/>
        <w:gridCol w:w="1701"/>
        <w:gridCol w:w="1276"/>
        <w:gridCol w:w="1276"/>
        <w:gridCol w:w="1276"/>
        <w:gridCol w:w="1275"/>
      </w:tblGrid>
      <w:tr w:rsidR="004913CA" w:rsidRPr="00281C35" w:rsidTr="004913CA">
        <w:tc>
          <w:tcPr>
            <w:tcW w:w="675"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п\</w:t>
            </w:r>
            <w:proofErr w:type="gramStart"/>
            <w:r w:rsidRPr="00281C35">
              <w:rPr>
                <w:rFonts w:ascii="Times New Roman" w:hAnsi="Times New Roman" w:cs="Times New Roman"/>
                <w:sz w:val="24"/>
                <w:szCs w:val="24"/>
              </w:rPr>
              <w:t>п</w:t>
            </w:r>
            <w:proofErr w:type="gramEnd"/>
          </w:p>
        </w:tc>
        <w:tc>
          <w:tcPr>
            <w:tcW w:w="2268"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Наименование  задач</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Единица измерения</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Базовое значение 2013 года</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План 2014 год</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План 2015год</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План 2016год</w:t>
            </w:r>
          </w:p>
        </w:tc>
      </w:tr>
      <w:tr w:rsidR="004913CA" w:rsidRPr="00281C35" w:rsidTr="004913CA">
        <w:tc>
          <w:tcPr>
            <w:tcW w:w="9747" w:type="dxa"/>
            <w:gridSpan w:val="7"/>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Подпрограмма «</w:t>
            </w:r>
            <w:r w:rsidRPr="00281C35">
              <w:rPr>
                <w:rFonts w:ascii="Times New Roman" w:hAnsi="Times New Roman" w:cs="Times New Roman"/>
                <w:b/>
                <w:iCs/>
                <w:sz w:val="24"/>
                <w:szCs w:val="24"/>
              </w:rPr>
              <w:t xml:space="preserve"> Развитие туризма и отдыха в </w:t>
            </w:r>
            <w:proofErr w:type="spellStart"/>
            <w:r w:rsidRPr="00281C35">
              <w:rPr>
                <w:rFonts w:ascii="Times New Roman" w:hAnsi="Times New Roman" w:cs="Times New Roman"/>
                <w:b/>
                <w:iCs/>
                <w:sz w:val="24"/>
                <w:szCs w:val="24"/>
              </w:rPr>
              <w:t>Любимском</w:t>
            </w:r>
            <w:proofErr w:type="spellEnd"/>
            <w:r w:rsidRPr="00281C35">
              <w:rPr>
                <w:rFonts w:ascii="Times New Roman" w:hAnsi="Times New Roman" w:cs="Times New Roman"/>
                <w:b/>
                <w:iCs/>
                <w:sz w:val="24"/>
                <w:szCs w:val="24"/>
              </w:rPr>
              <w:t xml:space="preserve"> муниципальном районе»</w:t>
            </w:r>
          </w:p>
        </w:tc>
      </w:tr>
      <w:tr w:rsidR="004913CA" w:rsidRPr="00281C35" w:rsidTr="004913CA">
        <w:tc>
          <w:tcPr>
            <w:tcW w:w="675"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p>
        </w:tc>
        <w:tc>
          <w:tcPr>
            <w:tcW w:w="2268" w:type="dxa"/>
            <w:tcBorders>
              <w:right w:val="single" w:sz="4" w:space="0" w:color="auto"/>
            </w:tcBorders>
            <w:vAlign w:val="center"/>
          </w:tcPr>
          <w:p w:rsidR="004913CA" w:rsidRPr="00281C35" w:rsidRDefault="004913CA"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bCs/>
                <w:sz w:val="24"/>
                <w:szCs w:val="24"/>
              </w:rPr>
              <w:t>Создание новых туристских программ, а так же обновление и развитие имеющихся маршрутов</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Количество посетителей (чел)</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3500</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4000</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5000</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6000</w:t>
            </w:r>
          </w:p>
        </w:tc>
      </w:tr>
      <w:tr w:rsidR="004913CA" w:rsidRPr="00281C35" w:rsidTr="004913CA">
        <w:tc>
          <w:tcPr>
            <w:tcW w:w="675"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p>
        </w:tc>
        <w:tc>
          <w:tcPr>
            <w:tcW w:w="2268" w:type="dxa"/>
            <w:tcBorders>
              <w:right w:val="single" w:sz="4" w:space="0" w:color="auto"/>
            </w:tcBorders>
            <w:vAlign w:val="center"/>
          </w:tcPr>
          <w:p w:rsidR="004913CA" w:rsidRPr="00281C35" w:rsidRDefault="004913CA" w:rsidP="004913CA">
            <w:pPr>
              <w:tabs>
                <w:tab w:val="left" w:pos="426"/>
              </w:tabs>
              <w:contextualSpacing/>
              <w:jc w:val="center"/>
              <w:rPr>
                <w:rFonts w:ascii="Times New Roman" w:hAnsi="Times New Roman" w:cs="Times New Roman"/>
                <w:bCs/>
                <w:sz w:val="24"/>
                <w:szCs w:val="24"/>
              </w:rPr>
            </w:pPr>
            <w:r w:rsidRPr="00281C35">
              <w:rPr>
                <w:rFonts w:ascii="Times New Roman" w:hAnsi="Times New Roman" w:cs="Times New Roman"/>
                <w:bCs/>
                <w:sz w:val="24"/>
                <w:szCs w:val="24"/>
              </w:rPr>
              <w:t>Содействие в подготовке рекламной продукции, рекламе</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Количество изданных буклетов</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p>
        </w:tc>
      </w:tr>
      <w:tr w:rsidR="004913CA" w:rsidRPr="00281C35" w:rsidTr="004913CA">
        <w:tc>
          <w:tcPr>
            <w:tcW w:w="675"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w:t>
            </w:r>
          </w:p>
        </w:tc>
        <w:tc>
          <w:tcPr>
            <w:tcW w:w="2268" w:type="dxa"/>
            <w:tcBorders>
              <w:right w:val="single" w:sz="4" w:space="0" w:color="auto"/>
            </w:tcBorders>
            <w:vAlign w:val="center"/>
          </w:tcPr>
          <w:p w:rsidR="004913CA" w:rsidRPr="00281C35" w:rsidRDefault="004913CA" w:rsidP="004913CA">
            <w:pPr>
              <w:tabs>
                <w:tab w:val="left" w:pos="426"/>
              </w:tabs>
              <w:contextualSpacing/>
              <w:jc w:val="center"/>
              <w:rPr>
                <w:rFonts w:ascii="Times New Roman" w:hAnsi="Times New Roman" w:cs="Times New Roman"/>
                <w:bCs/>
                <w:sz w:val="24"/>
                <w:szCs w:val="24"/>
              </w:rPr>
            </w:pPr>
            <w:r w:rsidRPr="00281C35">
              <w:rPr>
                <w:rFonts w:ascii="Times New Roman" w:hAnsi="Times New Roman" w:cs="Times New Roman"/>
                <w:bCs/>
                <w:sz w:val="24"/>
                <w:szCs w:val="24"/>
              </w:rPr>
              <w:t>Маркетинг и  продвижение туристского продукта</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Количество выставок</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5</w:t>
            </w:r>
          </w:p>
        </w:tc>
      </w:tr>
      <w:tr w:rsidR="004913CA" w:rsidRPr="00281C35" w:rsidTr="004913CA">
        <w:tc>
          <w:tcPr>
            <w:tcW w:w="675"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w:t>
            </w:r>
          </w:p>
        </w:tc>
        <w:tc>
          <w:tcPr>
            <w:tcW w:w="2268" w:type="dxa"/>
            <w:tcBorders>
              <w:right w:val="single" w:sz="4" w:space="0" w:color="auto"/>
            </w:tcBorders>
            <w:vAlign w:val="center"/>
          </w:tcPr>
          <w:p w:rsidR="004913CA" w:rsidRPr="00281C35" w:rsidRDefault="004913CA" w:rsidP="004913CA">
            <w:pPr>
              <w:tabs>
                <w:tab w:val="left" w:pos="426"/>
              </w:tabs>
              <w:contextualSpacing/>
              <w:jc w:val="center"/>
              <w:rPr>
                <w:rFonts w:ascii="Times New Roman" w:hAnsi="Times New Roman" w:cs="Times New Roman"/>
                <w:bCs/>
                <w:sz w:val="24"/>
                <w:szCs w:val="24"/>
              </w:rPr>
            </w:pPr>
            <w:r w:rsidRPr="00281C35">
              <w:rPr>
                <w:rFonts w:ascii="Times New Roman" w:hAnsi="Times New Roman" w:cs="Times New Roman"/>
                <w:bCs/>
                <w:sz w:val="24"/>
                <w:szCs w:val="24"/>
              </w:rPr>
              <w:t>Специальное образование и переподготовка специалистов.</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Количество семинаров</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8</w:t>
            </w:r>
          </w:p>
        </w:tc>
      </w:tr>
      <w:tr w:rsidR="004913CA" w:rsidRPr="00281C35" w:rsidTr="004913CA">
        <w:tc>
          <w:tcPr>
            <w:tcW w:w="675"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5</w:t>
            </w:r>
          </w:p>
        </w:tc>
        <w:tc>
          <w:tcPr>
            <w:tcW w:w="2268"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Содействие развитию субъектов народных художественных промыслов</w:t>
            </w:r>
          </w:p>
          <w:p w:rsidR="004913CA" w:rsidRPr="00281C35" w:rsidRDefault="004913CA" w:rsidP="004913CA">
            <w:pPr>
              <w:ind w:left="720"/>
              <w:jc w:val="center"/>
              <w:rPr>
                <w:rFonts w:ascii="Times New Roman" w:hAnsi="Times New Roman" w:cs="Times New Roman"/>
                <w:bCs/>
                <w:sz w:val="24"/>
                <w:szCs w:val="24"/>
              </w:rPr>
            </w:pP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Количество мастеров-участников выставок-ярмарок</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5</w:t>
            </w:r>
          </w:p>
        </w:tc>
      </w:tr>
    </w:tbl>
    <w:p w:rsidR="003E73F3" w:rsidRDefault="003E73F3" w:rsidP="004913CA">
      <w:pPr>
        <w:rPr>
          <w:rFonts w:ascii="Times New Roman" w:hAnsi="Times New Roman" w:cs="Times New Roman"/>
          <w:b/>
          <w:sz w:val="24"/>
          <w:szCs w:val="24"/>
        </w:rPr>
      </w:pPr>
    </w:p>
    <w:p w:rsidR="003E73F3" w:rsidRDefault="003E73F3" w:rsidP="004913CA">
      <w:pPr>
        <w:rPr>
          <w:rFonts w:ascii="Times New Roman" w:hAnsi="Times New Roman" w:cs="Times New Roman"/>
          <w:b/>
          <w:sz w:val="24"/>
          <w:szCs w:val="24"/>
        </w:rPr>
      </w:pPr>
    </w:p>
    <w:p w:rsidR="003E73F3" w:rsidRDefault="003E73F3" w:rsidP="004913CA">
      <w:pPr>
        <w:rPr>
          <w:rFonts w:ascii="Times New Roman" w:hAnsi="Times New Roman" w:cs="Times New Roman"/>
          <w:b/>
          <w:sz w:val="24"/>
          <w:szCs w:val="24"/>
        </w:rPr>
      </w:pPr>
    </w:p>
    <w:p w:rsidR="003E73F3" w:rsidRDefault="003E73F3" w:rsidP="004913CA">
      <w:pPr>
        <w:rPr>
          <w:rFonts w:ascii="Times New Roman" w:hAnsi="Times New Roman" w:cs="Times New Roman"/>
          <w:b/>
          <w:sz w:val="24"/>
          <w:szCs w:val="24"/>
        </w:rPr>
      </w:pPr>
    </w:p>
    <w:p w:rsidR="003E73F3" w:rsidRDefault="003E73F3" w:rsidP="004913CA">
      <w:pPr>
        <w:rPr>
          <w:rFonts w:ascii="Times New Roman" w:hAnsi="Times New Roman" w:cs="Times New Roman"/>
          <w:b/>
          <w:sz w:val="24"/>
          <w:szCs w:val="24"/>
        </w:rPr>
      </w:pPr>
    </w:p>
    <w:p w:rsidR="004913CA" w:rsidRPr="00281C35" w:rsidRDefault="006A3EE3" w:rsidP="004913CA">
      <w:pPr>
        <w:rPr>
          <w:rFonts w:ascii="Times New Roman" w:hAnsi="Times New Roman" w:cs="Times New Roman"/>
          <w:b/>
          <w:sz w:val="24"/>
          <w:szCs w:val="24"/>
        </w:rPr>
      </w:pPr>
      <w:r>
        <w:rPr>
          <w:rFonts w:ascii="Times New Roman" w:hAnsi="Times New Roman" w:cs="Times New Roman"/>
          <w:b/>
          <w:sz w:val="24"/>
          <w:szCs w:val="24"/>
        </w:rPr>
        <w:lastRenderedPageBreak/>
        <w:t>5.Информаци</w:t>
      </w:r>
      <w:r w:rsidR="004913CA" w:rsidRPr="00281C35">
        <w:rPr>
          <w:rFonts w:ascii="Times New Roman" w:hAnsi="Times New Roman" w:cs="Times New Roman"/>
          <w:b/>
          <w:sz w:val="24"/>
          <w:szCs w:val="24"/>
        </w:rPr>
        <w:t>япо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b/>
          <w:sz w:val="24"/>
          <w:szCs w:val="24"/>
        </w:rPr>
        <w:t xml:space="preserve"> СВЕДЕНИЯ О РАСПРЕДЕЛЕНИИ ОБЪЕМОВ И ИСТОЧНИКОВ ФИНАНСИРОВАНИЯ ПО ГОДАМ (</w:t>
      </w:r>
      <w:r w:rsidRPr="00281C35">
        <w:rPr>
          <w:rFonts w:ascii="Times New Roman" w:hAnsi="Times New Roman" w:cs="Times New Roman"/>
          <w:sz w:val="24"/>
          <w:szCs w:val="24"/>
        </w:rPr>
        <w:t>тыс</w:t>
      </w:r>
      <w:proofErr w:type="gramStart"/>
      <w:r w:rsidRPr="00281C35">
        <w:rPr>
          <w:rFonts w:ascii="Times New Roman" w:hAnsi="Times New Roman" w:cs="Times New Roman"/>
          <w:sz w:val="24"/>
          <w:szCs w:val="24"/>
        </w:rPr>
        <w:t>.р</w:t>
      </w:r>
      <w:proofErr w:type="gramEnd"/>
      <w:r w:rsidRPr="00281C35">
        <w:rPr>
          <w:rFonts w:ascii="Times New Roman" w:hAnsi="Times New Roman" w:cs="Times New Roman"/>
          <w:sz w:val="24"/>
          <w:szCs w:val="24"/>
        </w:rPr>
        <w:t xml:space="preserve">уб.) </w:t>
      </w:r>
    </w:p>
    <w:p w:rsidR="004913CA" w:rsidRPr="00281C35" w:rsidRDefault="004913CA" w:rsidP="004913CA">
      <w:pPr>
        <w:jc w:val="center"/>
        <w:rPr>
          <w:rFonts w:ascii="Times New Roman" w:hAnsi="Times New Roman" w:cs="Times New Roman"/>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5"/>
        <w:gridCol w:w="1693"/>
        <w:gridCol w:w="1620"/>
        <w:gridCol w:w="1440"/>
        <w:gridCol w:w="1620"/>
      </w:tblGrid>
      <w:tr w:rsidR="004913CA" w:rsidRPr="00281C35" w:rsidTr="004913CA">
        <w:tc>
          <w:tcPr>
            <w:tcW w:w="2375" w:type="dxa"/>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Наименование источника</w:t>
            </w:r>
          </w:p>
        </w:tc>
        <w:tc>
          <w:tcPr>
            <w:tcW w:w="6373" w:type="dxa"/>
            <w:gridSpan w:val="4"/>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Объем финансирования</w:t>
            </w:r>
          </w:p>
        </w:tc>
      </w:tr>
      <w:tr w:rsidR="004913CA" w:rsidRPr="00281C35" w:rsidTr="004913CA">
        <w:tc>
          <w:tcPr>
            <w:tcW w:w="2375" w:type="dxa"/>
            <w:vMerge/>
            <w:vAlign w:val="center"/>
          </w:tcPr>
          <w:p w:rsidR="004913CA" w:rsidRPr="00281C35" w:rsidRDefault="004913CA" w:rsidP="004913CA">
            <w:pPr>
              <w:jc w:val="center"/>
              <w:rPr>
                <w:rFonts w:ascii="Times New Roman" w:hAnsi="Times New Roman" w:cs="Times New Roman"/>
                <w:sz w:val="24"/>
                <w:szCs w:val="24"/>
              </w:rPr>
            </w:pPr>
          </w:p>
        </w:tc>
        <w:tc>
          <w:tcPr>
            <w:tcW w:w="1693" w:type="dxa"/>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всего</w:t>
            </w:r>
          </w:p>
        </w:tc>
        <w:tc>
          <w:tcPr>
            <w:tcW w:w="4680" w:type="dxa"/>
            <w:gridSpan w:val="3"/>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в том числе по годам</w:t>
            </w:r>
          </w:p>
        </w:tc>
      </w:tr>
      <w:tr w:rsidR="004913CA" w:rsidRPr="00281C35" w:rsidTr="004913CA">
        <w:tc>
          <w:tcPr>
            <w:tcW w:w="2375" w:type="dxa"/>
            <w:vMerge/>
            <w:vAlign w:val="center"/>
          </w:tcPr>
          <w:p w:rsidR="004913CA" w:rsidRPr="00281C35" w:rsidRDefault="004913CA" w:rsidP="004913CA">
            <w:pPr>
              <w:jc w:val="center"/>
              <w:rPr>
                <w:rFonts w:ascii="Times New Roman" w:hAnsi="Times New Roman" w:cs="Times New Roman"/>
                <w:sz w:val="24"/>
                <w:szCs w:val="24"/>
              </w:rPr>
            </w:pPr>
          </w:p>
        </w:tc>
        <w:tc>
          <w:tcPr>
            <w:tcW w:w="1693" w:type="dxa"/>
            <w:vMerge/>
            <w:vAlign w:val="center"/>
          </w:tcPr>
          <w:p w:rsidR="004913CA" w:rsidRPr="00281C35" w:rsidRDefault="004913CA" w:rsidP="004913CA">
            <w:pPr>
              <w:jc w:val="center"/>
              <w:rPr>
                <w:rFonts w:ascii="Times New Roman" w:hAnsi="Times New Roman" w:cs="Times New Roman"/>
                <w:sz w:val="24"/>
                <w:szCs w:val="24"/>
              </w:rPr>
            </w:pPr>
          </w:p>
        </w:tc>
        <w:tc>
          <w:tcPr>
            <w:tcW w:w="1620" w:type="dxa"/>
            <w:vAlign w:val="center"/>
          </w:tcPr>
          <w:p w:rsidR="004913CA" w:rsidRPr="00281C35" w:rsidRDefault="004913CA" w:rsidP="004913CA">
            <w:pPr>
              <w:jc w:val="center"/>
              <w:rPr>
                <w:rFonts w:ascii="Times New Roman" w:hAnsi="Times New Roman" w:cs="Times New Roman"/>
                <w:sz w:val="24"/>
                <w:szCs w:val="24"/>
              </w:rPr>
            </w:pPr>
            <w:smartTag w:uri="urn:schemas-microsoft-com:office:smarttags" w:element="metricconverter">
              <w:smartTagPr>
                <w:attr w:name="ProductID" w:val="2014 г"/>
              </w:smartTagPr>
              <w:r w:rsidRPr="00281C35">
                <w:rPr>
                  <w:rFonts w:ascii="Times New Roman" w:hAnsi="Times New Roman" w:cs="Times New Roman"/>
                  <w:sz w:val="24"/>
                  <w:szCs w:val="24"/>
                </w:rPr>
                <w:t>2014 г</w:t>
              </w:r>
            </w:smartTag>
            <w:r w:rsidRPr="00281C35">
              <w:rPr>
                <w:rFonts w:ascii="Times New Roman" w:hAnsi="Times New Roman" w:cs="Times New Roman"/>
                <w:sz w:val="24"/>
                <w:szCs w:val="24"/>
              </w:rPr>
              <w:t>.</w:t>
            </w:r>
          </w:p>
        </w:tc>
        <w:tc>
          <w:tcPr>
            <w:tcW w:w="1440" w:type="dxa"/>
            <w:vAlign w:val="center"/>
          </w:tcPr>
          <w:p w:rsidR="004913CA" w:rsidRPr="00281C35" w:rsidRDefault="004913CA" w:rsidP="004913CA">
            <w:pPr>
              <w:jc w:val="center"/>
              <w:rPr>
                <w:rFonts w:ascii="Times New Roman" w:hAnsi="Times New Roman" w:cs="Times New Roman"/>
                <w:sz w:val="24"/>
                <w:szCs w:val="24"/>
              </w:rPr>
            </w:pPr>
            <w:smartTag w:uri="urn:schemas-microsoft-com:office:smarttags" w:element="metricconverter">
              <w:smartTagPr>
                <w:attr w:name="ProductID" w:val="2015 г"/>
              </w:smartTagPr>
              <w:r w:rsidRPr="00281C35">
                <w:rPr>
                  <w:rFonts w:ascii="Times New Roman" w:hAnsi="Times New Roman" w:cs="Times New Roman"/>
                  <w:sz w:val="24"/>
                  <w:szCs w:val="24"/>
                </w:rPr>
                <w:t>2015 г</w:t>
              </w:r>
            </w:smartTag>
            <w:r w:rsidRPr="00281C35">
              <w:rPr>
                <w:rFonts w:ascii="Times New Roman" w:hAnsi="Times New Roman" w:cs="Times New Roman"/>
                <w:sz w:val="24"/>
                <w:szCs w:val="24"/>
              </w:rPr>
              <w:t>.</w:t>
            </w:r>
          </w:p>
        </w:tc>
        <w:tc>
          <w:tcPr>
            <w:tcW w:w="162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2016</w:t>
            </w:r>
          </w:p>
        </w:tc>
      </w:tr>
      <w:tr w:rsidR="004913CA" w:rsidRPr="00281C35" w:rsidTr="004913CA">
        <w:tc>
          <w:tcPr>
            <w:tcW w:w="23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Финансовые ресурсы, в т.ч.:</w:t>
            </w:r>
          </w:p>
        </w:tc>
        <w:tc>
          <w:tcPr>
            <w:tcW w:w="1693" w:type="dxa"/>
            <w:shd w:val="clear" w:color="auto" w:fill="auto"/>
            <w:vAlign w:val="center"/>
          </w:tcPr>
          <w:p w:rsidR="004913CA" w:rsidRPr="00281C35" w:rsidRDefault="004913CA" w:rsidP="003465CB">
            <w:pPr>
              <w:jc w:val="center"/>
              <w:rPr>
                <w:rFonts w:ascii="Times New Roman" w:hAnsi="Times New Roman" w:cs="Times New Roman"/>
                <w:sz w:val="24"/>
                <w:szCs w:val="24"/>
              </w:rPr>
            </w:pPr>
            <w:r w:rsidRPr="00281C35">
              <w:rPr>
                <w:rFonts w:ascii="Times New Roman" w:hAnsi="Times New Roman" w:cs="Times New Roman"/>
                <w:sz w:val="24"/>
                <w:szCs w:val="24"/>
              </w:rPr>
              <w:t>6</w:t>
            </w:r>
            <w:r w:rsidR="003465CB">
              <w:rPr>
                <w:rFonts w:ascii="Times New Roman" w:hAnsi="Times New Roman" w:cs="Times New Roman"/>
                <w:sz w:val="24"/>
                <w:szCs w:val="24"/>
              </w:rPr>
              <w:t>25</w:t>
            </w:r>
            <w:r w:rsidRPr="00281C35">
              <w:rPr>
                <w:rFonts w:ascii="Times New Roman" w:hAnsi="Times New Roman" w:cs="Times New Roman"/>
                <w:sz w:val="24"/>
                <w:szCs w:val="24"/>
              </w:rPr>
              <w:t>.00</w:t>
            </w:r>
          </w:p>
        </w:tc>
        <w:tc>
          <w:tcPr>
            <w:tcW w:w="1620" w:type="dxa"/>
            <w:shd w:val="clear" w:color="auto" w:fill="auto"/>
            <w:vAlign w:val="center"/>
          </w:tcPr>
          <w:p w:rsidR="004913CA" w:rsidRPr="00281C35" w:rsidRDefault="004913CA" w:rsidP="003465CB">
            <w:pPr>
              <w:jc w:val="center"/>
              <w:rPr>
                <w:rFonts w:ascii="Times New Roman" w:hAnsi="Times New Roman" w:cs="Times New Roman"/>
                <w:sz w:val="24"/>
                <w:szCs w:val="24"/>
              </w:rPr>
            </w:pPr>
            <w:r w:rsidRPr="00281C35">
              <w:rPr>
                <w:rFonts w:ascii="Times New Roman" w:hAnsi="Times New Roman" w:cs="Times New Roman"/>
                <w:sz w:val="24"/>
                <w:szCs w:val="24"/>
              </w:rPr>
              <w:t>2</w:t>
            </w:r>
            <w:r w:rsidR="003465CB">
              <w:rPr>
                <w:rFonts w:ascii="Times New Roman" w:hAnsi="Times New Roman" w:cs="Times New Roman"/>
                <w:sz w:val="24"/>
                <w:szCs w:val="24"/>
              </w:rPr>
              <w:t>25</w:t>
            </w:r>
            <w:r w:rsidRPr="00281C35">
              <w:rPr>
                <w:rFonts w:ascii="Times New Roman" w:hAnsi="Times New Roman" w:cs="Times New Roman"/>
                <w:sz w:val="24"/>
                <w:szCs w:val="24"/>
              </w:rPr>
              <w:t>.00</w:t>
            </w:r>
          </w:p>
        </w:tc>
        <w:tc>
          <w:tcPr>
            <w:tcW w:w="1440"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200.00</w:t>
            </w:r>
          </w:p>
        </w:tc>
        <w:tc>
          <w:tcPr>
            <w:tcW w:w="162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200.00</w:t>
            </w:r>
          </w:p>
        </w:tc>
      </w:tr>
      <w:tr w:rsidR="004913CA" w:rsidRPr="00281C35" w:rsidTr="004913CA">
        <w:tc>
          <w:tcPr>
            <w:tcW w:w="23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местный бюджет</w:t>
            </w:r>
          </w:p>
        </w:tc>
        <w:tc>
          <w:tcPr>
            <w:tcW w:w="1693" w:type="dxa"/>
            <w:shd w:val="clear" w:color="auto" w:fill="auto"/>
            <w:vAlign w:val="center"/>
          </w:tcPr>
          <w:p w:rsidR="004913CA" w:rsidRPr="00281C35" w:rsidRDefault="004913CA" w:rsidP="003465CB">
            <w:pPr>
              <w:jc w:val="center"/>
              <w:rPr>
                <w:rFonts w:ascii="Times New Roman" w:hAnsi="Times New Roman" w:cs="Times New Roman"/>
                <w:sz w:val="24"/>
                <w:szCs w:val="24"/>
              </w:rPr>
            </w:pPr>
            <w:r w:rsidRPr="00281C35">
              <w:rPr>
                <w:rFonts w:ascii="Times New Roman" w:hAnsi="Times New Roman" w:cs="Times New Roman"/>
                <w:sz w:val="24"/>
                <w:szCs w:val="24"/>
              </w:rPr>
              <w:t>6</w:t>
            </w:r>
            <w:r w:rsidR="003465CB">
              <w:rPr>
                <w:rFonts w:ascii="Times New Roman" w:hAnsi="Times New Roman" w:cs="Times New Roman"/>
                <w:sz w:val="24"/>
                <w:szCs w:val="24"/>
              </w:rPr>
              <w:t>25</w:t>
            </w:r>
            <w:r w:rsidRPr="00281C35">
              <w:rPr>
                <w:rFonts w:ascii="Times New Roman" w:hAnsi="Times New Roman" w:cs="Times New Roman"/>
                <w:sz w:val="24"/>
                <w:szCs w:val="24"/>
              </w:rPr>
              <w:t>,0</w:t>
            </w:r>
          </w:p>
        </w:tc>
        <w:tc>
          <w:tcPr>
            <w:tcW w:w="1620" w:type="dxa"/>
            <w:shd w:val="clear" w:color="auto" w:fill="auto"/>
            <w:vAlign w:val="center"/>
          </w:tcPr>
          <w:p w:rsidR="004913CA" w:rsidRPr="00281C35" w:rsidRDefault="004913CA" w:rsidP="003465CB">
            <w:pPr>
              <w:jc w:val="center"/>
              <w:rPr>
                <w:rFonts w:ascii="Times New Roman" w:hAnsi="Times New Roman" w:cs="Times New Roman"/>
                <w:sz w:val="24"/>
                <w:szCs w:val="24"/>
              </w:rPr>
            </w:pPr>
            <w:r w:rsidRPr="00281C35">
              <w:rPr>
                <w:rFonts w:ascii="Times New Roman" w:hAnsi="Times New Roman" w:cs="Times New Roman"/>
                <w:sz w:val="24"/>
                <w:szCs w:val="24"/>
              </w:rPr>
              <w:t>2</w:t>
            </w:r>
            <w:r w:rsidR="003465CB">
              <w:rPr>
                <w:rFonts w:ascii="Times New Roman" w:hAnsi="Times New Roman" w:cs="Times New Roman"/>
                <w:sz w:val="24"/>
                <w:szCs w:val="24"/>
              </w:rPr>
              <w:t>25</w:t>
            </w:r>
            <w:r w:rsidRPr="00281C35">
              <w:rPr>
                <w:rFonts w:ascii="Times New Roman" w:hAnsi="Times New Roman" w:cs="Times New Roman"/>
                <w:sz w:val="24"/>
                <w:szCs w:val="24"/>
              </w:rPr>
              <w:t>,00</w:t>
            </w:r>
          </w:p>
        </w:tc>
        <w:tc>
          <w:tcPr>
            <w:tcW w:w="1440"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200,00</w:t>
            </w:r>
          </w:p>
        </w:tc>
        <w:tc>
          <w:tcPr>
            <w:tcW w:w="162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200,00</w:t>
            </w:r>
          </w:p>
        </w:tc>
      </w:tr>
      <w:tr w:rsidR="004913CA" w:rsidRPr="00281C35" w:rsidTr="004913CA">
        <w:tc>
          <w:tcPr>
            <w:tcW w:w="23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областной бюджет</w:t>
            </w:r>
          </w:p>
        </w:tc>
        <w:tc>
          <w:tcPr>
            <w:tcW w:w="1693"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620"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440"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62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c>
          <w:tcPr>
            <w:tcW w:w="23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федеральный бюджет</w:t>
            </w:r>
          </w:p>
        </w:tc>
        <w:tc>
          <w:tcPr>
            <w:tcW w:w="1693"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620"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440"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62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bl>
    <w:p w:rsidR="004913CA" w:rsidRPr="00281C35" w:rsidRDefault="004913CA" w:rsidP="004913CA">
      <w:pPr>
        <w:ind w:firstLine="720"/>
        <w:jc w:val="both"/>
        <w:rPr>
          <w:rFonts w:ascii="Times New Roman" w:hAnsi="Times New Roman" w:cs="Times New Roman"/>
          <w:sz w:val="24"/>
          <w:szCs w:val="24"/>
        </w:rPr>
      </w:pPr>
    </w:p>
    <w:p w:rsidR="004913CA" w:rsidRPr="00281C35" w:rsidRDefault="004913CA" w:rsidP="004913CA">
      <w:pPr>
        <w:ind w:firstLine="720"/>
        <w:jc w:val="both"/>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ОБОСНОВАНИЕ ПОТРЕБНОСТЕЙ В БЮДЖЕТНЫХ РЕСУРСАХ ДЛЯ ДОСТИЖЕНИЯ ЦЕЛИ И РЕЗУЛЬТАТОВ ПРОГРАММЫ</w:t>
      </w:r>
    </w:p>
    <w:p w:rsidR="004913CA" w:rsidRPr="00281C35" w:rsidRDefault="004913CA" w:rsidP="004913CA">
      <w:pPr>
        <w:jc w:val="center"/>
        <w:rPr>
          <w:rFonts w:ascii="Times New Roman" w:hAnsi="Times New Roman" w:cs="Times New Roman"/>
          <w:b/>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275"/>
        <w:gridCol w:w="1134"/>
        <w:gridCol w:w="1134"/>
        <w:gridCol w:w="1836"/>
      </w:tblGrid>
      <w:tr w:rsidR="004913CA" w:rsidRPr="00281C35" w:rsidTr="004913CA">
        <w:tc>
          <w:tcPr>
            <w:tcW w:w="3369" w:type="dxa"/>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5379" w:type="dxa"/>
            <w:gridSpan w:val="4"/>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Объем финансирования из городского бюджета (тыс. рублей)</w:t>
            </w:r>
          </w:p>
        </w:tc>
      </w:tr>
      <w:tr w:rsidR="004913CA" w:rsidRPr="00281C35" w:rsidTr="004913CA">
        <w:tc>
          <w:tcPr>
            <w:tcW w:w="3369" w:type="dxa"/>
            <w:vMerge/>
            <w:vAlign w:val="center"/>
          </w:tcPr>
          <w:p w:rsidR="004913CA" w:rsidRPr="00281C35" w:rsidRDefault="004913CA" w:rsidP="004913CA">
            <w:pPr>
              <w:jc w:val="center"/>
              <w:rPr>
                <w:rFonts w:ascii="Times New Roman" w:hAnsi="Times New Roman" w:cs="Times New Roman"/>
                <w:sz w:val="24"/>
                <w:szCs w:val="24"/>
              </w:rPr>
            </w:pPr>
          </w:p>
        </w:tc>
        <w:tc>
          <w:tcPr>
            <w:tcW w:w="1275" w:type="dxa"/>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всего</w:t>
            </w:r>
          </w:p>
        </w:tc>
        <w:tc>
          <w:tcPr>
            <w:tcW w:w="4104" w:type="dxa"/>
            <w:gridSpan w:val="3"/>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в том числе по годам</w:t>
            </w:r>
          </w:p>
        </w:tc>
      </w:tr>
      <w:tr w:rsidR="004913CA" w:rsidRPr="00281C35" w:rsidTr="004913CA">
        <w:tc>
          <w:tcPr>
            <w:tcW w:w="3369" w:type="dxa"/>
            <w:vMerge/>
            <w:vAlign w:val="center"/>
          </w:tcPr>
          <w:p w:rsidR="004913CA" w:rsidRPr="00281C35" w:rsidRDefault="004913CA" w:rsidP="004913CA">
            <w:pPr>
              <w:jc w:val="center"/>
              <w:rPr>
                <w:rFonts w:ascii="Times New Roman" w:hAnsi="Times New Roman" w:cs="Times New Roman"/>
                <w:sz w:val="24"/>
                <w:szCs w:val="24"/>
              </w:rPr>
            </w:pPr>
          </w:p>
        </w:tc>
        <w:tc>
          <w:tcPr>
            <w:tcW w:w="1275" w:type="dxa"/>
            <w:vMerge/>
            <w:vAlign w:val="center"/>
          </w:tcPr>
          <w:p w:rsidR="004913CA" w:rsidRPr="00281C35" w:rsidRDefault="004913CA" w:rsidP="004913CA">
            <w:pPr>
              <w:jc w:val="center"/>
              <w:rPr>
                <w:rFonts w:ascii="Times New Roman" w:hAnsi="Times New Roman" w:cs="Times New Roman"/>
                <w:sz w:val="24"/>
                <w:szCs w:val="24"/>
              </w:rPr>
            </w:pPr>
          </w:p>
        </w:tc>
        <w:tc>
          <w:tcPr>
            <w:tcW w:w="1134" w:type="dxa"/>
            <w:vAlign w:val="center"/>
          </w:tcPr>
          <w:p w:rsidR="004913CA" w:rsidRPr="00281C35" w:rsidRDefault="004913CA" w:rsidP="004913CA">
            <w:pPr>
              <w:jc w:val="center"/>
              <w:rPr>
                <w:rFonts w:ascii="Times New Roman" w:hAnsi="Times New Roman" w:cs="Times New Roman"/>
                <w:sz w:val="24"/>
                <w:szCs w:val="24"/>
              </w:rPr>
            </w:pPr>
            <w:smartTag w:uri="urn:schemas-microsoft-com:office:smarttags" w:element="metricconverter">
              <w:smartTagPr>
                <w:attr w:name="ProductID" w:val="2014 г"/>
              </w:smartTagPr>
              <w:r w:rsidRPr="00281C35">
                <w:rPr>
                  <w:rFonts w:ascii="Times New Roman" w:hAnsi="Times New Roman" w:cs="Times New Roman"/>
                  <w:sz w:val="24"/>
                  <w:szCs w:val="24"/>
                </w:rPr>
                <w:t>2014 г</w:t>
              </w:r>
            </w:smartTag>
            <w:r w:rsidRPr="00281C35">
              <w:rPr>
                <w:rFonts w:ascii="Times New Roman" w:hAnsi="Times New Roman" w:cs="Times New Roman"/>
                <w:sz w:val="24"/>
                <w:szCs w:val="24"/>
              </w:rPr>
              <w:t>.</w:t>
            </w:r>
          </w:p>
        </w:tc>
        <w:tc>
          <w:tcPr>
            <w:tcW w:w="1134" w:type="dxa"/>
            <w:vAlign w:val="center"/>
          </w:tcPr>
          <w:p w:rsidR="004913CA" w:rsidRPr="00281C35" w:rsidRDefault="004913CA" w:rsidP="004913CA">
            <w:pPr>
              <w:jc w:val="center"/>
              <w:rPr>
                <w:rFonts w:ascii="Times New Roman" w:hAnsi="Times New Roman" w:cs="Times New Roman"/>
                <w:sz w:val="24"/>
                <w:szCs w:val="24"/>
              </w:rPr>
            </w:pPr>
            <w:smartTag w:uri="urn:schemas-microsoft-com:office:smarttags" w:element="metricconverter">
              <w:smartTagPr>
                <w:attr w:name="ProductID" w:val="2015 г"/>
              </w:smartTagPr>
              <w:r w:rsidRPr="00281C35">
                <w:rPr>
                  <w:rFonts w:ascii="Times New Roman" w:hAnsi="Times New Roman" w:cs="Times New Roman"/>
                  <w:sz w:val="24"/>
                  <w:szCs w:val="24"/>
                </w:rPr>
                <w:t>2015 г</w:t>
              </w:r>
            </w:smartTag>
            <w:r w:rsidRPr="00281C35">
              <w:rPr>
                <w:rFonts w:ascii="Times New Roman" w:hAnsi="Times New Roman" w:cs="Times New Roman"/>
                <w:sz w:val="24"/>
                <w:szCs w:val="24"/>
              </w:rPr>
              <w:t>.</w:t>
            </w:r>
          </w:p>
        </w:tc>
        <w:tc>
          <w:tcPr>
            <w:tcW w:w="1836" w:type="dxa"/>
            <w:vAlign w:val="center"/>
          </w:tcPr>
          <w:p w:rsidR="004913CA" w:rsidRPr="00281C35" w:rsidRDefault="004913CA" w:rsidP="004913CA">
            <w:pPr>
              <w:jc w:val="center"/>
              <w:rPr>
                <w:rFonts w:ascii="Times New Roman" w:hAnsi="Times New Roman" w:cs="Times New Roman"/>
                <w:sz w:val="24"/>
                <w:szCs w:val="24"/>
              </w:rPr>
            </w:pPr>
            <w:smartTag w:uri="urn:schemas-microsoft-com:office:smarttags" w:element="metricconverter">
              <w:smartTagPr>
                <w:attr w:name="ProductID" w:val="2016 г"/>
              </w:smartTagPr>
              <w:r w:rsidRPr="00281C35">
                <w:rPr>
                  <w:rFonts w:ascii="Times New Roman" w:hAnsi="Times New Roman" w:cs="Times New Roman"/>
                  <w:sz w:val="24"/>
                  <w:szCs w:val="24"/>
                </w:rPr>
                <w:t>2016 г</w:t>
              </w:r>
            </w:smartTag>
            <w:r w:rsidRPr="00281C35">
              <w:rPr>
                <w:rFonts w:ascii="Times New Roman" w:hAnsi="Times New Roman" w:cs="Times New Roman"/>
                <w:sz w:val="24"/>
                <w:szCs w:val="24"/>
              </w:rPr>
              <w:t>.</w:t>
            </w:r>
          </w:p>
        </w:tc>
      </w:tr>
      <w:tr w:rsidR="003465CB" w:rsidRPr="00281C35" w:rsidTr="004913CA">
        <w:tc>
          <w:tcPr>
            <w:tcW w:w="3369" w:type="dxa"/>
            <w:vAlign w:val="center"/>
          </w:tcPr>
          <w:p w:rsidR="003465CB" w:rsidRPr="00281C35" w:rsidRDefault="003465CB" w:rsidP="004913CA">
            <w:pPr>
              <w:jc w:val="center"/>
              <w:rPr>
                <w:rFonts w:ascii="Times New Roman" w:hAnsi="Times New Roman" w:cs="Times New Roman"/>
                <w:sz w:val="24"/>
                <w:szCs w:val="24"/>
              </w:rPr>
            </w:pPr>
            <w:r w:rsidRPr="00281C35">
              <w:rPr>
                <w:rFonts w:ascii="Times New Roman" w:hAnsi="Times New Roman" w:cs="Times New Roman"/>
                <w:sz w:val="24"/>
                <w:szCs w:val="24"/>
              </w:rPr>
              <w:t>Управление культуры и молодежной политики администрации Любимского МР</w:t>
            </w:r>
          </w:p>
        </w:tc>
        <w:tc>
          <w:tcPr>
            <w:tcW w:w="1275" w:type="dxa"/>
            <w:vAlign w:val="center"/>
          </w:tcPr>
          <w:p w:rsidR="003465CB" w:rsidRPr="00281C35" w:rsidRDefault="003465CB" w:rsidP="00E4251E">
            <w:pPr>
              <w:jc w:val="center"/>
              <w:rPr>
                <w:rFonts w:ascii="Times New Roman" w:hAnsi="Times New Roman" w:cs="Times New Roman"/>
                <w:sz w:val="24"/>
                <w:szCs w:val="24"/>
              </w:rPr>
            </w:pPr>
            <w:r w:rsidRPr="00281C35">
              <w:rPr>
                <w:rFonts w:ascii="Times New Roman" w:hAnsi="Times New Roman" w:cs="Times New Roman"/>
                <w:sz w:val="24"/>
                <w:szCs w:val="24"/>
              </w:rPr>
              <w:t>6</w:t>
            </w:r>
            <w:r>
              <w:rPr>
                <w:rFonts w:ascii="Times New Roman" w:hAnsi="Times New Roman" w:cs="Times New Roman"/>
                <w:sz w:val="24"/>
                <w:szCs w:val="24"/>
              </w:rPr>
              <w:t>25</w:t>
            </w:r>
            <w:r w:rsidRPr="00281C35">
              <w:rPr>
                <w:rFonts w:ascii="Times New Roman" w:hAnsi="Times New Roman" w:cs="Times New Roman"/>
                <w:sz w:val="24"/>
                <w:szCs w:val="24"/>
              </w:rPr>
              <w:t>,0</w:t>
            </w:r>
          </w:p>
        </w:tc>
        <w:tc>
          <w:tcPr>
            <w:tcW w:w="1134" w:type="dxa"/>
            <w:vAlign w:val="center"/>
          </w:tcPr>
          <w:p w:rsidR="003465CB" w:rsidRPr="00281C35" w:rsidRDefault="003465CB" w:rsidP="00E4251E">
            <w:pPr>
              <w:jc w:val="center"/>
              <w:rPr>
                <w:rFonts w:ascii="Times New Roman" w:hAnsi="Times New Roman" w:cs="Times New Roman"/>
                <w:sz w:val="24"/>
                <w:szCs w:val="24"/>
              </w:rPr>
            </w:pPr>
            <w:r w:rsidRPr="00281C35">
              <w:rPr>
                <w:rFonts w:ascii="Times New Roman" w:hAnsi="Times New Roman" w:cs="Times New Roman"/>
                <w:sz w:val="24"/>
                <w:szCs w:val="24"/>
              </w:rPr>
              <w:t>2</w:t>
            </w:r>
            <w:r>
              <w:rPr>
                <w:rFonts w:ascii="Times New Roman" w:hAnsi="Times New Roman" w:cs="Times New Roman"/>
                <w:sz w:val="24"/>
                <w:szCs w:val="24"/>
              </w:rPr>
              <w:t>25</w:t>
            </w:r>
            <w:r w:rsidRPr="00281C35">
              <w:rPr>
                <w:rFonts w:ascii="Times New Roman" w:hAnsi="Times New Roman" w:cs="Times New Roman"/>
                <w:sz w:val="24"/>
                <w:szCs w:val="24"/>
              </w:rPr>
              <w:t>,00</w:t>
            </w:r>
          </w:p>
        </w:tc>
        <w:tc>
          <w:tcPr>
            <w:tcW w:w="1134" w:type="dxa"/>
            <w:vAlign w:val="center"/>
          </w:tcPr>
          <w:p w:rsidR="003465CB" w:rsidRPr="00281C35" w:rsidRDefault="003465CB" w:rsidP="004913CA">
            <w:pPr>
              <w:jc w:val="center"/>
              <w:rPr>
                <w:rFonts w:ascii="Times New Roman" w:hAnsi="Times New Roman" w:cs="Times New Roman"/>
                <w:sz w:val="24"/>
                <w:szCs w:val="24"/>
              </w:rPr>
            </w:pPr>
            <w:r w:rsidRPr="00281C35">
              <w:rPr>
                <w:rFonts w:ascii="Times New Roman" w:hAnsi="Times New Roman" w:cs="Times New Roman"/>
                <w:sz w:val="24"/>
                <w:szCs w:val="24"/>
              </w:rPr>
              <w:t>200,00</w:t>
            </w:r>
          </w:p>
        </w:tc>
        <w:tc>
          <w:tcPr>
            <w:tcW w:w="1836" w:type="dxa"/>
            <w:vAlign w:val="center"/>
          </w:tcPr>
          <w:p w:rsidR="003465CB" w:rsidRPr="00281C35" w:rsidRDefault="003465CB" w:rsidP="004913CA">
            <w:pPr>
              <w:jc w:val="center"/>
              <w:rPr>
                <w:rFonts w:ascii="Times New Roman" w:hAnsi="Times New Roman" w:cs="Times New Roman"/>
                <w:sz w:val="24"/>
                <w:szCs w:val="24"/>
              </w:rPr>
            </w:pPr>
            <w:r w:rsidRPr="00281C35">
              <w:rPr>
                <w:rFonts w:ascii="Times New Roman" w:hAnsi="Times New Roman" w:cs="Times New Roman"/>
                <w:sz w:val="24"/>
                <w:szCs w:val="24"/>
              </w:rPr>
              <w:t>200,00</w:t>
            </w:r>
          </w:p>
        </w:tc>
      </w:tr>
      <w:tr w:rsidR="003465CB" w:rsidRPr="00281C35" w:rsidTr="004913CA">
        <w:tc>
          <w:tcPr>
            <w:tcW w:w="3369" w:type="dxa"/>
            <w:vAlign w:val="center"/>
          </w:tcPr>
          <w:p w:rsidR="003465CB" w:rsidRPr="00281C35" w:rsidRDefault="003465CB" w:rsidP="004913CA">
            <w:pPr>
              <w:jc w:val="center"/>
              <w:rPr>
                <w:rFonts w:ascii="Times New Roman" w:hAnsi="Times New Roman" w:cs="Times New Roman"/>
                <w:sz w:val="24"/>
                <w:szCs w:val="24"/>
              </w:rPr>
            </w:pPr>
            <w:r w:rsidRPr="00281C35">
              <w:rPr>
                <w:rFonts w:ascii="Times New Roman" w:hAnsi="Times New Roman" w:cs="Times New Roman"/>
                <w:sz w:val="24"/>
                <w:szCs w:val="24"/>
              </w:rPr>
              <w:t>Всего по Программе:</w:t>
            </w:r>
          </w:p>
        </w:tc>
        <w:tc>
          <w:tcPr>
            <w:tcW w:w="1275" w:type="dxa"/>
            <w:vAlign w:val="center"/>
          </w:tcPr>
          <w:p w:rsidR="003465CB" w:rsidRPr="00281C35" w:rsidRDefault="003465CB" w:rsidP="00E4251E">
            <w:pPr>
              <w:jc w:val="center"/>
              <w:rPr>
                <w:rFonts w:ascii="Times New Roman" w:hAnsi="Times New Roman" w:cs="Times New Roman"/>
                <w:sz w:val="24"/>
                <w:szCs w:val="24"/>
              </w:rPr>
            </w:pPr>
            <w:r w:rsidRPr="00281C35">
              <w:rPr>
                <w:rFonts w:ascii="Times New Roman" w:hAnsi="Times New Roman" w:cs="Times New Roman"/>
                <w:sz w:val="24"/>
                <w:szCs w:val="24"/>
              </w:rPr>
              <w:t>6</w:t>
            </w:r>
            <w:r>
              <w:rPr>
                <w:rFonts w:ascii="Times New Roman" w:hAnsi="Times New Roman" w:cs="Times New Roman"/>
                <w:sz w:val="24"/>
                <w:szCs w:val="24"/>
              </w:rPr>
              <w:t>25</w:t>
            </w:r>
            <w:r w:rsidRPr="00281C35">
              <w:rPr>
                <w:rFonts w:ascii="Times New Roman" w:hAnsi="Times New Roman" w:cs="Times New Roman"/>
                <w:sz w:val="24"/>
                <w:szCs w:val="24"/>
              </w:rPr>
              <w:t>,0</w:t>
            </w:r>
          </w:p>
        </w:tc>
        <w:tc>
          <w:tcPr>
            <w:tcW w:w="1134" w:type="dxa"/>
            <w:vAlign w:val="center"/>
          </w:tcPr>
          <w:p w:rsidR="003465CB" w:rsidRPr="00281C35" w:rsidRDefault="003465CB" w:rsidP="00E4251E">
            <w:pPr>
              <w:jc w:val="center"/>
              <w:rPr>
                <w:rFonts w:ascii="Times New Roman" w:hAnsi="Times New Roman" w:cs="Times New Roman"/>
                <w:sz w:val="24"/>
                <w:szCs w:val="24"/>
              </w:rPr>
            </w:pPr>
            <w:r w:rsidRPr="00281C35">
              <w:rPr>
                <w:rFonts w:ascii="Times New Roman" w:hAnsi="Times New Roman" w:cs="Times New Roman"/>
                <w:sz w:val="24"/>
                <w:szCs w:val="24"/>
              </w:rPr>
              <w:t>2</w:t>
            </w:r>
            <w:r>
              <w:rPr>
                <w:rFonts w:ascii="Times New Roman" w:hAnsi="Times New Roman" w:cs="Times New Roman"/>
                <w:sz w:val="24"/>
                <w:szCs w:val="24"/>
              </w:rPr>
              <w:t>25</w:t>
            </w:r>
            <w:r w:rsidRPr="00281C35">
              <w:rPr>
                <w:rFonts w:ascii="Times New Roman" w:hAnsi="Times New Roman" w:cs="Times New Roman"/>
                <w:sz w:val="24"/>
                <w:szCs w:val="24"/>
              </w:rPr>
              <w:t>,00</w:t>
            </w:r>
          </w:p>
        </w:tc>
        <w:tc>
          <w:tcPr>
            <w:tcW w:w="1134" w:type="dxa"/>
            <w:vAlign w:val="center"/>
          </w:tcPr>
          <w:p w:rsidR="003465CB" w:rsidRPr="00281C35" w:rsidRDefault="003465CB" w:rsidP="004913CA">
            <w:pPr>
              <w:jc w:val="center"/>
              <w:rPr>
                <w:rFonts w:ascii="Times New Roman" w:hAnsi="Times New Roman" w:cs="Times New Roman"/>
                <w:sz w:val="24"/>
                <w:szCs w:val="24"/>
              </w:rPr>
            </w:pPr>
            <w:r w:rsidRPr="00281C35">
              <w:rPr>
                <w:rFonts w:ascii="Times New Roman" w:hAnsi="Times New Roman" w:cs="Times New Roman"/>
                <w:sz w:val="24"/>
                <w:szCs w:val="24"/>
              </w:rPr>
              <w:t>200,0</w:t>
            </w:r>
          </w:p>
        </w:tc>
        <w:tc>
          <w:tcPr>
            <w:tcW w:w="1836" w:type="dxa"/>
            <w:vAlign w:val="center"/>
          </w:tcPr>
          <w:p w:rsidR="003465CB" w:rsidRPr="00281C35" w:rsidRDefault="003465CB" w:rsidP="004913CA">
            <w:pPr>
              <w:jc w:val="center"/>
              <w:rPr>
                <w:rFonts w:ascii="Times New Roman" w:hAnsi="Times New Roman" w:cs="Times New Roman"/>
                <w:sz w:val="24"/>
                <w:szCs w:val="24"/>
              </w:rPr>
            </w:pPr>
            <w:r w:rsidRPr="00281C35">
              <w:rPr>
                <w:rFonts w:ascii="Times New Roman" w:hAnsi="Times New Roman" w:cs="Times New Roman"/>
                <w:sz w:val="24"/>
                <w:szCs w:val="24"/>
              </w:rPr>
              <w:t>200,00</w:t>
            </w:r>
          </w:p>
        </w:tc>
      </w:tr>
    </w:tbl>
    <w:p w:rsidR="004913CA" w:rsidRDefault="004913CA" w:rsidP="004913CA">
      <w:pPr>
        <w:rPr>
          <w:rFonts w:ascii="Times New Roman" w:hAnsi="Times New Roman" w:cs="Times New Roman"/>
          <w:sz w:val="24"/>
          <w:szCs w:val="24"/>
        </w:rPr>
      </w:pPr>
    </w:p>
    <w:p w:rsidR="003E73F3" w:rsidRPr="00281C35" w:rsidRDefault="003E73F3" w:rsidP="004913CA">
      <w:pPr>
        <w:rPr>
          <w:rFonts w:ascii="Times New Roman" w:hAnsi="Times New Roman" w:cs="Times New Roman"/>
          <w:sz w:val="24"/>
          <w:szCs w:val="24"/>
        </w:rPr>
      </w:pPr>
    </w:p>
    <w:p w:rsidR="004913CA" w:rsidRPr="00281C35" w:rsidRDefault="004913CA" w:rsidP="004913CA">
      <w:pPr>
        <w:pStyle w:val="1"/>
        <w:jc w:val="center"/>
        <w:rPr>
          <w:rFonts w:ascii="Times New Roman" w:hAnsi="Times New Roman" w:cs="Times New Roman"/>
          <w:sz w:val="24"/>
          <w:szCs w:val="24"/>
        </w:rPr>
      </w:pPr>
      <w:r w:rsidRPr="00281C35">
        <w:rPr>
          <w:rFonts w:ascii="Times New Roman" w:hAnsi="Times New Roman" w:cs="Times New Roman"/>
          <w:sz w:val="24"/>
          <w:szCs w:val="24"/>
        </w:rPr>
        <w:lastRenderedPageBreak/>
        <w:t>6.Порядок оценки эффективности подпрограммы</w:t>
      </w:r>
    </w:p>
    <w:p w:rsidR="004913CA" w:rsidRPr="00281C35" w:rsidRDefault="004913CA" w:rsidP="004913CA">
      <w:pPr>
        <w:widowControl w:val="0"/>
        <w:autoSpaceDE w:val="0"/>
        <w:autoSpaceDN w:val="0"/>
        <w:adjustRightInd w:val="0"/>
        <w:ind w:firstLine="567"/>
        <w:jc w:val="both"/>
        <w:rPr>
          <w:rFonts w:ascii="Times New Roman" w:eastAsiaTheme="majorEastAsia" w:hAnsi="Times New Roman" w:cs="Times New Roman"/>
          <w:i/>
          <w:iCs/>
          <w:color w:val="26282F"/>
          <w:sz w:val="24"/>
          <w:szCs w:val="24"/>
        </w:rPr>
      </w:pPr>
      <w:proofErr w:type="gramStart"/>
      <w:r w:rsidRPr="00281C35">
        <w:rPr>
          <w:rFonts w:ascii="Times New Roman" w:hAnsi="Times New Roman" w:cs="Times New Roman"/>
          <w:sz w:val="24"/>
          <w:szCs w:val="24"/>
        </w:rPr>
        <w:t>Оценка эффективности подпрограммы проводится ответственным исполнителем подпрограммы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w:t>
      </w:r>
      <w:proofErr w:type="gramEnd"/>
      <w:r w:rsidRPr="00281C35">
        <w:rPr>
          <w:rFonts w:ascii="Times New Roman" w:hAnsi="Times New Roman" w:cs="Times New Roman"/>
          <w:sz w:val="24"/>
          <w:szCs w:val="24"/>
        </w:rPr>
        <w:t xml:space="preserve">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4913CA" w:rsidRPr="00281C35" w:rsidRDefault="004913CA" w:rsidP="004913CA">
      <w:pPr>
        <w:rPr>
          <w:rStyle w:val="a6"/>
          <w:rFonts w:ascii="Times New Roman" w:eastAsiaTheme="majorEastAsia" w:hAnsi="Times New Roman" w:cs="Times New Roman"/>
          <w:b w:val="0"/>
          <w:i/>
          <w:iCs/>
          <w:sz w:val="24"/>
          <w:szCs w:val="24"/>
        </w:rPr>
      </w:pPr>
    </w:p>
    <w:p w:rsidR="004913CA" w:rsidRPr="00281C35" w:rsidRDefault="003E73F3" w:rsidP="004913CA">
      <w:pPr>
        <w:jc w:val="center"/>
        <w:rPr>
          <w:rStyle w:val="a6"/>
          <w:rFonts w:ascii="Times New Roman" w:eastAsiaTheme="majorEastAsia" w:hAnsi="Times New Roman" w:cs="Times New Roman"/>
          <w:bCs/>
          <w:color w:val="000000"/>
          <w:sz w:val="24"/>
          <w:szCs w:val="24"/>
        </w:rPr>
      </w:pPr>
      <w:r>
        <w:rPr>
          <w:rStyle w:val="a6"/>
          <w:rFonts w:ascii="Times New Roman" w:eastAsiaTheme="majorEastAsia" w:hAnsi="Times New Roman" w:cs="Times New Roman"/>
          <w:bCs/>
          <w:color w:val="000000"/>
          <w:sz w:val="24"/>
          <w:szCs w:val="24"/>
        </w:rPr>
        <w:t>7</w:t>
      </w:r>
      <w:r w:rsidR="004913CA" w:rsidRPr="00281C35">
        <w:rPr>
          <w:rStyle w:val="a6"/>
          <w:rFonts w:ascii="Times New Roman" w:eastAsiaTheme="majorEastAsia" w:hAnsi="Times New Roman" w:cs="Times New Roman"/>
          <w:bCs/>
          <w:color w:val="000000"/>
          <w:sz w:val="24"/>
          <w:szCs w:val="24"/>
        </w:rPr>
        <w:t>.Основные мероприятия Подпрограммы</w:t>
      </w:r>
    </w:p>
    <w:p w:rsidR="004913CA" w:rsidRPr="00281C35" w:rsidRDefault="004913CA" w:rsidP="004913CA">
      <w:pPr>
        <w:ind w:left="360"/>
        <w:rPr>
          <w:rFonts w:ascii="Times New Roman" w:hAnsi="Times New Roman" w:cs="Times New Roman"/>
          <w:b/>
          <w:sz w:val="24"/>
          <w:szCs w:val="24"/>
        </w:rPr>
      </w:pPr>
    </w:p>
    <w:tbl>
      <w:tblPr>
        <w:tblStyle w:val="af0"/>
        <w:tblW w:w="5826" w:type="pct"/>
        <w:tblInd w:w="-1026" w:type="dxa"/>
        <w:tblLayout w:type="fixed"/>
        <w:tblLook w:val="04A0"/>
      </w:tblPr>
      <w:tblGrid>
        <w:gridCol w:w="566"/>
        <w:gridCol w:w="1984"/>
        <w:gridCol w:w="1697"/>
        <w:gridCol w:w="1132"/>
        <w:gridCol w:w="294"/>
        <w:gridCol w:w="282"/>
        <w:gridCol w:w="285"/>
        <w:gridCol w:w="285"/>
        <w:gridCol w:w="282"/>
        <w:gridCol w:w="280"/>
        <w:gridCol w:w="9"/>
        <w:gridCol w:w="700"/>
        <w:gridCol w:w="710"/>
        <w:gridCol w:w="854"/>
        <w:gridCol w:w="710"/>
        <w:gridCol w:w="707"/>
        <w:gridCol w:w="705"/>
      </w:tblGrid>
      <w:tr w:rsidR="004913CA" w:rsidRPr="00281C35" w:rsidTr="004913CA">
        <w:trPr>
          <w:trHeight w:val="542"/>
        </w:trPr>
        <w:tc>
          <w:tcPr>
            <w:tcW w:w="246" w:type="pct"/>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 </w:t>
            </w:r>
            <w:proofErr w:type="gramStart"/>
            <w:r w:rsidRPr="00281C35">
              <w:rPr>
                <w:rFonts w:ascii="Times New Roman" w:hAnsi="Times New Roman" w:cs="Times New Roman"/>
                <w:sz w:val="24"/>
                <w:szCs w:val="24"/>
              </w:rPr>
              <w:t>п</w:t>
            </w:r>
            <w:proofErr w:type="gramEnd"/>
            <w:r w:rsidRPr="00281C35">
              <w:rPr>
                <w:rFonts w:ascii="Times New Roman" w:hAnsi="Times New Roman" w:cs="Times New Roman"/>
                <w:sz w:val="24"/>
                <w:szCs w:val="24"/>
              </w:rPr>
              <w:t>/п</w:t>
            </w:r>
          </w:p>
        </w:tc>
        <w:tc>
          <w:tcPr>
            <w:tcW w:w="864" w:type="pct"/>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Наименование мероприятия</w:t>
            </w:r>
          </w:p>
        </w:tc>
        <w:tc>
          <w:tcPr>
            <w:tcW w:w="739" w:type="pct"/>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Исполнители</w:t>
            </w:r>
          </w:p>
        </w:tc>
        <w:tc>
          <w:tcPr>
            <w:tcW w:w="493" w:type="pct"/>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Сроки исполнения</w:t>
            </w:r>
          </w:p>
        </w:tc>
        <w:tc>
          <w:tcPr>
            <w:tcW w:w="2658" w:type="pct"/>
            <w:gridSpan w:val="13"/>
            <w:vAlign w:val="center"/>
          </w:tcPr>
          <w:p w:rsidR="004913CA" w:rsidRPr="00281C35" w:rsidRDefault="004913CA" w:rsidP="004913CA">
            <w:pPr>
              <w:tabs>
                <w:tab w:val="left" w:pos="885"/>
              </w:tabs>
              <w:jc w:val="center"/>
              <w:rPr>
                <w:rFonts w:ascii="Times New Roman" w:hAnsi="Times New Roman" w:cs="Times New Roman"/>
                <w:sz w:val="24"/>
                <w:szCs w:val="24"/>
              </w:rPr>
            </w:pPr>
            <w:r w:rsidRPr="00281C35">
              <w:rPr>
                <w:rFonts w:ascii="Times New Roman" w:hAnsi="Times New Roman" w:cs="Times New Roman"/>
                <w:sz w:val="24"/>
                <w:szCs w:val="24"/>
              </w:rPr>
              <w:t>Объем финансирования, тыс. руб.</w:t>
            </w:r>
          </w:p>
        </w:tc>
      </w:tr>
      <w:tr w:rsidR="004913CA" w:rsidRPr="00281C35" w:rsidTr="004913CA">
        <w:trPr>
          <w:trHeight w:val="653"/>
        </w:trPr>
        <w:tc>
          <w:tcPr>
            <w:tcW w:w="246" w:type="pct"/>
            <w:vMerge/>
            <w:vAlign w:val="center"/>
          </w:tcPr>
          <w:p w:rsidR="004913CA" w:rsidRPr="00281C35" w:rsidRDefault="004913CA" w:rsidP="004913CA">
            <w:pPr>
              <w:jc w:val="center"/>
              <w:rPr>
                <w:rFonts w:ascii="Times New Roman" w:hAnsi="Times New Roman" w:cs="Times New Roman"/>
                <w:sz w:val="24"/>
                <w:szCs w:val="24"/>
              </w:rPr>
            </w:pPr>
          </w:p>
        </w:tc>
        <w:tc>
          <w:tcPr>
            <w:tcW w:w="864" w:type="pct"/>
            <w:vMerge/>
            <w:vAlign w:val="center"/>
          </w:tcPr>
          <w:p w:rsidR="004913CA" w:rsidRPr="00281C35" w:rsidRDefault="004913CA" w:rsidP="004913CA">
            <w:pPr>
              <w:jc w:val="center"/>
              <w:rPr>
                <w:rFonts w:ascii="Times New Roman" w:hAnsi="Times New Roman" w:cs="Times New Roman"/>
                <w:sz w:val="24"/>
                <w:szCs w:val="24"/>
              </w:rPr>
            </w:pPr>
          </w:p>
        </w:tc>
        <w:tc>
          <w:tcPr>
            <w:tcW w:w="739" w:type="pct"/>
            <w:vMerge/>
            <w:vAlign w:val="center"/>
          </w:tcPr>
          <w:p w:rsidR="004913CA" w:rsidRPr="00281C35" w:rsidRDefault="004913CA" w:rsidP="004913CA">
            <w:pPr>
              <w:jc w:val="center"/>
              <w:rPr>
                <w:rFonts w:ascii="Times New Roman" w:hAnsi="Times New Roman" w:cs="Times New Roman"/>
                <w:sz w:val="24"/>
                <w:szCs w:val="24"/>
              </w:rPr>
            </w:pPr>
          </w:p>
        </w:tc>
        <w:tc>
          <w:tcPr>
            <w:tcW w:w="493" w:type="pct"/>
            <w:vMerge/>
            <w:vAlign w:val="center"/>
          </w:tcPr>
          <w:p w:rsidR="004913CA" w:rsidRPr="00281C35" w:rsidRDefault="004913CA" w:rsidP="004913CA">
            <w:pPr>
              <w:jc w:val="center"/>
              <w:rPr>
                <w:rFonts w:ascii="Times New Roman" w:hAnsi="Times New Roman" w:cs="Times New Roman"/>
                <w:sz w:val="24"/>
                <w:szCs w:val="24"/>
              </w:rPr>
            </w:pPr>
          </w:p>
        </w:tc>
        <w:tc>
          <w:tcPr>
            <w:tcW w:w="375" w:type="pct"/>
            <w:gridSpan w:val="3"/>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Федеральный бюджет</w:t>
            </w:r>
          </w:p>
        </w:tc>
        <w:tc>
          <w:tcPr>
            <w:tcW w:w="373" w:type="pct"/>
            <w:gridSpan w:val="4"/>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Областной бюджет</w:t>
            </w:r>
          </w:p>
        </w:tc>
        <w:tc>
          <w:tcPr>
            <w:tcW w:w="986" w:type="pct"/>
            <w:gridSpan w:val="3"/>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Местный бюджет</w:t>
            </w:r>
          </w:p>
        </w:tc>
        <w:tc>
          <w:tcPr>
            <w:tcW w:w="924" w:type="pct"/>
            <w:gridSpan w:val="3"/>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Внебюджетные источники</w:t>
            </w:r>
          </w:p>
        </w:tc>
      </w:tr>
      <w:tr w:rsidR="004913CA" w:rsidRPr="00281C35" w:rsidTr="004913CA">
        <w:trPr>
          <w:trHeight w:val="653"/>
        </w:trPr>
        <w:tc>
          <w:tcPr>
            <w:tcW w:w="246" w:type="pct"/>
            <w:vMerge/>
            <w:vAlign w:val="center"/>
          </w:tcPr>
          <w:p w:rsidR="004913CA" w:rsidRPr="00281C35" w:rsidRDefault="004913CA" w:rsidP="004913CA">
            <w:pPr>
              <w:jc w:val="center"/>
              <w:rPr>
                <w:rFonts w:ascii="Times New Roman" w:hAnsi="Times New Roman" w:cs="Times New Roman"/>
                <w:sz w:val="24"/>
                <w:szCs w:val="24"/>
              </w:rPr>
            </w:pPr>
          </w:p>
        </w:tc>
        <w:tc>
          <w:tcPr>
            <w:tcW w:w="864" w:type="pct"/>
            <w:vMerge/>
            <w:vAlign w:val="center"/>
          </w:tcPr>
          <w:p w:rsidR="004913CA" w:rsidRPr="00281C35" w:rsidRDefault="004913CA" w:rsidP="004913CA">
            <w:pPr>
              <w:jc w:val="center"/>
              <w:rPr>
                <w:rFonts w:ascii="Times New Roman" w:hAnsi="Times New Roman" w:cs="Times New Roman"/>
                <w:sz w:val="24"/>
                <w:szCs w:val="24"/>
              </w:rPr>
            </w:pPr>
          </w:p>
        </w:tc>
        <w:tc>
          <w:tcPr>
            <w:tcW w:w="739" w:type="pct"/>
            <w:vMerge/>
            <w:vAlign w:val="center"/>
          </w:tcPr>
          <w:p w:rsidR="004913CA" w:rsidRPr="00281C35" w:rsidRDefault="004913CA" w:rsidP="004913CA">
            <w:pPr>
              <w:jc w:val="center"/>
              <w:rPr>
                <w:rFonts w:ascii="Times New Roman" w:hAnsi="Times New Roman" w:cs="Times New Roman"/>
                <w:sz w:val="24"/>
                <w:szCs w:val="24"/>
              </w:rPr>
            </w:pPr>
          </w:p>
        </w:tc>
        <w:tc>
          <w:tcPr>
            <w:tcW w:w="493" w:type="pct"/>
            <w:vMerge/>
            <w:vAlign w:val="center"/>
          </w:tcPr>
          <w:p w:rsidR="004913CA" w:rsidRPr="00281C35" w:rsidRDefault="004913CA" w:rsidP="004913CA">
            <w:pPr>
              <w:jc w:val="center"/>
              <w:rPr>
                <w:rFonts w:ascii="Times New Roman" w:hAnsi="Times New Roman" w:cs="Times New Roman"/>
                <w:sz w:val="24"/>
                <w:szCs w:val="24"/>
              </w:rPr>
            </w:pPr>
          </w:p>
        </w:tc>
        <w:tc>
          <w:tcPr>
            <w:tcW w:w="128" w:type="pct"/>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123" w:type="pct"/>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2015</w:t>
            </w:r>
          </w:p>
        </w:tc>
        <w:tc>
          <w:tcPr>
            <w:tcW w:w="124" w:type="pct"/>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2016</w:t>
            </w:r>
          </w:p>
        </w:tc>
        <w:tc>
          <w:tcPr>
            <w:tcW w:w="124" w:type="pct"/>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123" w:type="pct"/>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2015</w:t>
            </w:r>
          </w:p>
        </w:tc>
        <w:tc>
          <w:tcPr>
            <w:tcW w:w="126" w:type="pct"/>
            <w:gridSpan w:val="2"/>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2016</w:t>
            </w:r>
          </w:p>
        </w:tc>
        <w:tc>
          <w:tcPr>
            <w:tcW w:w="305"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2015</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2016</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2015</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2016</w:t>
            </w:r>
          </w:p>
        </w:tc>
      </w:tr>
      <w:tr w:rsidR="004913CA" w:rsidRPr="00281C35" w:rsidTr="004913CA">
        <w:trPr>
          <w:trHeight w:val="653"/>
        </w:trPr>
        <w:tc>
          <w:tcPr>
            <w:tcW w:w="5000" w:type="pct"/>
            <w:gridSpan w:val="17"/>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Задача 1. Создание новых туристических программ, а так же обновление и развитие имеющихся маршрутов</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1.1</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Развитие туристических программ</w:t>
            </w:r>
          </w:p>
          <w:p w:rsidR="004913CA" w:rsidRPr="00281C35" w:rsidRDefault="004913CA" w:rsidP="004913CA">
            <w:pPr>
              <w:jc w:val="cente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Туристический праздник « Пока Любим – живем»</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УК и МП, МУ «ЛИМЦ», МУК «ЛРДК», МУК «ЦДК п. Отрадный», МУК «ЛИКМ», МУК ЛЦБС</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2014 - 2016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D575D8"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10</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10</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1.2</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День г. Любим</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УК и МП, МУ «ЛИМЦ», МУК «ЛРДК», МУК «ЦДК п. Отрадный», МУК «ЛИКМ», МУК ЛЦБС</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2014 – 2016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D575D8" w:rsidP="004913CA">
            <w:pPr>
              <w:jc w:val="center"/>
              <w:rPr>
                <w:rFonts w:ascii="Times New Roman" w:hAnsi="Times New Roman" w:cs="Times New Roman"/>
                <w:sz w:val="24"/>
                <w:szCs w:val="24"/>
              </w:rPr>
            </w:pPr>
            <w:r w:rsidRPr="00281C35">
              <w:rPr>
                <w:rFonts w:ascii="Times New Roman" w:hAnsi="Times New Roman" w:cs="Times New Roman"/>
                <w:sz w:val="24"/>
                <w:szCs w:val="24"/>
              </w:rPr>
              <w:t>69.0</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400</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400</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400</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1.3</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Программа « Хочу всё знать про мишку Тишку, мишку Машку и фазана Яшку»</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МУ «ЛИМЦ», МУК «ЛРДК»</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2014 – 2016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4913CA" w:rsidP="004913CA">
            <w:pPr>
              <w:jc w:val="center"/>
              <w:rPr>
                <w:rFonts w:ascii="Times New Roman" w:hAnsi="Times New Roman" w:cs="Times New Roman"/>
                <w:sz w:val="24"/>
                <w:szCs w:val="24"/>
              </w:rPr>
            </w:pP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1.4</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«В гостях у </w:t>
            </w:r>
            <w:proofErr w:type="spellStart"/>
            <w:r w:rsidRPr="00281C35">
              <w:rPr>
                <w:rFonts w:ascii="Times New Roman" w:hAnsi="Times New Roman" w:cs="Times New Roman"/>
                <w:sz w:val="24"/>
                <w:szCs w:val="24"/>
              </w:rPr>
              <w:t>Обнорушки</w:t>
            </w:r>
            <w:proofErr w:type="spellEnd"/>
            <w:r w:rsidRPr="00281C35">
              <w:rPr>
                <w:rFonts w:ascii="Times New Roman" w:hAnsi="Times New Roman" w:cs="Times New Roman"/>
                <w:sz w:val="24"/>
                <w:szCs w:val="24"/>
              </w:rPr>
              <w:t>» (Свадебный обряд)</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МУК «ЛРДК», МУК «ЦДК п. Отрадный»</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2014 – 2016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4913CA" w:rsidP="004913CA">
            <w:pPr>
              <w:jc w:val="center"/>
              <w:rPr>
                <w:rFonts w:ascii="Times New Roman" w:hAnsi="Times New Roman" w:cs="Times New Roman"/>
                <w:sz w:val="24"/>
                <w:szCs w:val="24"/>
              </w:rPr>
            </w:pP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1.5</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К ивановским бабушкам на пироги»</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МУК «ЛРДК», МУК «ЦДК п. Отрадный»</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2014 – 2016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4913CA" w:rsidP="004913CA">
            <w:pPr>
              <w:jc w:val="center"/>
              <w:rPr>
                <w:rFonts w:ascii="Times New Roman" w:hAnsi="Times New Roman" w:cs="Times New Roman"/>
                <w:sz w:val="24"/>
                <w:szCs w:val="24"/>
              </w:rPr>
            </w:pP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1.6</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Пляжный волейбол на кубок губернатора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медведь»</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Комитет по спорту, УК и МП, МУК «ЛРДК» МУК «ЦДК п. Отрадный</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2014 – 2016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4913CA" w:rsidP="004913CA">
            <w:pPr>
              <w:jc w:val="center"/>
              <w:rPr>
                <w:rFonts w:ascii="Times New Roman" w:hAnsi="Times New Roman" w:cs="Times New Roman"/>
                <w:sz w:val="24"/>
                <w:szCs w:val="24"/>
              </w:rPr>
            </w:pP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10</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10</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150</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150</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150</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1.7</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Соревнование внедорожников «</w:t>
            </w:r>
            <w:proofErr w:type="spellStart"/>
            <w:r w:rsidRPr="00281C35">
              <w:rPr>
                <w:rFonts w:ascii="Times New Roman" w:hAnsi="Times New Roman" w:cs="Times New Roman"/>
                <w:sz w:val="24"/>
                <w:szCs w:val="24"/>
              </w:rPr>
              <w:t>Медвежуть</w:t>
            </w:r>
            <w:proofErr w:type="spellEnd"/>
            <w:r w:rsidRPr="00281C35">
              <w:rPr>
                <w:rFonts w:ascii="Times New Roman" w:hAnsi="Times New Roman" w:cs="Times New Roman"/>
                <w:sz w:val="24"/>
                <w:szCs w:val="24"/>
              </w:rPr>
              <w:t>»</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Комитет по спорту, УК и МП, МУК «ЛРДК» МУК «ЦДК п. Отрадный»</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2014 – 2016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9" w:type="pct"/>
            <w:gridSpan w:val="2"/>
            <w:vAlign w:val="center"/>
          </w:tcPr>
          <w:p w:rsidR="004913CA" w:rsidRPr="00281C35" w:rsidRDefault="004913CA" w:rsidP="004913CA">
            <w:pPr>
              <w:jc w:val="center"/>
              <w:rPr>
                <w:rFonts w:ascii="Times New Roman" w:hAnsi="Times New Roman" w:cs="Times New Roman"/>
                <w:sz w:val="24"/>
                <w:szCs w:val="24"/>
              </w:rPr>
            </w:pP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10</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10</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1.8</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Развитие </w:t>
            </w:r>
            <w:proofErr w:type="spellStart"/>
            <w:r w:rsidRPr="00281C35">
              <w:rPr>
                <w:rFonts w:ascii="Times New Roman" w:hAnsi="Times New Roman" w:cs="Times New Roman"/>
                <w:sz w:val="24"/>
                <w:szCs w:val="24"/>
              </w:rPr>
              <w:t>агротуризма</w:t>
            </w:r>
            <w:proofErr w:type="spellEnd"/>
            <w:r w:rsidRPr="00281C35">
              <w:rPr>
                <w:rFonts w:ascii="Times New Roman" w:hAnsi="Times New Roman" w:cs="Times New Roman"/>
                <w:sz w:val="24"/>
                <w:szCs w:val="24"/>
              </w:rPr>
              <w:t xml:space="preserve"> интерактивной – туристической программы «В гости к бурёнке»</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Красный Октябрь, МУК «ЦДК п. Отрадный», МУК ЛЦБС</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2014 – 2016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D575D8" w:rsidP="00D575D8">
            <w:pPr>
              <w:jc w:val="center"/>
              <w:rPr>
                <w:rFonts w:ascii="Times New Roman" w:hAnsi="Times New Roman" w:cs="Times New Roman"/>
                <w:sz w:val="24"/>
                <w:szCs w:val="24"/>
              </w:rPr>
            </w:pPr>
            <w:r w:rsidRPr="00281C35">
              <w:rPr>
                <w:rFonts w:ascii="Times New Roman" w:hAnsi="Times New Roman" w:cs="Times New Roman"/>
                <w:sz w:val="24"/>
                <w:szCs w:val="24"/>
              </w:rPr>
              <w:t>13.0</w:t>
            </w:r>
          </w:p>
        </w:tc>
        <w:tc>
          <w:tcPr>
            <w:tcW w:w="309" w:type="pct"/>
            <w:vAlign w:val="center"/>
          </w:tcPr>
          <w:p w:rsidR="004913CA" w:rsidRPr="00281C35" w:rsidRDefault="00D575D8" w:rsidP="004913CA">
            <w:pPr>
              <w:jc w:val="center"/>
              <w:rPr>
                <w:rFonts w:ascii="Times New Roman" w:hAnsi="Times New Roman" w:cs="Times New Roman"/>
                <w:sz w:val="24"/>
                <w:szCs w:val="24"/>
              </w:rPr>
            </w:pPr>
            <w:r w:rsidRPr="00281C35">
              <w:rPr>
                <w:rFonts w:ascii="Times New Roman" w:hAnsi="Times New Roman" w:cs="Times New Roman"/>
                <w:sz w:val="24"/>
                <w:szCs w:val="24"/>
              </w:rPr>
              <w:t>7</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7</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1.9</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Благоустройство лыжной турбазы в д. </w:t>
            </w:r>
            <w:proofErr w:type="spellStart"/>
            <w:r w:rsidRPr="00281C35">
              <w:rPr>
                <w:rFonts w:ascii="Times New Roman" w:hAnsi="Times New Roman" w:cs="Times New Roman"/>
                <w:sz w:val="24"/>
                <w:szCs w:val="24"/>
              </w:rPr>
              <w:t>Гузыцино</w:t>
            </w:r>
            <w:proofErr w:type="spellEnd"/>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Спорт комитет, Администрация МР</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2014 – 2016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10</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10</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10</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1.10</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Народное гуляние «</w:t>
            </w:r>
            <w:proofErr w:type="gramStart"/>
            <w:r w:rsidRPr="00281C35">
              <w:rPr>
                <w:rFonts w:ascii="Times New Roman" w:hAnsi="Times New Roman" w:cs="Times New Roman"/>
                <w:sz w:val="24"/>
                <w:szCs w:val="24"/>
              </w:rPr>
              <w:t>Любим</w:t>
            </w:r>
            <w:proofErr w:type="gramEnd"/>
            <w:r w:rsidRPr="00281C35">
              <w:rPr>
                <w:rFonts w:ascii="Times New Roman" w:hAnsi="Times New Roman" w:cs="Times New Roman"/>
                <w:sz w:val="24"/>
                <w:szCs w:val="24"/>
              </w:rPr>
              <w:t xml:space="preserve"> встречает Рождество»</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УК и МП, МУ «ЛИМЦ»,</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2014 – 2016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3465CB" w:rsidP="004913CA">
            <w:pPr>
              <w:jc w:val="center"/>
              <w:rPr>
                <w:rFonts w:ascii="Times New Roman" w:hAnsi="Times New Roman" w:cs="Times New Roman"/>
                <w:sz w:val="24"/>
                <w:szCs w:val="24"/>
              </w:rPr>
            </w:pPr>
            <w:r>
              <w:rPr>
                <w:rFonts w:ascii="Times New Roman" w:hAnsi="Times New Roman" w:cs="Times New Roman"/>
                <w:sz w:val="24"/>
                <w:szCs w:val="24"/>
              </w:rPr>
              <w:t>67.0</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45</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45</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1.11</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Участие в областном празднике «Широкая Масленица»</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Учреждения культуры</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2014 – 2016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D575D8" w:rsidP="004913CA">
            <w:pPr>
              <w:jc w:val="center"/>
              <w:rPr>
                <w:rFonts w:ascii="Times New Roman" w:hAnsi="Times New Roman" w:cs="Times New Roman"/>
                <w:sz w:val="24"/>
                <w:szCs w:val="24"/>
              </w:rPr>
            </w:pPr>
            <w:r w:rsidRPr="00281C35">
              <w:rPr>
                <w:rFonts w:ascii="Times New Roman" w:hAnsi="Times New Roman" w:cs="Times New Roman"/>
                <w:sz w:val="24"/>
                <w:szCs w:val="24"/>
              </w:rPr>
              <w:t>4</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5</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5</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b/>
                <w:sz w:val="24"/>
                <w:szCs w:val="24"/>
              </w:rPr>
            </w:pPr>
          </w:p>
        </w:tc>
        <w:tc>
          <w:tcPr>
            <w:tcW w:w="86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ИТОГО:</w:t>
            </w:r>
          </w:p>
        </w:tc>
        <w:tc>
          <w:tcPr>
            <w:tcW w:w="739" w:type="pct"/>
            <w:vAlign w:val="center"/>
          </w:tcPr>
          <w:p w:rsidR="004913CA" w:rsidRPr="00281C35" w:rsidRDefault="004913CA" w:rsidP="004913CA">
            <w:pPr>
              <w:jc w:val="center"/>
              <w:rPr>
                <w:rFonts w:ascii="Times New Roman" w:hAnsi="Times New Roman" w:cs="Times New Roman"/>
                <w:b/>
                <w:sz w:val="24"/>
                <w:szCs w:val="24"/>
              </w:rPr>
            </w:pPr>
          </w:p>
        </w:tc>
        <w:tc>
          <w:tcPr>
            <w:tcW w:w="493" w:type="pct"/>
            <w:vAlign w:val="center"/>
          </w:tcPr>
          <w:p w:rsidR="004913CA" w:rsidRPr="00281C35" w:rsidRDefault="004913CA" w:rsidP="004913CA">
            <w:pPr>
              <w:jc w:val="center"/>
              <w:rPr>
                <w:rFonts w:ascii="Times New Roman" w:hAnsi="Times New Roman" w:cs="Times New Roman"/>
                <w:sz w:val="24"/>
                <w:szCs w:val="24"/>
              </w:rPr>
            </w:pPr>
          </w:p>
        </w:tc>
        <w:tc>
          <w:tcPr>
            <w:tcW w:w="128"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9" w:type="pct"/>
            <w:gridSpan w:val="2"/>
            <w:vAlign w:val="center"/>
          </w:tcPr>
          <w:p w:rsidR="004913CA" w:rsidRPr="003E73F3" w:rsidRDefault="0038763A" w:rsidP="003465CB">
            <w:pPr>
              <w:jc w:val="center"/>
              <w:rPr>
                <w:rFonts w:ascii="Times New Roman" w:hAnsi="Times New Roman" w:cs="Times New Roman"/>
                <w:b/>
                <w:sz w:val="24"/>
                <w:szCs w:val="24"/>
              </w:rPr>
            </w:pPr>
            <w:r w:rsidRPr="003E73F3">
              <w:rPr>
                <w:rFonts w:ascii="Times New Roman" w:hAnsi="Times New Roman" w:cs="Times New Roman"/>
                <w:b/>
                <w:sz w:val="24"/>
                <w:szCs w:val="24"/>
              </w:rPr>
              <w:t>1</w:t>
            </w:r>
            <w:r w:rsidR="003465CB">
              <w:rPr>
                <w:rFonts w:ascii="Times New Roman" w:hAnsi="Times New Roman" w:cs="Times New Roman"/>
                <w:b/>
                <w:sz w:val="24"/>
                <w:szCs w:val="24"/>
              </w:rPr>
              <w:t>55.0</w:t>
            </w:r>
          </w:p>
        </w:tc>
        <w:tc>
          <w:tcPr>
            <w:tcW w:w="309"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90</w:t>
            </w:r>
          </w:p>
        </w:tc>
        <w:tc>
          <w:tcPr>
            <w:tcW w:w="372"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90</w:t>
            </w:r>
          </w:p>
        </w:tc>
        <w:tc>
          <w:tcPr>
            <w:tcW w:w="309"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560</w:t>
            </w:r>
          </w:p>
        </w:tc>
        <w:tc>
          <w:tcPr>
            <w:tcW w:w="308"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560</w:t>
            </w:r>
          </w:p>
        </w:tc>
        <w:tc>
          <w:tcPr>
            <w:tcW w:w="307"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560</w:t>
            </w:r>
          </w:p>
        </w:tc>
      </w:tr>
      <w:tr w:rsidR="004913CA" w:rsidRPr="00281C35" w:rsidTr="004913CA">
        <w:trPr>
          <w:trHeight w:val="653"/>
        </w:trPr>
        <w:tc>
          <w:tcPr>
            <w:tcW w:w="5000" w:type="pct"/>
            <w:gridSpan w:val="17"/>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Задача 2. Содействие в подготовке рекламной продукции, рекламе</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2.1</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Выпуск рекламных </w:t>
            </w:r>
            <w:r w:rsidRPr="00281C35">
              <w:rPr>
                <w:rFonts w:ascii="Times New Roman" w:hAnsi="Times New Roman" w:cs="Times New Roman"/>
                <w:sz w:val="24"/>
                <w:szCs w:val="24"/>
              </w:rPr>
              <w:lastRenderedPageBreak/>
              <w:t>буклетов</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МУ «ЛИМЦ»</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2014 – 2016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3465CB" w:rsidP="003465CB">
            <w:pPr>
              <w:jc w:val="center"/>
              <w:rPr>
                <w:rFonts w:ascii="Times New Roman" w:hAnsi="Times New Roman" w:cs="Times New Roman"/>
                <w:sz w:val="24"/>
                <w:szCs w:val="24"/>
              </w:rPr>
            </w:pPr>
            <w:r>
              <w:rPr>
                <w:rFonts w:ascii="Times New Roman" w:hAnsi="Times New Roman" w:cs="Times New Roman"/>
                <w:sz w:val="24"/>
                <w:szCs w:val="24"/>
              </w:rPr>
              <w:t>12.0</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2.2</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Навигация: установка туристских указателей </w:t>
            </w:r>
            <w:proofErr w:type="gramStart"/>
            <w:r w:rsidRPr="00281C35">
              <w:rPr>
                <w:rFonts w:ascii="Times New Roman" w:hAnsi="Times New Roman" w:cs="Times New Roman"/>
                <w:sz w:val="24"/>
                <w:szCs w:val="24"/>
              </w:rPr>
              <w:t xml:space="preserve">( </w:t>
            </w:r>
            <w:proofErr w:type="gramEnd"/>
            <w:r w:rsidRPr="00281C35">
              <w:rPr>
                <w:rFonts w:ascii="Times New Roman" w:hAnsi="Times New Roman" w:cs="Times New Roman"/>
                <w:sz w:val="24"/>
                <w:szCs w:val="24"/>
              </w:rPr>
              <w:t>дорожных  знаков и щитов) на территории района</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УК и МП</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2014 – 2016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4913CA" w:rsidP="004913CA">
            <w:pPr>
              <w:jc w:val="center"/>
              <w:rPr>
                <w:rFonts w:ascii="Times New Roman" w:hAnsi="Times New Roman" w:cs="Times New Roman"/>
                <w:sz w:val="24"/>
                <w:szCs w:val="24"/>
              </w:rPr>
            </w:pP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rPr>
          <w:trHeight w:val="433"/>
        </w:trPr>
        <w:tc>
          <w:tcPr>
            <w:tcW w:w="246" w:type="pct"/>
            <w:vAlign w:val="center"/>
          </w:tcPr>
          <w:p w:rsidR="004913CA" w:rsidRPr="00281C35" w:rsidRDefault="004913CA" w:rsidP="004913CA">
            <w:pPr>
              <w:jc w:val="center"/>
              <w:rPr>
                <w:rFonts w:ascii="Times New Roman" w:hAnsi="Times New Roman" w:cs="Times New Roman"/>
                <w:b/>
                <w:sz w:val="24"/>
                <w:szCs w:val="24"/>
              </w:rPr>
            </w:pPr>
          </w:p>
        </w:tc>
        <w:tc>
          <w:tcPr>
            <w:tcW w:w="86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ИТОГО:</w:t>
            </w:r>
          </w:p>
        </w:tc>
        <w:tc>
          <w:tcPr>
            <w:tcW w:w="739" w:type="pct"/>
            <w:vAlign w:val="center"/>
          </w:tcPr>
          <w:p w:rsidR="004913CA" w:rsidRPr="00281C35" w:rsidRDefault="004913CA" w:rsidP="004913CA">
            <w:pPr>
              <w:jc w:val="center"/>
              <w:rPr>
                <w:rFonts w:ascii="Times New Roman" w:hAnsi="Times New Roman" w:cs="Times New Roman"/>
                <w:b/>
                <w:sz w:val="24"/>
                <w:szCs w:val="24"/>
              </w:rPr>
            </w:pPr>
          </w:p>
        </w:tc>
        <w:tc>
          <w:tcPr>
            <w:tcW w:w="493" w:type="pct"/>
            <w:vAlign w:val="center"/>
          </w:tcPr>
          <w:p w:rsidR="004913CA" w:rsidRPr="00281C35" w:rsidRDefault="004913CA" w:rsidP="004913CA">
            <w:pPr>
              <w:jc w:val="center"/>
              <w:rPr>
                <w:rFonts w:ascii="Times New Roman" w:hAnsi="Times New Roman" w:cs="Times New Roman"/>
                <w:b/>
                <w:sz w:val="24"/>
                <w:szCs w:val="24"/>
              </w:rPr>
            </w:pPr>
          </w:p>
        </w:tc>
        <w:tc>
          <w:tcPr>
            <w:tcW w:w="128"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9" w:type="pct"/>
            <w:gridSpan w:val="2"/>
            <w:vAlign w:val="center"/>
          </w:tcPr>
          <w:p w:rsidR="004913CA" w:rsidRPr="00281C35" w:rsidRDefault="003465CB" w:rsidP="004913CA">
            <w:pPr>
              <w:jc w:val="center"/>
              <w:rPr>
                <w:rFonts w:ascii="Times New Roman" w:hAnsi="Times New Roman" w:cs="Times New Roman"/>
                <w:b/>
                <w:sz w:val="24"/>
                <w:szCs w:val="24"/>
              </w:rPr>
            </w:pPr>
            <w:r>
              <w:rPr>
                <w:rFonts w:ascii="Times New Roman" w:hAnsi="Times New Roman" w:cs="Times New Roman"/>
                <w:b/>
                <w:sz w:val="24"/>
                <w:szCs w:val="24"/>
              </w:rPr>
              <w:t>1</w:t>
            </w:r>
            <w:r w:rsidR="0038763A" w:rsidRPr="00281C35">
              <w:rPr>
                <w:rFonts w:ascii="Times New Roman" w:hAnsi="Times New Roman" w:cs="Times New Roman"/>
                <w:b/>
                <w:sz w:val="24"/>
                <w:szCs w:val="24"/>
              </w:rPr>
              <w:t>2</w:t>
            </w:r>
            <w:r>
              <w:rPr>
                <w:rFonts w:ascii="Times New Roman" w:hAnsi="Times New Roman" w:cs="Times New Roman"/>
                <w:b/>
                <w:sz w:val="24"/>
                <w:szCs w:val="24"/>
              </w:rPr>
              <w:t>.</w:t>
            </w:r>
            <w:r w:rsidR="0038763A" w:rsidRPr="00281C35">
              <w:rPr>
                <w:rFonts w:ascii="Times New Roman" w:hAnsi="Times New Roman" w:cs="Times New Roman"/>
                <w:b/>
                <w:sz w:val="24"/>
                <w:szCs w:val="24"/>
              </w:rPr>
              <w:t>0.</w:t>
            </w:r>
          </w:p>
        </w:tc>
        <w:tc>
          <w:tcPr>
            <w:tcW w:w="309"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40</w:t>
            </w:r>
          </w:p>
        </w:tc>
        <w:tc>
          <w:tcPr>
            <w:tcW w:w="372"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40</w:t>
            </w:r>
          </w:p>
        </w:tc>
        <w:tc>
          <w:tcPr>
            <w:tcW w:w="309"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8"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7"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r>
      <w:tr w:rsidR="004913CA" w:rsidRPr="00281C35" w:rsidTr="004913CA">
        <w:trPr>
          <w:trHeight w:val="412"/>
        </w:trPr>
        <w:tc>
          <w:tcPr>
            <w:tcW w:w="5000" w:type="pct"/>
            <w:gridSpan w:val="17"/>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Задача 3. Маркетинг и продвижение туристского продукта</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3.1</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Участие в работе делегаций области на областных, межрегиональных туристских выставках (по возможности)</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УК и МП, МУ «ЛИМЦ», МУК «ЛРДК»</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2014 – 2016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3465CB" w:rsidP="003465CB">
            <w:pPr>
              <w:jc w:val="center"/>
              <w:rPr>
                <w:rFonts w:ascii="Times New Roman" w:hAnsi="Times New Roman" w:cs="Times New Roman"/>
                <w:sz w:val="24"/>
                <w:szCs w:val="24"/>
              </w:rPr>
            </w:pPr>
            <w:r>
              <w:rPr>
                <w:rFonts w:ascii="Times New Roman" w:hAnsi="Times New Roman" w:cs="Times New Roman"/>
                <w:sz w:val="24"/>
                <w:szCs w:val="24"/>
              </w:rPr>
              <w:t>16.0</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3.2</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Проведение рекламных мероприятий по муниципальным районам Ярославской области (участие в областных и районных праздниках</w:t>
            </w:r>
            <w:proofErr w:type="gramStart"/>
            <w:r w:rsidRPr="00281C35">
              <w:rPr>
                <w:rFonts w:ascii="Times New Roman" w:hAnsi="Times New Roman" w:cs="Times New Roman"/>
                <w:sz w:val="24"/>
                <w:szCs w:val="24"/>
              </w:rPr>
              <w:t xml:space="preserve"> )</w:t>
            </w:r>
            <w:proofErr w:type="gramEnd"/>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УК и МП, МУ «ЛИМЦ», МУК «ЛРДК»</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2012 – 2016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3465CB" w:rsidP="004913CA">
            <w:pPr>
              <w:jc w:val="center"/>
              <w:rPr>
                <w:rFonts w:ascii="Times New Roman" w:hAnsi="Times New Roman" w:cs="Times New Roman"/>
                <w:sz w:val="24"/>
                <w:szCs w:val="24"/>
              </w:rPr>
            </w:pPr>
            <w:r>
              <w:rPr>
                <w:rFonts w:ascii="Times New Roman" w:hAnsi="Times New Roman" w:cs="Times New Roman"/>
                <w:sz w:val="24"/>
                <w:szCs w:val="24"/>
              </w:rPr>
              <w:t>5.0</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3.3</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Создание нового официального сайта Администрации Любимского МР</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Администрация Любимского МР</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 г</w:t>
            </w:r>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rPr>
          <w:trHeight w:val="485"/>
        </w:trPr>
        <w:tc>
          <w:tcPr>
            <w:tcW w:w="246" w:type="pct"/>
            <w:vAlign w:val="center"/>
          </w:tcPr>
          <w:p w:rsidR="004913CA" w:rsidRPr="00281C35" w:rsidRDefault="004913CA" w:rsidP="004913CA">
            <w:pPr>
              <w:jc w:val="center"/>
              <w:rPr>
                <w:rFonts w:ascii="Times New Roman" w:hAnsi="Times New Roman" w:cs="Times New Roman"/>
                <w:b/>
                <w:sz w:val="24"/>
                <w:szCs w:val="24"/>
              </w:rPr>
            </w:pPr>
          </w:p>
        </w:tc>
        <w:tc>
          <w:tcPr>
            <w:tcW w:w="86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ИТОГО:</w:t>
            </w:r>
          </w:p>
        </w:tc>
        <w:tc>
          <w:tcPr>
            <w:tcW w:w="739" w:type="pct"/>
            <w:vAlign w:val="center"/>
          </w:tcPr>
          <w:p w:rsidR="004913CA" w:rsidRPr="00281C35" w:rsidRDefault="004913CA" w:rsidP="004913CA">
            <w:pPr>
              <w:jc w:val="center"/>
              <w:rPr>
                <w:rFonts w:ascii="Times New Roman" w:hAnsi="Times New Roman" w:cs="Times New Roman"/>
                <w:b/>
                <w:sz w:val="24"/>
                <w:szCs w:val="24"/>
              </w:rPr>
            </w:pPr>
          </w:p>
        </w:tc>
        <w:tc>
          <w:tcPr>
            <w:tcW w:w="493" w:type="pct"/>
            <w:vAlign w:val="center"/>
          </w:tcPr>
          <w:p w:rsidR="004913CA" w:rsidRPr="00281C35" w:rsidRDefault="004913CA" w:rsidP="004913CA">
            <w:pPr>
              <w:jc w:val="center"/>
              <w:rPr>
                <w:rFonts w:ascii="Times New Roman" w:hAnsi="Times New Roman" w:cs="Times New Roman"/>
                <w:b/>
                <w:sz w:val="24"/>
                <w:szCs w:val="24"/>
              </w:rPr>
            </w:pPr>
          </w:p>
        </w:tc>
        <w:tc>
          <w:tcPr>
            <w:tcW w:w="128"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9" w:type="pct"/>
            <w:gridSpan w:val="2"/>
            <w:vAlign w:val="center"/>
          </w:tcPr>
          <w:p w:rsidR="004913CA" w:rsidRPr="00281C35" w:rsidRDefault="003465CB" w:rsidP="004913CA">
            <w:pPr>
              <w:jc w:val="center"/>
              <w:rPr>
                <w:rFonts w:ascii="Times New Roman" w:hAnsi="Times New Roman" w:cs="Times New Roman"/>
                <w:b/>
                <w:sz w:val="24"/>
                <w:szCs w:val="24"/>
              </w:rPr>
            </w:pPr>
            <w:r>
              <w:rPr>
                <w:rFonts w:ascii="Times New Roman" w:hAnsi="Times New Roman" w:cs="Times New Roman"/>
                <w:b/>
                <w:sz w:val="24"/>
                <w:szCs w:val="24"/>
              </w:rPr>
              <w:t>21.0</w:t>
            </w:r>
          </w:p>
        </w:tc>
        <w:tc>
          <w:tcPr>
            <w:tcW w:w="309"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40</w:t>
            </w:r>
          </w:p>
        </w:tc>
        <w:tc>
          <w:tcPr>
            <w:tcW w:w="372"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40</w:t>
            </w:r>
          </w:p>
        </w:tc>
        <w:tc>
          <w:tcPr>
            <w:tcW w:w="309"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8"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7"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r>
      <w:tr w:rsidR="004913CA" w:rsidRPr="00281C35" w:rsidTr="004913CA">
        <w:trPr>
          <w:trHeight w:val="408"/>
        </w:trPr>
        <w:tc>
          <w:tcPr>
            <w:tcW w:w="5000" w:type="pct"/>
            <w:gridSpan w:val="17"/>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Задача 4. Специальное образование и переподготовка специалистов.</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4.1</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Участие в работе учебных семинаров и курсов по повышению квалификации кадров в области туризма</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УК и МП, МУ «ЛИМЦ»</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2014 – 2016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3465CB" w:rsidP="004913CA">
            <w:pPr>
              <w:jc w:val="center"/>
              <w:rPr>
                <w:rFonts w:ascii="Times New Roman" w:hAnsi="Times New Roman" w:cs="Times New Roman"/>
                <w:sz w:val="24"/>
                <w:szCs w:val="24"/>
              </w:rPr>
            </w:pPr>
            <w:r>
              <w:rPr>
                <w:rFonts w:ascii="Times New Roman" w:hAnsi="Times New Roman" w:cs="Times New Roman"/>
                <w:sz w:val="24"/>
                <w:szCs w:val="24"/>
              </w:rPr>
              <w:t>9.0</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10</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10</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4.2</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Организация учебно-методических мероприятий со </w:t>
            </w:r>
            <w:r w:rsidRPr="00281C35">
              <w:rPr>
                <w:rFonts w:ascii="Times New Roman" w:hAnsi="Times New Roman" w:cs="Times New Roman"/>
                <w:sz w:val="24"/>
                <w:szCs w:val="24"/>
              </w:rPr>
              <w:lastRenderedPageBreak/>
              <w:t>специалистами района (привлечение краеведов и специалистов к решению текущих задач развития туризма в районе)</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УК и МП, МУ «ЛИМЦ»</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2014 – 2016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rPr>
          <w:trHeight w:val="465"/>
        </w:trPr>
        <w:tc>
          <w:tcPr>
            <w:tcW w:w="246" w:type="pct"/>
            <w:vAlign w:val="center"/>
          </w:tcPr>
          <w:p w:rsidR="004913CA" w:rsidRPr="00281C35" w:rsidRDefault="004913CA" w:rsidP="004913CA">
            <w:pPr>
              <w:jc w:val="center"/>
              <w:rPr>
                <w:rFonts w:ascii="Times New Roman" w:hAnsi="Times New Roman" w:cs="Times New Roman"/>
                <w:b/>
                <w:sz w:val="24"/>
                <w:szCs w:val="24"/>
              </w:rPr>
            </w:pPr>
          </w:p>
        </w:tc>
        <w:tc>
          <w:tcPr>
            <w:tcW w:w="86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ИТОГО:</w:t>
            </w:r>
          </w:p>
        </w:tc>
        <w:tc>
          <w:tcPr>
            <w:tcW w:w="739" w:type="pct"/>
            <w:vAlign w:val="center"/>
          </w:tcPr>
          <w:p w:rsidR="004913CA" w:rsidRPr="00281C35" w:rsidRDefault="004913CA" w:rsidP="004913CA">
            <w:pPr>
              <w:jc w:val="center"/>
              <w:rPr>
                <w:rFonts w:ascii="Times New Roman" w:hAnsi="Times New Roman" w:cs="Times New Roman"/>
                <w:b/>
                <w:sz w:val="24"/>
                <w:szCs w:val="24"/>
              </w:rPr>
            </w:pPr>
          </w:p>
        </w:tc>
        <w:tc>
          <w:tcPr>
            <w:tcW w:w="493" w:type="pct"/>
            <w:vAlign w:val="center"/>
          </w:tcPr>
          <w:p w:rsidR="004913CA" w:rsidRPr="00281C35" w:rsidRDefault="004913CA" w:rsidP="004913CA">
            <w:pPr>
              <w:jc w:val="center"/>
              <w:rPr>
                <w:rFonts w:ascii="Times New Roman" w:hAnsi="Times New Roman" w:cs="Times New Roman"/>
                <w:b/>
                <w:sz w:val="24"/>
                <w:szCs w:val="24"/>
              </w:rPr>
            </w:pPr>
          </w:p>
        </w:tc>
        <w:tc>
          <w:tcPr>
            <w:tcW w:w="128"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9" w:type="pct"/>
            <w:gridSpan w:val="2"/>
            <w:vAlign w:val="center"/>
          </w:tcPr>
          <w:p w:rsidR="004913CA" w:rsidRPr="00281C35" w:rsidRDefault="003465CB" w:rsidP="004913CA">
            <w:pPr>
              <w:jc w:val="center"/>
              <w:rPr>
                <w:rFonts w:ascii="Times New Roman" w:hAnsi="Times New Roman" w:cs="Times New Roman"/>
                <w:b/>
                <w:sz w:val="24"/>
                <w:szCs w:val="24"/>
              </w:rPr>
            </w:pPr>
            <w:r>
              <w:rPr>
                <w:rFonts w:ascii="Times New Roman" w:hAnsi="Times New Roman" w:cs="Times New Roman"/>
                <w:b/>
                <w:sz w:val="24"/>
                <w:szCs w:val="24"/>
              </w:rPr>
              <w:t>9.0</w:t>
            </w:r>
          </w:p>
        </w:tc>
        <w:tc>
          <w:tcPr>
            <w:tcW w:w="309"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10</w:t>
            </w:r>
          </w:p>
        </w:tc>
        <w:tc>
          <w:tcPr>
            <w:tcW w:w="372"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10</w:t>
            </w:r>
          </w:p>
        </w:tc>
        <w:tc>
          <w:tcPr>
            <w:tcW w:w="309"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8"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7"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r>
      <w:tr w:rsidR="004913CA" w:rsidRPr="00281C35" w:rsidTr="004913CA">
        <w:trPr>
          <w:trHeight w:val="361"/>
        </w:trPr>
        <w:tc>
          <w:tcPr>
            <w:tcW w:w="5000" w:type="pct"/>
            <w:gridSpan w:val="17"/>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Задача 5. Развитие туристской инфраструктуры, создание индустрии гостеприимства</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5.1</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Реконструкция здания земской аптеки под гостиницу и кафе</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Администрация Любимского МР, заинтересованные лица</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 г</w:t>
            </w:r>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5.2</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Продолжение благоустройства городского парка и парка семейного отдыха</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Городское поселение Любим, УК и МП</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2014 г</w:t>
            </w:r>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rPr>
          <w:trHeight w:val="451"/>
        </w:trPr>
        <w:tc>
          <w:tcPr>
            <w:tcW w:w="246" w:type="pct"/>
            <w:vAlign w:val="center"/>
          </w:tcPr>
          <w:p w:rsidR="004913CA" w:rsidRPr="00281C35" w:rsidRDefault="004913CA" w:rsidP="004913CA">
            <w:pPr>
              <w:jc w:val="center"/>
              <w:rPr>
                <w:rFonts w:ascii="Times New Roman" w:hAnsi="Times New Roman" w:cs="Times New Roman"/>
                <w:b/>
                <w:sz w:val="24"/>
                <w:szCs w:val="24"/>
              </w:rPr>
            </w:pPr>
          </w:p>
        </w:tc>
        <w:tc>
          <w:tcPr>
            <w:tcW w:w="86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ИТОГО:</w:t>
            </w:r>
          </w:p>
        </w:tc>
        <w:tc>
          <w:tcPr>
            <w:tcW w:w="739" w:type="pct"/>
            <w:vAlign w:val="center"/>
          </w:tcPr>
          <w:p w:rsidR="004913CA" w:rsidRPr="00281C35" w:rsidRDefault="004913CA" w:rsidP="004913CA">
            <w:pPr>
              <w:jc w:val="center"/>
              <w:rPr>
                <w:rFonts w:ascii="Times New Roman" w:hAnsi="Times New Roman" w:cs="Times New Roman"/>
                <w:b/>
                <w:sz w:val="24"/>
                <w:szCs w:val="24"/>
              </w:rPr>
            </w:pPr>
          </w:p>
        </w:tc>
        <w:tc>
          <w:tcPr>
            <w:tcW w:w="493" w:type="pct"/>
            <w:vAlign w:val="center"/>
          </w:tcPr>
          <w:p w:rsidR="004913CA" w:rsidRPr="00281C35" w:rsidRDefault="004913CA" w:rsidP="004913CA">
            <w:pPr>
              <w:jc w:val="center"/>
              <w:rPr>
                <w:rFonts w:ascii="Times New Roman" w:hAnsi="Times New Roman" w:cs="Times New Roman"/>
                <w:b/>
                <w:sz w:val="24"/>
                <w:szCs w:val="24"/>
              </w:rPr>
            </w:pPr>
          </w:p>
        </w:tc>
        <w:tc>
          <w:tcPr>
            <w:tcW w:w="128"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9" w:type="pct"/>
            <w:gridSpan w:val="2"/>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9"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72"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9"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8"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7"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r>
      <w:tr w:rsidR="004913CA" w:rsidRPr="00281C35" w:rsidTr="004913CA">
        <w:trPr>
          <w:trHeight w:val="399"/>
        </w:trPr>
        <w:tc>
          <w:tcPr>
            <w:tcW w:w="5000" w:type="pct"/>
            <w:gridSpan w:val="17"/>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Задача 6. Содействие развитию субъектов народных художественных промыслов</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6.1</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Участие в региональных и межрегиональных выставках-ярмарках (ЯРАГРО, Ярославский базар и другие) Привлечение самодеятельных и профессиональных художников и мастеров к участию в выставках-ярмарках, проводимых в районе, области и за ее пределами</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УК и МП, Муниципальные учреждения культуры, МУ «ЛИМЦ»</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2014 – 2016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r w:rsidR="00D575D8" w:rsidRPr="00281C35">
              <w:rPr>
                <w:rFonts w:ascii="Times New Roman" w:hAnsi="Times New Roman" w:cs="Times New Roman"/>
                <w:sz w:val="24"/>
                <w:szCs w:val="24"/>
              </w:rPr>
              <w:t>8.0</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6.2</w:t>
            </w:r>
          </w:p>
        </w:tc>
        <w:tc>
          <w:tcPr>
            <w:tcW w:w="86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Помощь в организации торговли </w:t>
            </w:r>
            <w:r w:rsidRPr="00281C35">
              <w:rPr>
                <w:rFonts w:ascii="Times New Roman" w:hAnsi="Times New Roman" w:cs="Times New Roman"/>
                <w:sz w:val="24"/>
                <w:szCs w:val="24"/>
              </w:rPr>
              <w:lastRenderedPageBreak/>
              <w:t>сувенирной продукции, продукции народных художественных промыслов и ремесел</w:t>
            </w:r>
          </w:p>
        </w:tc>
        <w:tc>
          <w:tcPr>
            <w:tcW w:w="73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Администрация МР, УК и МП</w:t>
            </w:r>
          </w:p>
        </w:tc>
        <w:tc>
          <w:tcPr>
            <w:tcW w:w="49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2014 – 2016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72"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b/>
                <w:sz w:val="24"/>
                <w:szCs w:val="24"/>
              </w:rPr>
            </w:pPr>
          </w:p>
        </w:tc>
        <w:tc>
          <w:tcPr>
            <w:tcW w:w="86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ИТОГО:</w:t>
            </w:r>
          </w:p>
        </w:tc>
        <w:tc>
          <w:tcPr>
            <w:tcW w:w="739" w:type="pct"/>
            <w:vAlign w:val="center"/>
          </w:tcPr>
          <w:p w:rsidR="004913CA" w:rsidRPr="00281C35" w:rsidRDefault="004913CA" w:rsidP="004913CA">
            <w:pPr>
              <w:jc w:val="center"/>
              <w:rPr>
                <w:rFonts w:ascii="Times New Roman" w:hAnsi="Times New Roman" w:cs="Times New Roman"/>
                <w:b/>
                <w:sz w:val="24"/>
                <w:szCs w:val="24"/>
              </w:rPr>
            </w:pPr>
          </w:p>
        </w:tc>
        <w:tc>
          <w:tcPr>
            <w:tcW w:w="493" w:type="pct"/>
            <w:vAlign w:val="center"/>
          </w:tcPr>
          <w:p w:rsidR="004913CA" w:rsidRPr="00281C35" w:rsidRDefault="004913CA" w:rsidP="004913CA">
            <w:pPr>
              <w:jc w:val="center"/>
              <w:rPr>
                <w:rFonts w:ascii="Times New Roman" w:hAnsi="Times New Roman" w:cs="Times New Roman"/>
                <w:b/>
                <w:sz w:val="24"/>
                <w:szCs w:val="24"/>
              </w:rPr>
            </w:pPr>
          </w:p>
        </w:tc>
        <w:tc>
          <w:tcPr>
            <w:tcW w:w="128"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9" w:type="pct"/>
            <w:gridSpan w:val="2"/>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2</w:t>
            </w:r>
            <w:r w:rsidR="00A66CED" w:rsidRPr="00281C35">
              <w:rPr>
                <w:rFonts w:ascii="Times New Roman" w:hAnsi="Times New Roman" w:cs="Times New Roman"/>
                <w:b/>
                <w:sz w:val="24"/>
                <w:szCs w:val="24"/>
              </w:rPr>
              <w:t>8.0</w:t>
            </w:r>
          </w:p>
        </w:tc>
        <w:tc>
          <w:tcPr>
            <w:tcW w:w="309"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20</w:t>
            </w:r>
          </w:p>
        </w:tc>
        <w:tc>
          <w:tcPr>
            <w:tcW w:w="372"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20</w:t>
            </w:r>
          </w:p>
        </w:tc>
        <w:tc>
          <w:tcPr>
            <w:tcW w:w="309"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8"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7"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r>
      <w:tr w:rsidR="004913CA" w:rsidRPr="00281C35" w:rsidTr="004913CA">
        <w:trPr>
          <w:trHeight w:val="653"/>
        </w:trPr>
        <w:tc>
          <w:tcPr>
            <w:tcW w:w="246" w:type="pct"/>
            <w:vAlign w:val="center"/>
          </w:tcPr>
          <w:p w:rsidR="004913CA" w:rsidRPr="00281C35" w:rsidRDefault="004913CA" w:rsidP="004913CA">
            <w:pPr>
              <w:jc w:val="center"/>
              <w:rPr>
                <w:rFonts w:ascii="Times New Roman" w:hAnsi="Times New Roman" w:cs="Times New Roman"/>
                <w:b/>
                <w:sz w:val="24"/>
                <w:szCs w:val="24"/>
              </w:rPr>
            </w:pPr>
          </w:p>
        </w:tc>
        <w:tc>
          <w:tcPr>
            <w:tcW w:w="864"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Всего по подпрограмме:</w:t>
            </w:r>
          </w:p>
        </w:tc>
        <w:tc>
          <w:tcPr>
            <w:tcW w:w="739" w:type="pct"/>
            <w:vAlign w:val="center"/>
          </w:tcPr>
          <w:p w:rsidR="004913CA" w:rsidRPr="00281C35" w:rsidRDefault="004913CA" w:rsidP="004913CA">
            <w:pPr>
              <w:jc w:val="center"/>
              <w:rPr>
                <w:rFonts w:ascii="Times New Roman" w:hAnsi="Times New Roman" w:cs="Times New Roman"/>
                <w:b/>
                <w:sz w:val="24"/>
                <w:szCs w:val="24"/>
              </w:rPr>
            </w:pPr>
          </w:p>
        </w:tc>
        <w:tc>
          <w:tcPr>
            <w:tcW w:w="493"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 xml:space="preserve">2014 -2016 </w:t>
            </w:r>
            <w:proofErr w:type="spellStart"/>
            <w:proofErr w:type="gramStart"/>
            <w:r w:rsidRPr="00281C35">
              <w:rPr>
                <w:rFonts w:ascii="Times New Roman" w:hAnsi="Times New Roman" w:cs="Times New Roman"/>
                <w:b/>
                <w:sz w:val="24"/>
                <w:szCs w:val="24"/>
              </w:rPr>
              <w:t>гг</w:t>
            </w:r>
            <w:proofErr w:type="spellEnd"/>
            <w:proofErr w:type="gramEnd"/>
          </w:p>
        </w:tc>
        <w:tc>
          <w:tcPr>
            <w:tcW w:w="128" w:type="pct"/>
            <w:vAlign w:val="center"/>
          </w:tcPr>
          <w:p w:rsidR="004913CA" w:rsidRPr="00281C35" w:rsidRDefault="004913CA" w:rsidP="004913CA">
            <w:pPr>
              <w:jc w:val="center"/>
              <w:rPr>
                <w:rFonts w:ascii="Times New Roman" w:hAnsi="Times New Roman" w:cs="Times New Roman"/>
                <w:b/>
                <w:sz w:val="24"/>
                <w:szCs w:val="24"/>
              </w:rPr>
            </w:pPr>
          </w:p>
        </w:tc>
        <w:tc>
          <w:tcPr>
            <w:tcW w:w="123" w:type="pct"/>
            <w:vAlign w:val="center"/>
          </w:tcPr>
          <w:p w:rsidR="004913CA" w:rsidRPr="00281C35" w:rsidRDefault="004913CA" w:rsidP="004913CA">
            <w:pPr>
              <w:jc w:val="center"/>
              <w:rPr>
                <w:rFonts w:ascii="Times New Roman" w:hAnsi="Times New Roman" w:cs="Times New Roman"/>
                <w:b/>
                <w:sz w:val="24"/>
                <w:szCs w:val="24"/>
              </w:rPr>
            </w:pPr>
          </w:p>
        </w:tc>
        <w:tc>
          <w:tcPr>
            <w:tcW w:w="124" w:type="pct"/>
            <w:vAlign w:val="center"/>
          </w:tcPr>
          <w:p w:rsidR="004913CA" w:rsidRPr="00281C35" w:rsidRDefault="004913CA" w:rsidP="004913CA">
            <w:pPr>
              <w:jc w:val="center"/>
              <w:rPr>
                <w:rFonts w:ascii="Times New Roman" w:hAnsi="Times New Roman" w:cs="Times New Roman"/>
                <w:b/>
                <w:sz w:val="24"/>
                <w:szCs w:val="24"/>
              </w:rPr>
            </w:pPr>
          </w:p>
        </w:tc>
        <w:tc>
          <w:tcPr>
            <w:tcW w:w="124" w:type="pct"/>
            <w:vAlign w:val="center"/>
          </w:tcPr>
          <w:p w:rsidR="004913CA" w:rsidRPr="00281C35" w:rsidRDefault="004913CA" w:rsidP="004913CA">
            <w:pPr>
              <w:jc w:val="center"/>
              <w:rPr>
                <w:rFonts w:ascii="Times New Roman" w:hAnsi="Times New Roman" w:cs="Times New Roman"/>
                <w:b/>
                <w:sz w:val="24"/>
                <w:szCs w:val="24"/>
              </w:rPr>
            </w:pPr>
          </w:p>
        </w:tc>
        <w:tc>
          <w:tcPr>
            <w:tcW w:w="123" w:type="pct"/>
            <w:vAlign w:val="center"/>
          </w:tcPr>
          <w:p w:rsidR="004913CA" w:rsidRPr="00281C35" w:rsidRDefault="004913CA" w:rsidP="004913CA">
            <w:pPr>
              <w:jc w:val="center"/>
              <w:rPr>
                <w:rFonts w:ascii="Times New Roman" w:hAnsi="Times New Roman" w:cs="Times New Roman"/>
                <w:b/>
                <w:sz w:val="24"/>
                <w:szCs w:val="24"/>
              </w:rPr>
            </w:pPr>
          </w:p>
        </w:tc>
        <w:tc>
          <w:tcPr>
            <w:tcW w:w="122" w:type="pct"/>
            <w:vAlign w:val="center"/>
          </w:tcPr>
          <w:p w:rsidR="004913CA" w:rsidRPr="00281C35" w:rsidRDefault="004913CA" w:rsidP="004913CA">
            <w:pPr>
              <w:jc w:val="center"/>
              <w:rPr>
                <w:rFonts w:ascii="Times New Roman" w:hAnsi="Times New Roman" w:cs="Times New Roman"/>
                <w:b/>
                <w:sz w:val="24"/>
                <w:szCs w:val="24"/>
              </w:rPr>
            </w:pPr>
          </w:p>
        </w:tc>
        <w:tc>
          <w:tcPr>
            <w:tcW w:w="309" w:type="pct"/>
            <w:gridSpan w:val="2"/>
            <w:vAlign w:val="center"/>
          </w:tcPr>
          <w:p w:rsidR="004913CA" w:rsidRPr="00281C35" w:rsidRDefault="004913CA" w:rsidP="003465CB">
            <w:pPr>
              <w:jc w:val="center"/>
              <w:rPr>
                <w:rFonts w:ascii="Times New Roman" w:hAnsi="Times New Roman" w:cs="Times New Roman"/>
                <w:b/>
                <w:sz w:val="24"/>
                <w:szCs w:val="24"/>
              </w:rPr>
            </w:pPr>
            <w:r w:rsidRPr="00281C35">
              <w:rPr>
                <w:rFonts w:ascii="Times New Roman" w:hAnsi="Times New Roman" w:cs="Times New Roman"/>
                <w:b/>
                <w:sz w:val="24"/>
                <w:szCs w:val="24"/>
              </w:rPr>
              <w:t>2</w:t>
            </w:r>
            <w:r w:rsidR="003465CB">
              <w:rPr>
                <w:rFonts w:ascii="Times New Roman" w:hAnsi="Times New Roman" w:cs="Times New Roman"/>
                <w:b/>
                <w:sz w:val="24"/>
                <w:szCs w:val="24"/>
              </w:rPr>
              <w:t>25.0</w:t>
            </w:r>
          </w:p>
        </w:tc>
        <w:tc>
          <w:tcPr>
            <w:tcW w:w="309"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200</w:t>
            </w:r>
          </w:p>
        </w:tc>
        <w:tc>
          <w:tcPr>
            <w:tcW w:w="372"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200</w:t>
            </w:r>
          </w:p>
        </w:tc>
        <w:tc>
          <w:tcPr>
            <w:tcW w:w="309"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560</w:t>
            </w:r>
          </w:p>
        </w:tc>
        <w:tc>
          <w:tcPr>
            <w:tcW w:w="308"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560</w:t>
            </w:r>
          </w:p>
        </w:tc>
        <w:tc>
          <w:tcPr>
            <w:tcW w:w="307" w:type="pct"/>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560</w:t>
            </w:r>
          </w:p>
        </w:tc>
      </w:tr>
    </w:tbl>
    <w:p w:rsidR="004913CA" w:rsidRPr="00281C35" w:rsidRDefault="004913CA" w:rsidP="004913CA">
      <w:pPr>
        <w:ind w:left="360"/>
        <w:rPr>
          <w:rFonts w:ascii="Times New Roman" w:hAnsi="Times New Roman" w:cs="Times New Roman"/>
          <w:b/>
          <w:sz w:val="24"/>
          <w:szCs w:val="24"/>
        </w:rPr>
      </w:pPr>
    </w:p>
    <w:p w:rsidR="004913CA" w:rsidRPr="00281C35" w:rsidRDefault="004913CA" w:rsidP="004913CA">
      <w:pPr>
        <w:tabs>
          <w:tab w:val="left" w:pos="984"/>
        </w:tabs>
        <w:ind w:left="360"/>
        <w:rPr>
          <w:rFonts w:ascii="Times New Roman" w:hAnsi="Times New Roman" w:cs="Times New Roman"/>
          <w:b/>
          <w:sz w:val="24"/>
          <w:szCs w:val="24"/>
        </w:rPr>
      </w:pPr>
      <w:r w:rsidRPr="00281C35">
        <w:rPr>
          <w:rFonts w:ascii="Times New Roman" w:hAnsi="Times New Roman" w:cs="Times New Roman"/>
          <w:b/>
          <w:sz w:val="24"/>
          <w:szCs w:val="24"/>
        </w:rPr>
        <w:t>Всего по программе за 3 года</w:t>
      </w:r>
    </w:p>
    <w:p w:rsidR="004913CA" w:rsidRPr="00281C35" w:rsidRDefault="004913CA" w:rsidP="004913CA">
      <w:pPr>
        <w:jc w:val="both"/>
        <w:rPr>
          <w:rFonts w:ascii="Times New Roman" w:hAnsi="Times New Roman" w:cs="Times New Roman"/>
          <w:b/>
          <w:sz w:val="24"/>
          <w:szCs w:val="24"/>
        </w:rPr>
      </w:pPr>
    </w:p>
    <w:p w:rsidR="004913CA" w:rsidRPr="00281C35" w:rsidRDefault="004913CA" w:rsidP="004913CA">
      <w:pPr>
        <w:tabs>
          <w:tab w:val="left" w:pos="2351"/>
        </w:tabs>
        <w:rPr>
          <w:rFonts w:ascii="Times New Roman" w:hAnsi="Times New Roman" w:cs="Times New Roman"/>
          <w:sz w:val="24"/>
          <w:szCs w:val="24"/>
        </w:rPr>
      </w:pPr>
    </w:p>
    <w:p w:rsidR="004913CA" w:rsidRPr="00281C35" w:rsidRDefault="004913CA" w:rsidP="004913CA">
      <w:pPr>
        <w:rPr>
          <w:rFonts w:ascii="Times New Roman" w:hAnsi="Times New Roman" w:cs="Times New Roman"/>
          <w:b/>
          <w:sz w:val="24"/>
          <w:szCs w:val="24"/>
        </w:rPr>
      </w:pPr>
      <w:r w:rsidRPr="00281C35">
        <w:rPr>
          <w:rFonts w:ascii="Times New Roman" w:hAnsi="Times New Roman" w:cs="Times New Roman"/>
          <w:b/>
          <w:sz w:val="24"/>
          <w:szCs w:val="24"/>
        </w:rPr>
        <w:t>Список сокращений:</w:t>
      </w:r>
    </w:p>
    <w:p w:rsidR="004913CA" w:rsidRPr="00281C35" w:rsidRDefault="004913CA" w:rsidP="004913CA">
      <w:pPr>
        <w:rPr>
          <w:rFonts w:ascii="Times New Roman" w:hAnsi="Times New Roman" w:cs="Times New Roman"/>
          <w:sz w:val="24"/>
          <w:szCs w:val="24"/>
        </w:rPr>
      </w:pPr>
      <w:proofErr w:type="spellStart"/>
      <w:r w:rsidRPr="00281C35">
        <w:rPr>
          <w:rFonts w:ascii="Times New Roman" w:hAnsi="Times New Roman" w:cs="Times New Roman"/>
          <w:sz w:val="24"/>
          <w:szCs w:val="24"/>
        </w:rPr>
        <w:t>УКиМП</w:t>
      </w:r>
      <w:proofErr w:type="spellEnd"/>
      <w:r w:rsidRPr="00281C35">
        <w:rPr>
          <w:rFonts w:ascii="Times New Roman" w:hAnsi="Times New Roman" w:cs="Times New Roman"/>
          <w:sz w:val="24"/>
          <w:szCs w:val="24"/>
        </w:rPr>
        <w:t xml:space="preserve">  - управление культуры и молодежной политики Администрации Любимского муниципального района</w:t>
      </w:r>
    </w:p>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МР – муниципальный район</w:t>
      </w:r>
    </w:p>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МУ «ЛИМЦ»- муниципальное учреждение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информационно-методический центр»</w:t>
      </w:r>
    </w:p>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МУК «ЛРДК»- муниципальное учреждение культуры «</w:t>
      </w:r>
      <w:proofErr w:type="spellStart"/>
      <w:r w:rsidRPr="00281C35">
        <w:rPr>
          <w:rFonts w:ascii="Times New Roman" w:hAnsi="Times New Roman" w:cs="Times New Roman"/>
          <w:sz w:val="24"/>
          <w:szCs w:val="24"/>
        </w:rPr>
        <w:t>ЛюбимскийРайонный</w:t>
      </w:r>
      <w:proofErr w:type="spellEnd"/>
      <w:r w:rsidRPr="00281C35">
        <w:rPr>
          <w:rFonts w:ascii="Times New Roman" w:hAnsi="Times New Roman" w:cs="Times New Roman"/>
          <w:sz w:val="24"/>
          <w:szCs w:val="24"/>
        </w:rPr>
        <w:t xml:space="preserve"> Дом культуры»</w:t>
      </w:r>
    </w:p>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МУК «ЦДК п. Отрадный»- муниципальное учреждение культуры «Центральный Дом культуры п. Отрадный»</w:t>
      </w:r>
    </w:p>
    <w:p w:rsidR="004913CA" w:rsidRPr="00281C35" w:rsidRDefault="004913CA" w:rsidP="004913CA">
      <w:pPr>
        <w:rPr>
          <w:rFonts w:ascii="Times New Roman" w:hAnsi="Times New Roman" w:cs="Times New Roman"/>
          <w:color w:val="000000"/>
          <w:sz w:val="24"/>
          <w:szCs w:val="24"/>
        </w:rPr>
      </w:pPr>
      <w:r w:rsidRPr="00281C35">
        <w:rPr>
          <w:rFonts w:ascii="Times New Roman" w:hAnsi="Times New Roman" w:cs="Times New Roman"/>
          <w:sz w:val="24"/>
          <w:szCs w:val="24"/>
        </w:rPr>
        <w:t>МУК ЛЦБ</w:t>
      </w:r>
      <w:proofErr w:type="gramStart"/>
      <w:r w:rsidRPr="00281C35">
        <w:rPr>
          <w:rFonts w:ascii="Times New Roman" w:hAnsi="Times New Roman" w:cs="Times New Roman"/>
          <w:sz w:val="24"/>
          <w:szCs w:val="24"/>
        </w:rPr>
        <w:t>С-</w:t>
      </w:r>
      <w:proofErr w:type="gramEnd"/>
      <w:r w:rsidRPr="00281C35">
        <w:rPr>
          <w:rFonts w:ascii="Times New Roman" w:hAnsi="Times New Roman" w:cs="Times New Roman"/>
          <w:sz w:val="24"/>
          <w:szCs w:val="24"/>
        </w:rPr>
        <w:t xml:space="preserve"> муниципальное учреждение культуры </w:t>
      </w:r>
      <w:proofErr w:type="spellStart"/>
      <w:r w:rsidRPr="00281C35">
        <w:rPr>
          <w:rFonts w:ascii="Times New Roman" w:hAnsi="Times New Roman" w:cs="Times New Roman"/>
          <w:sz w:val="24"/>
          <w:szCs w:val="24"/>
        </w:rPr>
        <w:t>Любимская</w:t>
      </w:r>
      <w:proofErr w:type="spellEnd"/>
      <w:r w:rsidRPr="00281C35">
        <w:rPr>
          <w:rFonts w:ascii="Times New Roman" w:hAnsi="Times New Roman" w:cs="Times New Roman"/>
          <w:sz w:val="24"/>
          <w:szCs w:val="24"/>
        </w:rPr>
        <w:t xml:space="preserve"> централизованная  библиотечная система</w:t>
      </w:r>
    </w:p>
    <w:p w:rsidR="004913CA" w:rsidRPr="00281C35" w:rsidRDefault="004913CA" w:rsidP="004913CA">
      <w:pPr>
        <w:tabs>
          <w:tab w:val="left" w:pos="2351"/>
        </w:tabs>
        <w:rPr>
          <w:rFonts w:ascii="Times New Roman" w:hAnsi="Times New Roman" w:cs="Times New Roman"/>
          <w:sz w:val="24"/>
          <w:szCs w:val="24"/>
        </w:rPr>
      </w:pPr>
      <w:r w:rsidRPr="00281C35">
        <w:rPr>
          <w:rFonts w:ascii="Times New Roman" w:hAnsi="Times New Roman" w:cs="Times New Roman"/>
          <w:sz w:val="24"/>
          <w:szCs w:val="24"/>
        </w:rPr>
        <w:t>МУК «ЛИКМ»- муниципальное учреждение культуры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историко-краеведческий музей»»</w:t>
      </w:r>
    </w:p>
    <w:p w:rsidR="004913CA" w:rsidRPr="00281C35" w:rsidRDefault="004913CA">
      <w:pPr>
        <w:rPr>
          <w:rFonts w:ascii="Times New Roman" w:hAnsi="Times New Roman" w:cs="Times New Roman"/>
          <w:sz w:val="24"/>
          <w:szCs w:val="24"/>
        </w:rPr>
      </w:pPr>
    </w:p>
    <w:sectPr w:rsidR="004913CA" w:rsidRPr="00281C35" w:rsidSect="004913C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56DC9"/>
    <w:multiLevelType w:val="hybridMultilevel"/>
    <w:tmpl w:val="DB247870"/>
    <w:lvl w:ilvl="0" w:tplc="D6F054C4">
      <w:start w:val="1"/>
      <w:numFmt w:val="decimal"/>
      <w:lvlText w:val="%1."/>
      <w:lvlJc w:val="left"/>
      <w:pPr>
        <w:ind w:left="825" w:hanging="46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359CE"/>
    <w:multiLevelType w:val="multilevel"/>
    <w:tmpl w:val="3F5C1BA8"/>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2508"/>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4668"/>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6828"/>
      </w:pPr>
    </w:lvl>
  </w:abstractNum>
  <w:abstractNum w:abstractNumId="2">
    <w:nsid w:val="41244297"/>
    <w:multiLevelType w:val="hybridMultilevel"/>
    <w:tmpl w:val="C1988E64"/>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A93B68"/>
    <w:multiLevelType w:val="hybridMultilevel"/>
    <w:tmpl w:val="AFF498F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
    <w:nsid w:val="4614417D"/>
    <w:multiLevelType w:val="hybridMultilevel"/>
    <w:tmpl w:val="3C1203A6"/>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4479A9"/>
    <w:multiLevelType w:val="hybridMultilevel"/>
    <w:tmpl w:val="BE56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EC06C2"/>
    <w:multiLevelType w:val="hybridMultilevel"/>
    <w:tmpl w:val="9566D5E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7C241DC"/>
    <w:multiLevelType w:val="hybridMultilevel"/>
    <w:tmpl w:val="7BC4B39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7D941F4"/>
    <w:multiLevelType w:val="hybridMultilevel"/>
    <w:tmpl w:val="3170F85E"/>
    <w:lvl w:ilvl="0" w:tplc="AB8455A0">
      <w:start w:val="1"/>
      <w:numFmt w:val="decimal"/>
      <w:lvlText w:val="%1."/>
      <w:lvlJc w:val="left"/>
      <w:pPr>
        <w:ind w:left="1185" w:hanging="82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5"/>
  </w:num>
  <w:num w:numId="5">
    <w:abstractNumId w:val="1"/>
  </w:num>
  <w:num w:numId="6">
    <w:abstractNumId w:val="6"/>
  </w:num>
  <w:num w:numId="7">
    <w:abstractNumId w:val="3"/>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913CA"/>
    <w:rsid w:val="000C2807"/>
    <w:rsid w:val="00134D67"/>
    <w:rsid w:val="00150CC9"/>
    <w:rsid w:val="00281C35"/>
    <w:rsid w:val="00336CB2"/>
    <w:rsid w:val="003465CB"/>
    <w:rsid w:val="00383684"/>
    <w:rsid w:val="0038763A"/>
    <w:rsid w:val="003E73F3"/>
    <w:rsid w:val="00465B9C"/>
    <w:rsid w:val="004913CA"/>
    <w:rsid w:val="004E5817"/>
    <w:rsid w:val="00551FF3"/>
    <w:rsid w:val="00611F48"/>
    <w:rsid w:val="00661EF3"/>
    <w:rsid w:val="00684080"/>
    <w:rsid w:val="006A3EE3"/>
    <w:rsid w:val="007352FB"/>
    <w:rsid w:val="007E1483"/>
    <w:rsid w:val="007F0AC0"/>
    <w:rsid w:val="0084360E"/>
    <w:rsid w:val="00856132"/>
    <w:rsid w:val="008A73C3"/>
    <w:rsid w:val="008E2A7A"/>
    <w:rsid w:val="00910F49"/>
    <w:rsid w:val="00933A88"/>
    <w:rsid w:val="00A66CED"/>
    <w:rsid w:val="00A75A58"/>
    <w:rsid w:val="00AD4169"/>
    <w:rsid w:val="00B14B75"/>
    <w:rsid w:val="00C236A7"/>
    <w:rsid w:val="00C86357"/>
    <w:rsid w:val="00D575D8"/>
    <w:rsid w:val="00D97898"/>
    <w:rsid w:val="00E0426E"/>
    <w:rsid w:val="00E4251E"/>
    <w:rsid w:val="00EE6026"/>
    <w:rsid w:val="00F233C1"/>
    <w:rsid w:val="00F23C9E"/>
    <w:rsid w:val="00FA380C"/>
    <w:rsid w:val="00FC34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A7A"/>
  </w:style>
  <w:style w:type="paragraph" w:styleId="1">
    <w:name w:val="heading 1"/>
    <w:basedOn w:val="a"/>
    <w:next w:val="a"/>
    <w:link w:val="10"/>
    <w:qFormat/>
    <w:rsid w:val="004913CA"/>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4913CA"/>
    <w:pPr>
      <w:keepNext/>
      <w:keepLines/>
      <w:suppressAutoHyphens/>
      <w:spacing w:before="200" w:after="0" w:line="240" w:lineRule="auto"/>
      <w:outlineLvl w:val="2"/>
    </w:pPr>
    <w:rPr>
      <w:rFonts w:asciiTheme="majorHAnsi" w:eastAsiaTheme="majorEastAsia" w:hAnsiTheme="majorHAnsi" w:cstheme="majorBidi"/>
      <w:b/>
      <w:bCs/>
      <w:color w:val="4F81BD" w:themeColor="accent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3CA"/>
    <w:rPr>
      <w:rFonts w:ascii="Arial" w:eastAsia="Times New Roman" w:hAnsi="Arial" w:cs="Arial"/>
      <w:b/>
      <w:bCs/>
      <w:kern w:val="32"/>
      <w:sz w:val="32"/>
      <w:szCs w:val="32"/>
    </w:rPr>
  </w:style>
  <w:style w:type="character" w:customStyle="1" w:styleId="30">
    <w:name w:val="Заголовок 3 Знак"/>
    <w:basedOn w:val="a0"/>
    <w:link w:val="3"/>
    <w:semiHidden/>
    <w:rsid w:val="004913CA"/>
    <w:rPr>
      <w:rFonts w:asciiTheme="majorHAnsi" w:eastAsiaTheme="majorEastAsia" w:hAnsiTheme="majorHAnsi" w:cstheme="majorBidi"/>
      <w:b/>
      <w:bCs/>
      <w:color w:val="4F81BD" w:themeColor="accent1"/>
      <w:sz w:val="28"/>
      <w:szCs w:val="28"/>
      <w:lang w:eastAsia="ar-SA"/>
    </w:rPr>
  </w:style>
  <w:style w:type="paragraph" w:styleId="a3">
    <w:name w:val="List Paragraph"/>
    <w:basedOn w:val="a"/>
    <w:uiPriority w:val="34"/>
    <w:qFormat/>
    <w:rsid w:val="004913CA"/>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4913C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ConsNormal">
    <w:name w:val="ConsNormal"/>
    <w:rsid w:val="004913C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Body Text Indent"/>
    <w:basedOn w:val="a"/>
    <w:link w:val="a5"/>
    <w:uiPriority w:val="99"/>
    <w:rsid w:val="004913CA"/>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5">
    <w:name w:val="Основной текст с отступом Знак"/>
    <w:basedOn w:val="a0"/>
    <w:link w:val="a4"/>
    <w:uiPriority w:val="99"/>
    <w:rsid w:val="004913CA"/>
    <w:rPr>
      <w:rFonts w:ascii="Times New Roman" w:eastAsia="Times New Roman" w:hAnsi="Times New Roman" w:cs="Times New Roman"/>
      <w:sz w:val="28"/>
      <w:szCs w:val="28"/>
      <w:lang w:eastAsia="ar-SA"/>
    </w:rPr>
  </w:style>
  <w:style w:type="character" w:customStyle="1" w:styleId="submenu-table">
    <w:name w:val="submenu-table"/>
    <w:basedOn w:val="a0"/>
    <w:rsid w:val="004913CA"/>
  </w:style>
  <w:style w:type="character" w:customStyle="1" w:styleId="a6">
    <w:name w:val="Цветовое выделение"/>
    <w:uiPriority w:val="99"/>
    <w:rsid w:val="004913CA"/>
    <w:rPr>
      <w:b/>
      <w:color w:val="26282F"/>
      <w:sz w:val="26"/>
    </w:rPr>
  </w:style>
  <w:style w:type="paragraph" w:styleId="a7">
    <w:name w:val="Balloon Text"/>
    <w:basedOn w:val="a"/>
    <w:link w:val="a8"/>
    <w:uiPriority w:val="99"/>
    <w:semiHidden/>
    <w:unhideWhenUsed/>
    <w:rsid w:val="004913CA"/>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4913CA"/>
    <w:rPr>
      <w:rFonts w:ascii="Tahoma" w:eastAsia="Times New Roman" w:hAnsi="Tahoma" w:cs="Tahoma"/>
      <w:sz w:val="16"/>
      <w:szCs w:val="16"/>
      <w:lang w:eastAsia="ar-SA"/>
    </w:rPr>
  </w:style>
  <w:style w:type="paragraph" w:customStyle="1" w:styleId="a9">
    <w:name w:val="Нормальный (таблица)"/>
    <w:basedOn w:val="a"/>
    <w:next w:val="a"/>
    <w:uiPriority w:val="99"/>
    <w:rsid w:val="004913CA"/>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HTML">
    <w:name w:val="HTML Preformatted"/>
    <w:basedOn w:val="a"/>
    <w:link w:val="HTML0"/>
    <w:uiPriority w:val="99"/>
    <w:unhideWhenUsed/>
    <w:rsid w:val="0049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4913CA"/>
    <w:rPr>
      <w:rFonts w:ascii="Courier New" w:eastAsia="Times New Roman" w:hAnsi="Courier New" w:cs="Times New Roman"/>
      <w:sz w:val="20"/>
      <w:szCs w:val="20"/>
      <w:lang w:eastAsia="ar-SA"/>
    </w:rPr>
  </w:style>
  <w:style w:type="paragraph" w:styleId="aa">
    <w:name w:val="Body Text"/>
    <w:basedOn w:val="a"/>
    <w:link w:val="ab"/>
    <w:uiPriority w:val="99"/>
    <w:semiHidden/>
    <w:unhideWhenUsed/>
    <w:rsid w:val="004913CA"/>
    <w:pPr>
      <w:suppressAutoHyphens/>
      <w:spacing w:after="120" w:line="240" w:lineRule="auto"/>
    </w:pPr>
    <w:rPr>
      <w:rFonts w:ascii="Times New Roman" w:eastAsia="Times New Roman" w:hAnsi="Times New Roman" w:cs="Times New Roman"/>
      <w:sz w:val="28"/>
      <w:szCs w:val="28"/>
      <w:lang w:eastAsia="ar-SA"/>
    </w:rPr>
  </w:style>
  <w:style w:type="character" w:customStyle="1" w:styleId="ab">
    <w:name w:val="Основной текст Знак"/>
    <w:basedOn w:val="a0"/>
    <w:link w:val="aa"/>
    <w:uiPriority w:val="99"/>
    <w:semiHidden/>
    <w:rsid w:val="004913CA"/>
    <w:rPr>
      <w:rFonts w:ascii="Times New Roman" w:eastAsia="Times New Roman" w:hAnsi="Times New Roman" w:cs="Times New Roman"/>
      <w:sz w:val="28"/>
      <w:szCs w:val="28"/>
      <w:lang w:eastAsia="ar-SA"/>
    </w:rPr>
  </w:style>
  <w:style w:type="paragraph" w:styleId="2">
    <w:name w:val="Body Text 2"/>
    <w:basedOn w:val="a"/>
    <w:link w:val="20"/>
    <w:uiPriority w:val="99"/>
    <w:semiHidden/>
    <w:unhideWhenUsed/>
    <w:rsid w:val="004913CA"/>
    <w:pPr>
      <w:suppressAutoHyphens/>
      <w:spacing w:after="120" w:line="480" w:lineRule="auto"/>
    </w:pPr>
    <w:rPr>
      <w:rFonts w:ascii="Times New Roman" w:eastAsia="Times New Roman" w:hAnsi="Times New Roman" w:cs="Times New Roman"/>
      <w:sz w:val="28"/>
      <w:szCs w:val="28"/>
      <w:lang w:eastAsia="ar-SA"/>
    </w:rPr>
  </w:style>
  <w:style w:type="character" w:customStyle="1" w:styleId="20">
    <w:name w:val="Основной текст 2 Знак"/>
    <w:basedOn w:val="a0"/>
    <w:link w:val="2"/>
    <w:uiPriority w:val="99"/>
    <w:semiHidden/>
    <w:rsid w:val="004913CA"/>
    <w:rPr>
      <w:rFonts w:ascii="Times New Roman" w:eastAsia="Times New Roman" w:hAnsi="Times New Roman" w:cs="Times New Roman"/>
      <w:sz w:val="28"/>
      <w:szCs w:val="28"/>
      <w:lang w:eastAsia="ar-SA"/>
    </w:rPr>
  </w:style>
  <w:style w:type="paragraph" w:styleId="ac">
    <w:name w:val="header"/>
    <w:basedOn w:val="a"/>
    <w:link w:val="ad"/>
    <w:uiPriority w:val="99"/>
    <w:semiHidden/>
    <w:unhideWhenUsed/>
    <w:rsid w:val="004913CA"/>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d">
    <w:name w:val="Верхний колонтитул Знак"/>
    <w:basedOn w:val="a0"/>
    <w:link w:val="ac"/>
    <w:uiPriority w:val="99"/>
    <w:semiHidden/>
    <w:rsid w:val="004913CA"/>
    <w:rPr>
      <w:rFonts w:ascii="Times New Roman" w:eastAsia="Times New Roman" w:hAnsi="Times New Roman" w:cs="Times New Roman"/>
      <w:sz w:val="28"/>
      <w:szCs w:val="28"/>
      <w:lang w:eastAsia="ar-SA"/>
    </w:rPr>
  </w:style>
  <w:style w:type="paragraph" w:styleId="ae">
    <w:name w:val="footer"/>
    <w:basedOn w:val="a"/>
    <w:link w:val="af"/>
    <w:uiPriority w:val="99"/>
    <w:semiHidden/>
    <w:unhideWhenUsed/>
    <w:rsid w:val="004913CA"/>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
    <w:name w:val="Нижний колонтитул Знак"/>
    <w:basedOn w:val="a0"/>
    <w:link w:val="ae"/>
    <w:uiPriority w:val="99"/>
    <w:semiHidden/>
    <w:rsid w:val="004913CA"/>
    <w:rPr>
      <w:rFonts w:ascii="Times New Roman" w:eastAsia="Times New Roman" w:hAnsi="Times New Roman" w:cs="Times New Roman"/>
      <w:sz w:val="28"/>
      <w:szCs w:val="28"/>
      <w:lang w:eastAsia="ar-SA"/>
    </w:rPr>
  </w:style>
  <w:style w:type="table" w:styleId="af0">
    <w:name w:val="Table Grid"/>
    <w:basedOn w:val="a1"/>
    <w:uiPriority w:val="59"/>
    <w:rsid w:val="004913C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13CA"/>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4913CA"/>
    <w:pPr>
      <w:keepNext/>
      <w:keepLines/>
      <w:suppressAutoHyphens/>
      <w:spacing w:before="200" w:after="0" w:line="240" w:lineRule="auto"/>
      <w:outlineLvl w:val="2"/>
    </w:pPr>
    <w:rPr>
      <w:rFonts w:asciiTheme="majorHAnsi" w:eastAsiaTheme="majorEastAsia" w:hAnsiTheme="majorHAnsi" w:cstheme="majorBidi"/>
      <w:b/>
      <w:bCs/>
      <w:color w:val="4F81BD" w:themeColor="accent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3CA"/>
    <w:rPr>
      <w:rFonts w:ascii="Arial" w:eastAsia="Times New Roman" w:hAnsi="Arial" w:cs="Arial"/>
      <w:b/>
      <w:bCs/>
      <w:kern w:val="32"/>
      <w:sz w:val="32"/>
      <w:szCs w:val="32"/>
    </w:rPr>
  </w:style>
  <w:style w:type="character" w:customStyle="1" w:styleId="30">
    <w:name w:val="Заголовок 3 Знак"/>
    <w:basedOn w:val="a0"/>
    <w:link w:val="3"/>
    <w:semiHidden/>
    <w:rsid w:val="004913CA"/>
    <w:rPr>
      <w:rFonts w:asciiTheme="majorHAnsi" w:eastAsiaTheme="majorEastAsia" w:hAnsiTheme="majorHAnsi" w:cstheme="majorBidi"/>
      <w:b/>
      <w:bCs/>
      <w:color w:val="4F81BD" w:themeColor="accent1"/>
      <w:sz w:val="28"/>
      <w:szCs w:val="28"/>
      <w:lang w:eastAsia="ar-SA"/>
    </w:rPr>
  </w:style>
  <w:style w:type="paragraph" w:styleId="a3">
    <w:name w:val="List Paragraph"/>
    <w:basedOn w:val="a"/>
    <w:uiPriority w:val="34"/>
    <w:qFormat/>
    <w:rsid w:val="004913CA"/>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4913C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ConsNormal">
    <w:name w:val="ConsNormal"/>
    <w:rsid w:val="004913C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Body Text Indent"/>
    <w:basedOn w:val="a"/>
    <w:link w:val="a5"/>
    <w:uiPriority w:val="99"/>
    <w:rsid w:val="004913CA"/>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5">
    <w:name w:val="Основной текст с отступом Знак"/>
    <w:basedOn w:val="a0"/>
    <w:link w:val="a4"/>
    <w:uiPriority w:val="99"/>
    <w:rsid w:val="004913CA"/>
    <w:rPr>
      <w:rFonts w:ascii="Times New Roman" w:eastAsia="Times New Roman" w:hAnsi="Times New Roman" w:cs="Times New Roman"/>
      <w:sz w:val="28"/>
      <w:szCs w:val="28"/>
      <w:lang w:eastAsia="ar-SA"/>
    </w:rPr>
  </w:style>
  <w:style w:type="character" w:customStyle="1" w:styleId="submenu-table">
    <w:name w:val="submenu-table"/>
    <w:basedOn w:val="a0"/>
    <w:rsid w:val="004913CA"/>
  </w:style>
  <w:style w:type="character" w:customStyle="1" w:styleId="a6">
    <w:name w:val="Цветовое выделение"/>
    <w:uiPriority w:val="99"/>
    <w:rsid w:val="004913CA"/>
    <w:rPr>
      <w:b/>
      <w:color w:val="26282F"/>
      <w:sz w:val="26"/>
    </w:rPr>
  </w:style>
  <w:style w:type="paragraph" w:styleId="a7">
    <w:name w:val="Balloon Text"/>
    <w:basedOn w:val="a"/>
    <w:link w:val="a8"/>
    <w:uiPriority w:val="99"/>
    <w:semiHidden/>
    <w:unhideWhenUsed/>
    <w:rsid w:val="004913CA"/>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4913CA"/>
    <w:rPr>
      <w:rFonts w:ascii="Tahoma" w:eastAsia="Times New Roman" w:hAnsi="Tahoma" w:cs="Tahoma"/>
      <w:sz w:val="16"/>
      <w:szCs w:val="16"/>
      <w:lang w:eastAsia="ar-SA"/>
    </w:rPr>
  </w:style>
  <w:style w:type="paragraph" w:customStyle="1" w:styleId="a9">
    <w:name w:val="Нормальный (таблица)"/>
    <w:basedOn w:val="a"/>
    <w:next w:val="a"/>
    <w:uiPriority w:val="99"/>
    <w:rsid w:val="004913CA"/>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HTML">
    <w:name w:val="HTML Preformatted"/>
    <w:basedOn w:val="a"/>
    <w:link w:val="HTML0"/>
    <w:uiPriority w:val="99"/>
    <w:unhideWhenUsed/>
    <w:rsid w:val="0049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4913CA"/>
    <w:rPr>
      <w:rFonts w:ascii="Courier New" w:eastAsia="Times New Roman" w:hAnsi="Courier New" w:cs="Times New Roman"/>
      <w:sz w:val="20"/>
      <w:szCs w:val="20"/>
      <w:lang w:eastAsia="ar-SA"/>
    </w:rPr>
  </w:style>
  <w:style w:type="paragraph" w:styleId="aa">
    <w:name w:val="Body Text"/>
    <w:basedOn w:val="a"/>
    <w:link w:val="ab"/>
    <w:uiPriority w:val="99"/>
    <w:semiHidden/>
    <w:unhideWhenUsed/>
    <w:rsid w:val="004913CA"/>
    <w:pPr>
      <w:suppressAutoHyphens/>
      <w:spacing w:after="120" w:line="240" w:lineRule="auto"/>
    </w:pPr>
    <w:rPr>
      <w:rFonts w:ascii="Times New Roman" w:eastAsia="Times New Roman" w:hAnsi="Times New Roman" w:cs="Times New Roman"/>
      <w:sz w:val="28"/>
      <w:szCs w:val="28"/>
      <w:lang w:eastAsia="ar-SA"/>
    </w:rPr>
  </w:style>
  <w:style w:type="character" w:customStyle="1" w:styleId="ab">
    <w:name w:val="Основной текст Знак"/>
    <w:basedOn w:val="a0"/>
    <w:link w:val="aa"/>
    <w:uiPriority w:val="99"/>
    <w:semiHidden/>
    <w:rsid w:val="004913CA"/>
    <w:rPr>
      <w:rFonts w:ascii="Times New Roman" w:eastAsia="Times New Roman" w:hAnsi="Times New Roman" w:cs="Times New Roman"/>
      <w:sz w:val="28"/>
      <w:szCs w:val="28"/>
      <w:lang w:eastAsia="ar-SA"/>
    </w:rPr>
  </w:style>
  <w:style w:type="paragraph" w:styleId="2">
    <w:name w:val="Body Text 2"/>
    <w:basedOn w:val="a"/>
    <w:link w:val="20"/>
    <w:uiPriority w:val="99"/>
    <w:semiHidden/>
    <w:unhideWhenUsed/>
    <w:rsid w:val="004913CA"/>
    <w:pPr>
      <w:suppressAutoHyphens/>
      <w:spacing w:after="120" w:line="480" w:lineRule="auto"/>
    </w:pPr>
    <w:rPr>
      <w:rFonts w:ascii="Times New Roman" w:eastAsia="Times New Roman" w:hAnsi="Times New Roman" w:cs="Times New Roman"/>
      <w:sz w:val="28"/>
      <w:szCs w:val="28"/>
      <w:lang w:eastAsia="ar-SA"/>
    </w:rPr>
  </w:style>
  <w:style w:type="character" w:customStyle="1" w:styleId="20">
    <w:name w:val="Основной текст 2 Знак"/>
    <w:basedOn w:val="a0"/>
    <w:link w:val="2"/>
    <w:uiPriority w:val="99"/>
    <w:semiHidden/>
    <w:rsid w:val="004913CA"/>
    <w:rPr>
      <w:rFonts w:ascii="Times New Roman" w:eastAsia="Times New Roman" w:hAnsi="Times New Roman" w:cs="Times New Roman"/>
      <w:sz w:val="28"/>
      <w:szCs w:val="28"/>
      <w:lang w:eastAsia="ar-SA"/>
    </w:rPr>
  </w:style>
  <w:style w:type="paragraph" w:styleId="ac">
    <w:name w:val="header"/>
    <w:basedOn w:val="a"/>
    <w:link w:val="ad"/>
    <w:uiPriority w:val="99"/>
    <w:semiHidden/>
    <w:unhideWhenUsed/>
    <w:rsid w:val="004913CA"/>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d">
    <w:name w:val="Верхний колонтитул Знак"/>
    <w:basedOn w:val="a0"/>
    <w:link w:val="ac"/>
    <w:uiPriority w:val="99"/>
    <w:semiHidden/>
    <w:rsid w:val="004913CA"/>
    <w:rPr>
      <w:rFonts w:ascii="Times New Roman" w:eastAsia="Times New Roman" w:hAnsi="Times New Roman" w:cs="Times New Roman"/>
      <w:sz w:val="28"/>
      <w:szCs w:val="28"/>
      <w:lang w:eastAsia="ar-SA"/>
    </w:rPr>
  </w:style>
  <w:style w:type="paragraph" w:styleId="ae">
    <w:name w:val="footer"/>
    <w:basedOn w:val="a"/>
    <w:link w:val="af"/>
    <w:uiPriority w:val="99"/>
    <w:semiHidden/>
    <w:unhideWhenUsed/>
    <w:rsid w:val="004913CA"/>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
    <w:name w:val="Нижний колонтитул Знак"/>
    <w:basedOn w:val="a0"/>
    <w:link w:val="ae"/>
    <w:uiPriority w:val="99"/>
    <w:semiHidden/>
    <w:rsid w:val="004913CA"/>
    <w:rPr>
      <w:rFonts w:ascii="Times New Roman" w:eastAsia="Times New Roman" w:hAnsi="Times New Roman" w:cs="Times New Roman"/>
      <w:sz w:val="28"/>
      <w:szCs w:val="28"/>
      <w:lang w:eastAsia="ar-SA"/>
    </w:rPr>
  </w:style>
  <w:style w:type="table" w:styleId="af0">
    <w:name w:val="Table Grid"/>
    <w:basedOn w:val="a1"/>
    <w:uiPriority w:val="59"/>
    <w:rsid w:val="004913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8510</Words>
  <Characters>48509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2015-01-14T07:01:00Z</cp:lastPrinted>
  <dcterms:created xsi:type="dcterms:W3CDTF">2015-01-15T15:56:00Z</dcterms:created>
  <dcterms:modified xsi:type="dcterms:W3CDTF">2015-01-19T05:31:00Z</dcterms:modified>
</cp:coreProperties>
</file>