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15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42F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51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5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0F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5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DEF">
        <w:rPr>
          <w:rFonts w:ascii="Times New Roman" w:eastAsia="Times New Roman" w:hAnsi="Times New Roman" w:cs="Times New Roman"/>
          <w:sz w:val="28"/>
          <w:szCs w:val="28"/>
        </w:rPr>
        <w:t>09-0</w:t>
      </w:r>
      <w:r w:rsidR="002D515E">
        <w:rPr>
          <w:rFonts w:ascii="Times New Roman" w:eastAsia="Times New Roman" w:hAnsi="Times New Roman" w:cs="Times New Roman"/>
          <w:sz w:val="28"/>
          <w:szCs w:val="28"/>
        </w:rPr>
        <w:t>792</w:t>
      </w:r>
      <w:r w:rsidR="005F5B27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03BD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</w:tblGrid>
      <w:tr w:rsidR="00316798" w:rsidRPr="00316798" w:rsidTr="00A03BD7">
        <w:trPr>
          <w:trHeight w:val="1427"/>
        </w:trPr>
        <w:tc>
          <w:tcPr>
            <w:tcW w:w="4827" w:type="dxa"/>
          </w:tcPr>
          <w:p w:rsidR="00316798" w:rsidRPr="00B46118" w:rsidRDefault="00316798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изменений в муниципальную программу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«Эффективная власть</w:t>
            </w:r>
          </w:p>
          <w:p w:rsidR="00316798" w:rsidRPr="00B46118" w:rsidRDefault="005F5B27" w:rsidP="00316798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Любимском</w:t>
            </w:r>
            <w:proofErr w:type="spellEnd"/>
            <w:r w:rsidR="00316798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  <w:p w:rsidR="00316798" w:rsidRDefault="00316798" w:rsidP="00A03BD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A03B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03B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3BD7" w:rsidRPr="00A03BD7" w:rsidRDefault="00A03BD7" w:rsidP="00A03BD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D7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(Постановление от 03.02.2017 № 09-0219/17)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B27" w:rsidRDefault="00316798" w:rsidP="00316798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</w:t>
      </w:r>
      <w:proofErr w:type="spellStart"/>
      <w:r w:rsidRPr="00316798">
        <w:rPr>
          <w:rFonts w:ascii="Times New Roman" w:eastAsia="Times New Roman" w:hAnsi="Times New Roman" w:cs="Times New Roman"/>
          <w:sz w:val="28"/>
          <w:szCs w:val="20"/>
        </w:rPr>
        <w:t>Любимского</w:t>
      </w:r>
      <w:proofErr w:type="spellEnd"/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района, Администрация </w:t>
      </w:r>
      <w:proofErr w:type="spellStart"/>
      <w:r w:rsidRPr="00316798">
        <w:rPr>
          <w:rFonts w:ascii="Times New Roman" w:eastAsia="Times New Roman" w:hAnsi="Times New Roman" w:cs="Times New Roman"/>
          <w:sz w:val="28"/>
          <w:szCs w:val="20"/>
        </w:rPr>
        <w:t>Любимского</w:t>
      </w:r>
      <w:proofErr w:type="spellEnd"/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316798" w:rsidRPr="00316798" w:rsidRDefault="00316798" w:rsidP="005F5B2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6798" w:rsidRPr="00316798" w:rsidRDefault="00B46118" w:rsidP="00B46118">
      <w:pPr>
        <w:widowControl/>
        <w:overflowPunct w:val="0"/>
        <w:autoSpaceDE/>
        <w:autoSpaceDN/>
        <w:adjustRightInd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6798">
        <w:rPr>
          <w:rFonts w:ascii="Times New Roman" w:eastAsia="Times New Roman" w:hAnsi="Times New Roman" w:cs="Times New Roman"/>
          <w:sz w:val="28"/>
          <w:szCs w:val="28"/>
        </w:rPr>
        <w:t>Эффективная власть</w:t>
      </w:r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316798" w:rsidRPr="003167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на 201</w:t>
      </w:r>
      <w:r w:rsidR="00A03BD7">
        <w:rPr>
          <w:rFonts w:ascii="Times New Roman" w:eastAsia="Times New Roman" w:hAnsi="Times New Roman" w:cs="Times New Roman"/>
          <w:sz w:val="28"/>
          <w:szCs w:val="20"/>
        </w:rPr>
        <w:t>7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-201</w:t>
      </w:r>
      <w:r w:rsidR="00A03BD7">
        <w:rPr>
          <w:rFonts w:ascii="Times New Roman" w:eastAsia="Times New Roman" w:hAnsi="Times New Roman" w:cs="Times New Roman"/>
          <w:sz w:val="28"/>
          <w:szCs w:val="20"/>
        </w:rPr>
        <w:t>9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Первого 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</w:t>
      </w:r>
      <w:proofErr w:type="spell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Любимского</w:t>
      </w:r>
      <w:proofErr w:type="spell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 А.В. </w:t>
      </w:r>
      <w:proofErr w:type="spellStart"/>
      <w:r w:rsidR="009772A8">
        <w:rPr>
          <w:rFonts w:ascii="Times New Roman" w:eastAsia="Times New Roman" w:hAnsi="Times New Roman" w:cs="Times New Roman"/>
          <w:sz w:val="28"/>
          <w:szCs w:val="20"/>
        </w:rPr>
        <w:t>Мазанкова</w:t>
      </w:r>
      <w:proofErr w:type="spell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B4611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Любимский</w:t>
      </w:r>
      <w:proofErr w:type="spell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вестник».</w:t>
      </w:r>
    </w:p>
    <w:p w:rsidR="00316798" w:rsidRPr="00316798" w:rsidRDefault="00316798" w:rsidP="00316798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2860F0" w:rsidRPr="00316798" w:rsidRDefault="002860F0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16798" w:rsidRPr="00316798" w:rsidRDefault="00316798" w:rsidP="00316798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                                                 А.</w:t>
      </w:r>
      <w:r w:rsidR="006E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E2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316798" w:rsidRDefault="00316798" w:rsidP="0031679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  <w:r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1B7913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                                     </w:t>
      </w:r>
    </w:p>
    <w:p w:rsidR="001B7913" w:rsidRPr="001B7913" w:rsidRDefault="001B7913" w:rsidP="007E57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</w:t>
      </w:r>
      <w:r w:rsidR="009772A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42F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72A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86DEF">
        <w:rPr>
          <w:rFonts w:ascii="Times New Roman" w:eastAsia="Times New Roman" w:hAnsi="Times New Roman" w:cs="Times New Roman"/>
          <w:sz w:val="24"/>
          <w:szCs w:val="24"/>
        </w:rPr>
        <w:t xml:space="preserve"> 09-0</w:t>
      </w:r>
      <w:r w:rsidR="009772A8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486DE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A03BD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Изменения, вносимые в муниципальную программу</w:t>
      </w:r>
    </w:p>
    <w:p w:rsidR="002860F0" w:rsidRPr="002860F0" w:rsidRDefault="002860F0" w:rsidP="002860F0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«Эффективная власть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Любимском</w:t>
      </w:r>
      <w:proofErr w:type="spellEnd"/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860F0" w:rsidRPr="002860F0" w:rsidRDefault="002860F0" w:rsidP="002860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03BD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A03BD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B7913" w:rsidRDefault="001B7913" w:rsidP="00D8356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ar-SA"/>
        </w:rPr>
      </w:pPr>
    </w:p>
    <w:p w:rsidR="001B7913" w:rsidRPr="00CA1776" w:rsidRDefault="009772A8" w:rsidP="00CA1776">
      <w:pPr>
        <w:overflowPunct w:val="0"/>
        <w:ind w:firstLine="708"/>
        <w:textAlignment w:val="baseline"/>
        <w:rPr>
          <w:rFonts w:ascii="Times New Roman" w:hAnsi="Times New Roman" w:cs="Times New Roman"/>
          <w:lang w:eastAsia="ar-SA"/>
        </w:rPr>
      </w:pPr>
      <w:r w:rsidRPr="00CA1776">
        <w:rPr>
          <w:rFonts w:ascii="Times New Roman" w:hAnsi="Times New Roman" w:cs="Times New Roman"/>
          <w:lang w:eastAsia="ar-SA"/>
        </w:rPr>
        <w:t xml:space="preserve">1. По всему тексту постановления от </w:t>
      </w:r>
      <w:r w:rsidRPr="00CA1776">
        <w:rPr>
          <w:rFonts w:ascii="Times New Roman" w:eastAsia="Times New Roman" w:hAnsi="Times New Roman" w:cs="Times New Roman"/>
        </w:rPr>
        <w:t>03.02.2017 № 09-0219/17 «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Об утверждении муниципальной программы «Эффективная власть </w:t>
      </w:r>
      <w:r w:rsidRPr="009772A8">
        <w:rPr>
          <w:rFonts w:ascii="Times New Roman" w:eastAsia="Times New Roman" w:hAnsi="Times New Roman" w:cs="Times New Roman"/>
          <w:lang w:eastAsia="en-US"/>
        </w:rPr>
        <w:t xml:space="preserve">в </w:t>
      </w:r>
      <w:proofErr w:type="spellStart"/>
      <w:r w:rsidRPr="009772A8">
        <w:rPr>
          <w:rFonts w:ascii="Times New Roman" w:eastAsia="Times New Roman" w:hAnsi="Times New Roman" w:cs="Times New Roman"/>
          <w:lang w:eastAsia="en-US"/>
        </w:rPr>
        <w:t>Любимском</w:t>
      </w:r>
      <w:proofErr w:type="spellEnd"/>
      <w:r w:rsidRPr="009772A8">
        <w:rPr>
          <w:rFonts w:ascii="Times New Roman" w:eastAsia="Times New Roman" w:hAnsi="Times New Roman" w:cs="Times New Roman"/>
          <w:lang w:eastAsia="en-US"/>
        </w:rPr>
        <w:t xml:space="preserve"> муниципальном районе»</w:t>
      </w:r>
      <w:r w:rsidR="00CA1776" w:rsidRPr="00CA177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на 2017-2019 годы» слова «заместитель Главы администрации </w:t>
      </w:r>
      <w:proofErr w:type="spellStart"/>
      <w:r w:rsidRPr="00CA1776">
        <w:rPr>
          <w:rFonts w:ascii="Times New Roman" w:eastAsia="Times New Roman" w:hAnsi="Times New Roman" w:cs="Times New Roman"/>
          <w:lang w:eastAsia="en-US"/>
        </w:rPr>
        <w:t>Любимского</w:t>
      </w:r>
      <w:proofErr w:type="spellEnd"/>
      <w:r w:rsidRPr="00CA1776">
        <w:rPr>
          <w:rFonts w:ascii="Times New Roman" w:eastAsia="Times New Roman" w:hAnsi="Times New Roman" w:cs="Times New Roman"/>
          <w:lang w:eastAsia="en-US"/>
        </w:rPr>
        <w:t xml:space="preserve"> муниципального района по экономике С.А. Васильев» заменить, в соответствующем падеже,  слова</w:t>
      </w:r>
      <w:r w:rsidR="00CA1776" w:rsidRPr="00CA1776">
        <w:rPr>
          <w:rFonts w:ascii="Times New Roman" w:eastAsia="Times New Roman" w:hAnsi="Times New Roman" w:cs="Times New Roman"/>
          <w:lang w:eastAsia="en-US"/>
        </w:rPr>
        <w:t xml:space="preserve">ми 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 «Первый заместитель Главы администрации </w:t>
      </w:r>
      <w:proofErr w:type="spellStart"/>
      <w:r w:rsidRPr="00CA1776">
        <w:rPr>
          <w:rFonts w:ascii="Times New Roman" w:eastAsia="Times New Roman" w:hAnsi="Times New Roman" w:cs="Times New Roman"/>
          <w:lang w:eastAsia="en-US"/>
        </w:rPr>
        <w:t>Любимского</w:t>
      </w:r>
      <w:proofErr w:type="spellEnd"/>
      <w:r w:rsidRPr="00CA1776">
        <w:rPr>
          <w:rFonts w:ascii="Times New Roman" w:eastAsia="Times New Roman" w:hAnsi="Times New Roman" w:cs="Times New Roman"/>
          <w:lang w:eastAsia="en-US"/>
        </w:rPr>
        <w:t xml:space="preserve"> муниципального района А.В. Мазанков»</w:t>
      </w:r>
      <w:r w:rsidR="00F76CA6" w:rsidRPr="00CA1776">
        <w:rPr>
          <w:rFonts w:ascii="Times New Roman" w:eastAsia="Times New Roman" w:hAnsi="Times New Roman" w:cs="Times New Roman"/>
          <w:lang w:eastAsia="en-US"/>
        </w:rPr>
        <w:t>;</w:t>
      </w:r>
    </w:p>
    <w:p w:rsidR="005E6FD1" w:rsidRPr="00907CD6" w:rsidRDefault="005E6FD1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 xml:space="preserve">2. В паспорте муниципальной программы </w:t>
      </w:r>
      <w:proofErr w:type="spellStart"/>
      <w:r w:rsidRPr="00CA1776">
        <w:rPr>
          <w:rFonts w:ascii="Times New Roman" w:hAnsi="Times New Roman" w:cs="Times New Roman"/>
        </w:rPr>
        <w:t>Любимского</w:t>
      </w:r>
      <w:proofErr w:type="spellEnd"/>
      <w:r w:rsidRPr="00CA1776">
        <w:rPr>
          <w:rFonts w:ascii="Times New Roman" w:hAnsi="Times New Roman" w:cs="Times New Roman"/>
        </w:rPr>
        <w:t xml:space="preserve"> муниципального района  в строке  «</w:t>
      </w:r>
      <w:r w:rsidRPr="005E6FD1">
        <w:rPr>
          <w:rFonts w:ascii="Times New Roman" w:eastAsia="Times New Roman" w:hAnsi="Times New Roman" w:cs="Times New Roman"/>
          <w:lang w:eastAsia="ar-SA"/>
        </w:rPr>
        <w:t xml:space="preserve">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5E6FD1">
        <w:rPr>
          <w:rFonts w:ascii="Times New Roman" w:eastAsia="Times New Roman" w:hAnsi="Times New Roman" w:cs="Times New Roman"/>
          <w:i/>
          <w:iCs/>
          <w:lang w:eastAsia="ar-SA"/>
        </w:rPr>
        <w:t>тыс</w:t>
      </w:r>
      <w:proofErr w:type="gramStart"/>
      <w:r w:rsidRPr="005E6FD1">
        <w:rPr>
          <w:rFonts w:ascii="Times New Roman" w:eastAsia="Times New Roman" w:hAnsi="Times New Roman" w:cs="Times New Roman"/>
          <w:i/>
          <w:iCs/>
          <w:lang w:eastAsia="ar-SA"/>
        </w:rPr>
        <w:t>.р</w:t>
      </w:r>
      <w:proofErr w:type="gramEnd"/>
      <w:r w:rsidRPr="005E6FD1">
        <w:rPr>
          <w:rFonts w:ascii="Times New Roman" w:eastAsia="Times New Roman" w:hAnsi="Times New Roman" w:cs="Times New Roman"/>
          <w:i/>
          <w:iCs/>
          <w:lang w:eastAsia="ar-SA"/>
        </w:rPr>
        <w:t>уб</w:t>
      </w:r>
      <w:proofErr w:type="spellEnd"/>
      <w:r w:rsidRPr="005E6FD1"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CA1776">
        <w:rPr>
          <w:rFonts w:ascii="Times New Roman" w:eastAsia="Times New Roman" w:hAnsi="Times New Roman" w:cs="Times New Roman"/>
          <w:i/>
          <w:iCs/>
          <w:lang w:eastAsia="ar-SA"/>
        </w:rPr>
        <w:t xml:space="preserve">» цифры </w:t>
      </w:r>
      <w:r w:rsidRPr="00907CD6">
        <w:rPr>
          <w:rFonts w:ascii="Times New Roman" w:eastAsia="Times New Roman" w:hAnsi="Times New Roman" w:cs="Times New Roman"/>
          <w:i/>
          <w:iCs/>
          <w:lang w:eastAsia="ar-SA"/>
        </w:rPr>
        <w:t>«</w:t>
      </w:r>
      <w:r w:rsidRPr="00907CD6">
        <w:rPr>
          <w:rFonts w:ascii="Times New Roman" w:eastAsia="Calibri" w:hAnsi="Times New Roman" w:cs="Times New Roman"/>
          <w:lang w:eastAsia="ar-SA"/>
        </w:rPr>
        <w:t>2812044254» заменить на «</w:t>
      </w:r>
      <w:r w:rsidR="00907CD6" w:rsidRPr="00907CD6">
        <w:rPr>
          <w:rFonts w:ascii="Times New Roman" w:hAnsi="Times New Roman"/>
          <w:lang w:eastAsia="ar-SA"/>
        </w:rPr>
        <w:t>28548,0625</w:t>
      </w:r>
      <w:r w:rsidRPr="00907CD6">
        <w:rPr>
          <w:rFonts w:ascii="Times New Roman" w:eastAsia="Calibri" w:hAnsi="Times New Roman" w:cs="Times New Roman"/>
          <w:lang w:eastAsia="ar-SA"/>
        </w:rPr>
        <w:t xml:space="preserve">»; цифры </w:t>
      </w:r>
      <w:r w:rsidR="00F76CA6" w:rsidRPr="00907CD6">
        <w:rPr>
          <w:rFonts w:ascii="Times New Roman" w:eastAsia="Calibri" w:hAnsi="Times New Roman" w:cs="Times New Roman"/>
          <w:lang w:eastAsia="ar-SA"/>
        </w:rPr>
        <w:t>«14145,44254» заменить на «</w:t>
      </w:r>
      <w:r w:rsidR="00907CD6" w:rsidRPr="00907CD6">
        <w:rPr>
          <w:rFonts w:ascii="Times New Roman" w:hAnsi="Times New Roman"/>
        </w:rPr>
        <w:t>14573,0625</w:t>
      </w:r>
      <w:r w:rsidR="00F76CA6" w:rsidRPr="00907CD6">
        <w:rPr>
          <w:rFonts w:ascii="Times New Roman" w:eastAsia="Calibri" w:hAnsi="Times New Roman" w:cs="Times New Roman"/>
          <w:lang w:eastAsia="ar-SA"/>
        </w:rPr>
        <w:t>»;</w:t>
      </w:r>
    </w:p>
    <w:p w:rsidR="005E6FD1" w:rsidRPr="00907CD6" w:rsidRDefault="00F76CA6" w:rsidP="00F76CA6">
      <w:pPr>
        <w:ind w:firstLine="567"/>
        <w:contextualSpacing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>3. В пункте 5. Раздела 1. «</w:t>
      </w:r>
      <w:r w:rsidRPr="00CA1776">
        <w:rPr>
          <w:rFonts w:ascii="Times New Roman" w:eastAsia="Times New Roman" w:hAnsi="Times New Roman" w:cs="Times New Roman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программы.» цифры</w:t>
      </w:r>
      <w:r w:rsidRPr="00CA1776">
        <w:rPr>
          <w:rFonts w:ascii="Times New Roman" w:eastAsia="Times New Roman" w:hAnsi="Times New Roman" w:cs="Times New Roman"/>
          <w:b/>
        </w:rPr>
        <w:t xml:space="preserve"> «</w:t>
      </w:r>
      <w:r w:rsidRPr="00F76CA6">
        <w:rPr>
          <w:rFonts w:ascii="Times New Roman" w:eastAsia="Times New Roman" w:hAnsi="Times New Roman" w:cs="Times New Roman"/>
          <w:lang w:eastAsia="ar-SA"/>
        </w:rPr>
        <w:t xml:space="preserve">28120,44254 </w:t>
      </w:r>
      <w:r w:rsidRPr="00F76CA6">
        <w:rPr>
          <w:rFonts w:ascii="Times New Roman" w:eastAsia="Calibri" w:hAnsi="Times New Roman" w:cs="Times New Roman"/>
          <w:lang w:eastAsia="en-US"/>
        </w:rPr>
        <w:t>тыс. руб.</w:t>
      </w:r>
      <w:r w:rsidRPr="00CA1776">
        <w:rPr>
          <w:rFonts w:ascii="Times New Roman" w:eastAsia="Calibri" w:hAnsi="Times New Roman" w:cs="Times New Roman"/>
          <w:lang w:eastAsia="en-US"/>
        </w:rPr>
        <w:t xml:space="preserve">» заменить цифрами </w:t>
      </w:r>
      <w:r w:rsidRPr="00907CD6">
        <w:rPr>
          <w:rFonts w:ascii="Times New Roman" w:eastAsia="Calibri" w:hAnsi="Times New Roman" w:cs="Times New Roman"/>
          <w:lang w:eastAsia="en-US"/>
        </w:rPr>
        <w:t>«</w:t>
      </w:r>
      <w:r w:rsidR="00907CD6" w:rsidRPr="00907CD6">
        <w:rPr>
          <w:rFonts w:ascii="Times New Roman" w:hAnsi="Times New Roman"/>
          <w:lang w:eastAsia="ar-SA"/>
        </w:rPr>
        <w:t xml:space="preserve">28548,0625 </w:t>
      </w:r>
      <w:proofErr w:type="spellStart"/>
      <w:r w:rsidRPr="00907CD6">
        <w:rPr>
          <w:rFonts w:ascii="Times New Roman" w:eastAsia="Calibri" w:hAnsi="Times New Roman" w:cs="Times New Roman"/>
          <w:lang w:eastAsia="en-US"/>
        </w:rPr>
        <w:t>тыс</w:t>
      </w:r>
      <w:proofErr w:type="gramStart"/>
      <w:r w:rsidRPr="00907CD6">
        <w:rPr>
          <w:rFonts w:ascii="Times New Roman" w:eastAsia="Calibri" w:hAnsi="Times New Roman" w:cs="Times New Roman"/>
          <w:lang w:eastAsia="en-US"/>
        </w:rPr>
        <w:t>.р</w:t>
      </w:r>
      <w:proofErr w:type="gramEnd"/>
      <w:r w:rsidRPr="00907CD6">
        <w:rPr>
          <w:rFonts w:ascii="Times New Roman" w:eastAsia="Calibri" w:hAnsi="Times New Roman" w:cs="Times New Roman"/>
          <w:lang w:eastAsia="en-US"/>
        </w:rPr>
        <w:t>уб</w:t>
      </w:r>
      <w:proofErr w:type="spellEnd"/>
      <w:r w:rsidRPr="00907CD6">
        <w:rPr>
          <w:rFonts w:ascii="Times New Roman" w:eastAsia="Calibri" w:hAnsi="Times New Roman" w:cs="Times New Roman"/>
          <w:lang w:eastAsia="en-US"/>
        </w:rPr>
        <w:t>.»;</w:t>
      </w:r>
    </w:p>
    <w:p w:rsidR="00F76CA6" w:rsidRPr="00CA1776" w:rsidRDefault="00F76CA6" w:rsidP="006B619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CA1776">
        <w:rPr>
          <w:rFonts w:ascii="Times New Roman" w:hAnsi="Times New Roman" w:cs="Times New Roman"/>
        </w:rPr>
        <w:t>4</w:t>
      </w:r>
      <w:r w:rsidR="00B46118" w:rsidRPr="00CA1776">
        <w:rPr>
          <w:rFonts w:ascii="Times New Roman" w:hAnsi="Times New Roman" w:cs="Times New Roman"/>
        </w:rPr>
        <w:t>. В паспорте подпрограммы «</w:t>
      </w:r>
      <w:r w:rsidR="00B46118" w:rsidRPr="00CA1776">
        <w:rPr>
          <w:rFonts w:ascii="Times New Roman" w:eastAsia="Times New Roman" w:hAnsi="Times New Roman" w:cs="Times New Roman"/>
          <w:lang w:eastAsia="en-US"/>
        </w:rPr>
        <w:t>Муниципальная целевая программа «Мероприятия по управлению муниципальным имуществом»</w:t>
      </w:r>
      <w:r w:rsidR="00B46118" w:rsidRPr="00CA1776">
        <w:rPr>
          <w:rFonts w:ascii="Times New Roman" w:eastAsia="Times New Roman" w:hAnsi="Times New Roman" w:cs="Times New Roman"/>
        </w:rPr>
        <w:t xml:space="preserve"> на 201</w:t>
      </w:r>
      <w:r w:rsidR="00A03BD7" w:rsidRPr="00CA1776">
        <w:rPr>
          <w:rFonts w:ascii="Times New Roman" w:eastAsia="Times New Roman" w:hAnsi="Times New Roman" w:cs="Times New Roman"/>
        </w:rPr>
        <w:t>7</w:t>
      </w:r>
      <w:r w:rsidR="00B46118" w:rsidRPr="00CA1776">
        <w:rPr>
          <w:rFonts w:ascii="Times New Roman" w:eastAsia="Times New Roman" w:hAnsi="Times New Roman" w:cs="Times New Roman"/>
        </w:rPr>
        <w:t>-201</w:t>
      </w:r>
      <w:r w:rsidR="00A03BD7" w:rsidRPr="00CA1776">
        <w:rPr>
          <w:rFonts w:ascii="Times New Roman" w:eastAsia="Times New Roman" w:hAnsi="Times New Roman" w:cs="Times New Roman"/>
        </w:rPr>
        <w:t>9</w:t>
      </w:r>
      <w:r w:rsidR="00B46118" w:rsidRPr="00CA1776">
        <w:rPr>
          <w:rFonts w:ascii="Times New Roman" w:eastAsia="Times New Roman" w:hAnsi="Times New Roman" w:cs="Times New Roman"/>
        </w:rPr>
        <w:t xml:space="preserve">годы» </w:t>
      </w:r>
      <w:r w:rsidRPr="00CA1776">
        <w:rPr>
          <w:rFonts w:ascii="Times New Roman" w:eastAsia="Times New Roman" w:hAnsi="Times New Roman" w:cs="Times New Roman"/>
        </w:rPr>
        <w:t xml:space="preserve">в </w:t>
      </w:r>
      <w:r w:rsidR="00B46118" w:rsidRPr="00CA1776">
        <w:rPr>
          <w:rFonts w:ascii="Times New Roman" w:eastAsia="Times New Roman" w:hAnsi="Times New Roman" w:cs="Times New Roman"/>
        </w:rPr>
        <w:t>строк</w:t>
      </w:r>
      <w:r w:rsidRPr="00CA1776">
        <w:rPr>
          <w:rFonts w:ascii="Times New Roman" w:eastAsia="Times New Roman" w:hAnsi="Times New Roman" w:cs="Times New Roman"/>
        </w:rPr>
        <w:t>е</w:t>
      </w:r>
      <w:r w:rsidR="00B46118" w:rsidRPr="00CA1776">
        <w:rPr>
          <w:rFonts w:ascii="Times New Roman" w:eastAsia="Times New Roman" w:hAnsi="Times New Roman" w:cs="Times New Roman"/>
        </w:rPr>
        <w:t xml:space="preserve"> «</w:t>
      </w:r>
      <w:r w:rsidRPr="00CA1776">
        <w:rPr>
          <w:rFonts w:ascii="Times New Roman" w:eastAsia="Times New Roman" w:hAnsi="Times New Roman" w:cs="Times New Roman"/>
          <w:lang w:eastAsia="en-US"/>
        </w:rPr>
        <w:t>Объём финансирования подпрограммы из бюджета муниципального района, в том числе по годам реализации, тыс. руб.» цифры «2 095 300,00» заменить цифрами «2</w:t>
      </w:r>
      <w:r w:rsidR="0004703E">
        <w:rPr>
          <w:rFonts w:ascii="Times New Roman" w:eastAsia="Times New Roman" w:hAnsi="Times New Roman" w:cs="Times New Roman"/>
          <w:lang w:eastAsia="en-US"/>
        </w:rPr>
        <w:t> </w:t>
      </w:r>
      <w:r w:rsidRPr="00CA1776">
        <w:rPr>
          <w:rFonts w:ascii="Times New Roman" w:eastAsia="Times New Roman" w:hAnsi="Times New Roman" w:cs="Times New Roman"/>
          <w:lang w:eastAsia="en-US"/>
        </w:rPr>
        <w:t>225</w:t>
      </w:r>
      <w:r w:rsidR="0004703E">
        <w:rPr>
          <w:rFonts w:ascii="Times New Roman" w:eastAsia="Times New Roman" w:hAnsi="Times New Roman" w:cs="Times New Roman"/>
          <w:lang w:eastAsia="en-US"/>
        </w:rPr>
        <w:t>,</w:t>
      </w:r>
      <w:r w:rsidRPr="00CA1776">
        <w:rPr>
          <w:rFonts w:ascii="Times New Roman" w:eastAsia="Times New Roman" w:hAnsi="Times New Roman" w:cs="Times New Roman"/>
          <w:lang w:eastAsia="en-US"/>
        </w:rPr>
        <w:t>300»;</w:t>
      </w:r>
    </w:p>
    <w:p w:rsidR="00F76CA6" w:rsidRPr="00CA1776" w:rsidRDefault="0048389F" w:rsidP="0048389F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en-US"/>
        </w:rPr>
      </w:pPr>
      <w:r w:rsidRPr="00CA1776">
        <w:rPr>
          <w:rFonts w:ascii="Times New Roman" w:hAnsi="Times New Roman" w:cs="Times New Roman"/>
        </w:rPr>
        <w:tab/>
        <w:t xml:space="preserve">        5. В пункте 6 раздела 1. «Характеристика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  <w:r w:rsidRPr="00CA1776">
        <w:rPr>
          <w:rFonts w:ascii="Times New Roman" w:eastAsia="Calibri" w:hAnsi="Times New Roman" w:cs="Times New Roman"/>
          <w:lang w:eastAsia="en-US"/>
        </w:rPr>
        <w:t>» цифры «</w:t>
      </w:r>
      <w:r w:rsidRPr="00CA1776">
        <w:rPr>
          <w:rFonts w:ascii="Times New Roman" w:hAnsi="Times New Roman" w:cs="Times New Roman"/>
        </w:rPr>
        <w:t>2 095 300,00» заменить цифрами «</w:t>
      </w:r>
      <w:r w:rsidRPr="00CA1776">
        <w:rPr>
          <w:rFonts w:ascii="Times New Roman" w:eastAsia="Times New Roman" w:hAnsi="Times New Roman" w:cs="Times New Roman"/>
          <w:lang w:eastAsia="en-US"/>
        </w:rPr>
        <w:t>2</w:t>
      </w:r>
      <w:r w:rsidR="0004703E">
        <w:rPr>
          <w:rFonts w:ascii="Times New Roman" w:eastAsia="Times New Roman" w:hAnsi="Times New Roman" w:cs="Times New Roman"/>
          <w:lang w:eastAsia="en-US"/>
        </w:rPr>
        <w:t> </w:t>
      </w:r>
      <w:r w:rsidRPr="00CA1776">
        <w:rPr>
          <w:rFonts w:ascii="Times New Roman" w:eastAsia="Times New Roman" w:hAnsi="Times New Roman" w:cs="Times New Roman"/>
          <w:lang w:eastAsia="en-US"/>
        </w:rPr>
        <w:t>225</w:t>
      </w:r>
      <w:r w:rsidR="0004703E">
        <w:rPr>
          <w:rFonts w:ascii="Times New Roman" w:eastAsia="Times New Roman" w:hAnsi="Times New Roman" w:cs="Times New Roman"/>
          <w:lang w:eastAsia="en-US"/>
        </w:rPr>
        <w:t>,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 300»;  </w:t>
      </w:r>
    </w:p>
    <w:p w:rsidR="00742F40" w:rsidRPr="00CA1776" w:rsidRDefault="0048389F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>6</w:t>
      </w:r>
      <w:r w:rsidR="00742F40" w:rsidRPr="00CA1776">
        <w:rPr>
          <w:rFonts w:ascii="Times New Roman" w:hAnsi="Times New Roman" w:cs="Times New Roman"/>
        </w:rPr>
        <w:t>.</w:t>
      </w:r>
      <w:r w:rsidR="00581C69" w:rsidRPr="00CA1776">
        <w:rPr>
          <w:rFonts w:ascii="Times New Roman" w:hAnsi="Times New Roman" w:cs="Times New Roman"/>
        </w:rPr>
        <w:t xml:space="preserve"> В приложении 1 </w:t>
      </w:r>
      <w:r w:rsidR="00B46118" w:rsidRPr="00CA1776">
        <w:rPr>
          <w:rFonts w:ascii="Times New Roman" w:hAnsi="Times New Roman" w:cs="Times New Roman"/>
        </w:rPr>
        <w:t>«Перечень мероприятий муниципальной программы»</w:t>
      </w:r>
      <w:r w:rsidR="00742F40" w:rsidRPr="00CA1776">
        <w:rPr>
          <w:rFonts w:ascii="Times New Roman" w:hAnsi="Times New Roman" w:cs="Times New Roman"/>
        </w:rPr>
        <w:t>:</w:t>
      </w:r>
    </w:p>
    <w:p w:rsidR="00581C69" w:rsidRPr="00CA1776" w:rsidRDefault="00742F40" w:rsidP="006B619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 xml:space="preserve">- в строке </w:t>
      </w:r>
      <w:r w:rsidR="00907CD6">
        <w:rPr>
          <w:rFonts w:ascii="Times New Roman" w:hAnsi="Times New Roman" w:cs="Times New Roman"/>
        </w:rPr>
        <w:t>3</w:t>
      </w:r>
      <w:r w:rsidR="003513C0" w:rsidRPr="00CA1776">
        <w:rPr>
          <w:rFonts w:ascii="Times New Roman" w:hAnsi="Times New Roman" w:cs="Times New Roman"/>
        </w:rPr>
        <w:t>.1 «</w:t>
      </w:r>
      <w:r w:rsidR="0048389F" w:rsidRPr="00CA1776">
        <w:rPr>
          <w:rFonts w:ascii="Times New Roman" w:hAnsi="Times New Roman" w:cs="Times New Roman"/>
        </w:rPr>
        <w:t xml:space="preserve">инвентаризация муниципального имущества» </w:t>
      </w:r>
      <w:r w:rsidR="003513C0" w:rsidRPr="00CA1776">
        <w:rPr>
          <w:rFonts w:ascii="Times New Roman" w:hAnsi="Times New Roman" w:cs="Times New Roman"/>
        </w:rPr>
        <w:t>в столбце «Объем финансирования (</w:t>
      </w:r>
      <w:proofErr w:type="spellStart"/>
      <w:r w:rsidR="003513C0" w:rsidRPr="00CA1776">
        <w:rPr>
          <w:rFonts w:ascii="Times New Roman" w:hAnsi="Times New Roman" w:cs="Times New Roman"/>
        </w:rPr>
        <w:t>тыс</w:t>
      </w:r>
      <w:proofErr w:type="gramStart"/>
      <w:r w:rsidR="003513C0" w:rsidRPr="00CA1776">
        <w:rPr>
          <w:rFonts w:ascii="Times New Roman" w:hAnsi="Times New Roman" w:cs="Times New Roman"/>
        </w:rPr>
        <w:t>.р</w:t>
      </w:r>
      <w:proofErr w:type="gramEnd"/>
      <w:r w:rsidR="003513C0" w:rsidRPr="00CA1776">
        <w:rPr>
          <w:rFonts w:ascii="Times New Roman" w:hAnsi="Times New Roman" w:cs="Times New Roman"/>
        </w:rPr>
        <w:t>уб</w:t>
      </w:r>
      <w:proofErr w:type="spellEnd"/>
      <w:r w:rsidR="003513C0" w:rsidRPr="00CA1776">
        <w:rPr>
          <w:rFonts w:ascii="Times New Roman" w:hAnsi="Times New Roman" w:cs="Times New Roman"/>
        </w:rPr>
        <w:t>.)</w:t>
      </w:r>
      <w:r w:rsidRPr="00CA1776">
        <w:rPr>
          <w:rFonts w:ascii="Times New Roman" w:hAnsi="Times New Roman" w:cs="Times New Roman"/>
        </w:rPr>
        <w:t xml:space="preserve"> бюджета района 201</w:t>
      </w:r>
      <w:r w:rsidR="007C498F" w:rsidRPr="00CA1776">
        <w:rPr>
          <w:rFonts w:ascii="Times New Roman" w:hAnsi="Times New Roman" w:cs="Times New Roman"/>
        </w:rPr>
        <w:t>7</w:t>
      </w:r>
      <w:r w:rsidRPr="00CA1776">
        <w:rPr>
          <w:rFonts w:ascii="Times New Roman" w:hAnsi="Times New Roman" w:cs="Times New Roman"/>
        </w:rPr>
        <w:t>» цифру «</w:t>
      </w:r>
      <w:r w:rsidR="0048389F" w:rsidRPr="00CA1776">
        <w:rPr>
          <w:rFonts w:ascii="Times New Roman" w:hAnsi="Times New Roman" w:cs="Times New Roman"/>
        </w:rPr>
        <w:t>1</w:t>
      </w:r>
      <w:r w:rsidR="007C498F" w:rsidRPr="00CA1776">
        <w:rPr>
          <w:rFonts w:ascii="Times New Roman" w:hAnsi="Times New Roman" w:cs="Times New Roman"/>
        </w:rPr>
        <w:t>0</w:t>
      </w:r>
      <w:r w:rsidR="007E5747" w:rsidRPr="00CA1776">
        <w:rPr>
          <w:rFonts w:ascii="Times New Roman" w:hAnsi="Times New Roman" w:cs="Times New Roman"/>
        </w:rPr>
        <w:t>0</w:t>
      </w:r>
      <w:r w:rsidRPr="00CA1776">
        <w:rPr>
          <w:rFonts w:ascii="Times New Roman" w:hAnsi="Times New Roman" w:cs="Times New Roman"/>
        </w:rPr>
        <w:t>,0» заменить цифрой «</w:t>
      </w:r>
      <w:r w:rsidR="0048389F" w:rsidRPr="00CA1776">
        <w:rPr>
          <w:rFonts w:ascii="Times New Roman" w:hAnsi="Times New Roman" w:cs="Times New Roman"/>
        </w:rPr>
        <w:t>230,0</w:t>
      </w:r>
      <w:r w:rsidR="007C498F" w:rsidRPr="00CA1776">
        <w:rPr>
          <w:rFonts w:ascii="Times New Roman" w:hAnsi="Times New Roman" w:cs="Times New Roman"/>
        </w:rPr>
        <w:t>»</w:t>
      </w:r>
      <w:r w:rsidRPr="00CA1776">
        <w:rPr>
          <w:rFonts w:ascii="Times New Roman" w:hAnsi="Times New Roman" w:cs="Times New Roman"/>
        </w:rPr>
        <w:t>;</w:t>
      </w:r>
    </w:p>
    <w:p w:rsidR="00907CD6" w:rsidRDefault="0048389F" w:rsidP="00907CD6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ab/>
        <w:t>-в строке «итого по подпрограмме» в столбце «Объем финансирования (</w:t>
      </w:r>
      <w:proofErr w:type="spellStart"/>
      <w:r w:rsidRPr="00CA1776">
        <w:rPr>
          <w:rFonts w:ascii="Times New Roman" w:hAnsi="Times New Roman" w:cs="Times New Roman"/>
        </w:rPr>
        <w:t>тыс</w:t>
      </w:r>
      <w:proofErr w:type="gramStart"/>
      <w:r w:rsidRPr="00CA1776">
        <w:rPr>
          <w:rFonts w:ascii="Times New Roman" w:hAnsi="Times New Roman" w:cs="Times New Roman"/>
        </w:rPr>
        <w:t>.р</w:t>
      </w:r>
      <w:proofErr w:type="gramEnd"/>
      <w:r w:rsidRPr="00CA1776">
        <w:rPr>
          <w:rFonts w:ascii="Times New Roman" w:hAnsi="Times New Roman" w:cs="Times New Roman"/>
        </w:rPr>
        <w:t>уб</w:t>
      </w:r>
      <w:proofErr w:type="spellEnd"/>
      <w:r w:rsidRPr="00CA1776">
        <w:rPr>
          <w:rFonts w:ascii="Times New Roman" w:hAnsi="Times New Roman" w:cs="Times New Roman"/>
        </w:rPr>
        <w:t>.) бюджет района 2017» цифру «2 095 300,00» заменить цифрами «</w:t>
      </w:r>
      <w:r w:rsidRPr="00CA1776">
        <w:rPr>
          <w:rFonts w:ascii="Times New Roman" w:eastAsia="Times New Roman" w:hAnsi="Times New Roman" w:cs="Times New Roman"/>
          <w:lang w:eastAsia="en-US"/>
        </w:rPr>
        <w:t>2</w:t>
      </w:r>
      <w:r w:rsidR="0004703E">
        <w:rPr>
          <w:rFonts w:ascii="Times New Roman" w:eastAsia="Times New Roman" w:hAnsi="Times New Roman" w:cs="Times New Roman"/>
          <w:lang w:eastAsia="en-US"/>
        </w:rPr>
        <w:t> </w:t>
      </w:r>
      <w:r w:rsidRPr="00CA1776">
        <w:rPr>
          <w:rFonts w:ascii="Times New Roman" w:eastAsia="Times New Roman" w:hAnsi="Times New Roman" w:cs="Times New Roman"/>
          <w:lang w:eastAsia="en-US"/>
        </w:rPr>
        <w:t>225</w:t>
      </w:r>
      <w:r w:rsidR="0004703E">
        <w:rPr>
          <w:rFonts w:ascii="Times New Roman" w:eastAsia="Times New Roman" w:hAnsi="Times New Roman" w:cs="Times New Roman"/>
          <w:lang w:eastAsia="en-US"/>
        </w:rPr>
        <w:t>,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 300»;</w:t>
      </w:r>
      <w:r w:rsidR="00907CD6">
        <w:rPr>
          <w:rFonts w:ascii="Times New Roman" w:hAnsi="Times New Roman" w:cs="Times New Roman"/>
        </w:rPr>
        <w:t xml:space="preserve">        </w:t>
      </w:r>
    </w:p>
    <w:p w:rsidR="00907CD6" w:rsidRDefault="00907CD6" w:rsidP="00907CD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-</w:t>
      </w:r>
      <w:r w:rsidRPr="00254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CA1776">
        <w:rPr>
          <w:rFonts w:ascii="Times New Roman" w:hAnsi="Times New Roman" w:cs="Times New Roman"/>
        </w:rPr>
        <w:t>строке «</w:t>
      </w:r>
      <w:r>
        <w:rPr>
          <w:rFonts w:ascii="Times New Roman" w:hAnsi="Times New Roman" w:cs="Times New Roman"/>
        </w:rPr>
        <w:t>ВСЕГО ПО ПРОГРАММЕ</w:t>
      </w:r>
      <w:r w:rsidRPr="00CA1776">
        <w:rPr>
          <w:rFonts w:ascii="Times New Roman" w:hAnsi="Times New Roman" w:cs="Times New Roman"/>
        </w:rPr>
        <w:t>» в столбце «Объем финансирования (</w:t>
      </w:r>
      <w:proofErr w:type="spellStart"/>
      <w:r w:rsidRPr="00CA1776">
        <w:rPr>
          <w:rFonts w:ascii="Times New Roman" w:hAnsi="Times New Roman" w:cs="Times New Roman"/>
        </w:rPr>
        <w:t>тыс</w:t>
      </w:r>
      <w:proofErr w:type="gramStart"/>
      <w:r w:rsidRPr="00CA1776">
        <w:rPr>
          <w:rFonts w:ascii="Times New Roman" w:hAnsi="Times New Roman" w:cs="Times New Roman"/>
        </w:rPr>
        <w:t>.р</w:t>
      </w:r>
      <w:proofErr w:type="gramEnd"/>
      <w:r w:rsidRPr="00CA1776">
        <w:rPr>
          <w:rFonts w:ascii="Times New Roman" w:hAnsi="Times New Roman" w:cs="Times New Roman"/>
        </w:rPr>
        <w:t>уб</w:t>
      </w:r>
      <w:proofErr w:type="spellEnd"/>
      <w:r w:rsidRPr="00CA1776">
        <w:rPr>
          <w:rFonts w:ascii="Times New Roman" w:hAnsi="Times New Roman" w:cs="Times New Roman"/>
        </w:rPr>
        <w:t>.) бюджет района 2017» цифру «</w:t>
      </w:r>
      <w:r>
        <w:rPr>
          <w:rFonts w:ascii="Times New Roman" w:hAnsi="Times New Roman" w:cs="Times New Roman"/>
        </w:rPr>
        <w:t>14145,44254</w:t>
      </w:r>
      <w:r w:rsidRPr="00CA1776">
        <w:rPr>
          <w:rFonts w:ascii="Times New Roman" w:hAnsi="Times New Roman" w:cs="Times New Roman"/>
        </w:rPr>
        <w:t>» заменить цифрой «</w:t>
      </w:r>
      <w:r>
        <w:rPr>
          <w:rFonts w:ascii="Times New Roman" w:hAnsi="Times New Roman" w:cs="Times New Roman"/>
        </w:rPr>
        <w:t>14573</w:t>
      </w:r>
      <w:r w:rsidRPr="00CA17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0625</w:t>
      </w:r>
      <w:r w:rsidRPr="00CA1776">
        <w:rPr>
          <w:rFonts w:ascii="Times New Roman" w:hAnsi="Times New Roman" w:cs="Times New Roman"/>
        </w:rPr>
        <w:t>»</w:t>
      </w:r>
      <w:r w:rsidRPr="00CA177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CC1E79" w:rsidRDefault="00CA1776" w:rsidP="00CA177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CA1776">
        <w:rPr>
          <w:rFonts w:ascii="Times New Roman" w:hAnsi="Times New Roman" w:cs="Times New Roman"/>
        </w:rPr>
        <w:t>7</w:t>
      </w:r>
      <w:r w:rsidR="00742F40" w:rsidRPr="00CA1776">
        <w:rPr>
          <w:rFonts w:ascii="Times New Roman" w:hAnsi="Times New Roman" w:cs="Times New Roman"/>
        </w:rPr>
        <w:t xml:space="preserve">. </w:t>
      </w:r>
      <w:r w:rsidR="00F8045F" w:rsidRPr="00CA1776">
        <w:rPr>
          <w:rFonts w:ascii="Times New Roman" w:hAnsi="Times New Roman" w:cs="Times New Roman"/>
        </w:rPr>
        <w:t>В п</w:t>
      </w:r>
      <w:r w:rsidR="00B46118" w:rsidRPr="00CA1776">
        <w:rPr>
          <w:rFonts w:ascii="Times New Roman" w:hAnsi="Times New Roman" w:cs="Times New Roman"/>
        </w:rPr>
        <w:t>риложени</w:t>
      </w:r>
      <w:r w:rsidR="00F8045F" w:rsidRPr="00CA1776">
        <w:rPr>
          <w:rFonts w:ascii="Times New Roman" w:hAnsi="Times New Roman" w:cs="Times New Roman"/>
        </w:rPr>
        <w:t>и</w:t>
      </w:r>
      <w:r w:rsidR="00C96B0D" w:rsidRPr="00CA1776">
        <w:rPr>
          <w:rFonts w:ascii="Times New Roman" w:hAnsi="Times New Roman" w:cs="Times New Roman"/>
        </w:rPr>
        <w:t xml:space="preserve"> 2</w:t>
      </w:r>
      <w:r w:rsidR="00B46118" w:rsidRPr="00CA1776">
        <w:rPr>
          <w:rFonts w:ascii="Times New Roman" w:hAnsi="Times New Roman" w:cs="Times New Roman"/>
        </w:rPr>
        <w:t xml:space="preserve"> </w:t>
      </w:r>
      <w:r w:rsidR="00060A0A" w:rsidRPr="00CA1776">
        <w:rPr>
          <w:rFonts w:ascii="Times New Roman" w:hAnsi="Times New Roman" w:cs="Times New Roman"/>
        </w:rPr>
        <w:t>«Сведения о целевых индикаторах (показателях) муниципальной программы, индикаторах (показателях) подпрограмм и их значениях»</w:t>
      </w:r>
      <w:r w:rsidRPr="00CA1776">
        <w:rPr>
          <w:rFonts w:ascii="Times New Roman" w:hAnsi="Times New Roman" w:cs="Times New Roman"/>
        </w:rPr>
        <w:t xml:space="preserve"> в </w:t>
      </w:r>
      <w:r w:rsidR="00C96B0D" w:rsidRPr="00CA1776">
        <w:rPr>
          <w:rFonts w:ascii="Times New Roman" w:hAnsi="Times New Roman" w:cs="Times New Roman"/>
        </w:rPr>
        <w:t xml:space="preserve"> «</w:t>
      </w:r>
      <w:r w:rsidR="00060A0A" w:rsidRPr="00CA1776">
        <w:rPr>
          <w:rFonts w:ascii="Times New Roman" w:eastAsia="Calibri" w:hAnsi="Times New Roman" w:cs="Times New Roman"/>
          <w:lang w:eastAsia="en-US"/>
        </w:rPr>
        <w:t>Подпрограмм</w:t>
      </w:r>
      <w:r w:rsidRPr="00CA1776">
        <w:rPr>
          <w:rFonts w:ascii="Times New Roman" w:eastAsia="Calibri" w:hAnsi="Times New Roman" w:cs="Times New Roman"/>
          <w:lang w:eastAsia="en-US"/>
        </w:rPr>
        <w:t>е</w:t>
      </w:r>
      <w:r w:rsidR="00C96B0D" w:rsidRPr="00CA1776">
        <w:rPr>
          <w:rFonts w:ascii="Times New Roman" w:eastAsia="Calibri" w:hAnsi="Times New Roman" w:cs="Times New Roman"/>
          <w:lang w:eastAsia="en-US"/>
        </w:rPr>
        <w:t xml:space="preserve"> «Мероприятия по управлению муниципальным имуществом</w:t>
      </w:r>
      <w:r w:rsidR="00060A0A" w:rsidRPr="00CA1776">
        <w:rPr>
          <w:rFonts w:ascii="Times New Roman" w:eastAsia="Calibri" w:hAnsi="Times New Roman" w:cs="Times New Roman"/>
          <w:lang w:eastAsia="en-US"/>
        </w:rPr>
        <w:t xml:space="preserve">»» </w:t>
      </w:r>
      <w:r w:rsidRPr="00CA1776">
        <w:rPr>
          <w:rFonts w:ascii="Times New Roman" w:eastAsia="Calibri" w:hAnsi="Times New Roman" w:cs="Times New Roman"/>
          <w:lang w:eastAsia="en-US"/>
        </w:rPr>
        <w:t>в строке 1 «Инвентаризация муниципального имущества» в столбце «значения показателей 2017 г.» цифру «5» заменить цифрой «2</w:t>
      </w:r>
      <w:r w:rsidR="0004703E">
        <w:rPr>
          <w:rFonts w:ascii="Times New Roman" w:eastAsia="Calibri" w:hAnsi="Times New Roman" w:cs="Times New Roman"/>
          <w:lang w:eastAsia="en-US"/>
        </w:rPr>
        <w:t>2</w:t>
      </w:r>
      <w:r w:rsidR="006E2E44">
        <w:rPr>
          <w:rFonts w:ascii="Times New Roman" w:eastAsia="Calibri" w:hAnsi="Times New Roman" w:cs="Times New Roman"/>
          <w:lang w:eastAsia="en-US"/>
        </w:rPr>
        <w:t>»;</w:t>
      </w:r>
      <w:r w:rsidRPr="00CA177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C1E79" w:rsidRPr="00CA1776" w:rsidRDefault="00CC1E79" w:rsidP="00CC1E7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8. </w:t>
      </w:r>
      <w:r w:rsidR="00192EC4" w:rsidRPr="00CA1776">
        <w:rPr>
          <w:rFonts w:ascii="Times New Roman" w:eastAsia="Calibri" w:hAnsi="Times New Roman" w:cs="Times New Roman"/>
          <w:lang w:eastAsia="en-US"/>
        </w:rPr>
        <w:t xml:space="preserve"> </w:t>
      </w:r>
      <w:r w:rsidRPr="00CA1776">
        <w:rPr>
          <w:rFonts w:ascii="Times New Roman" w:hAnsi="Times New Roman" w:cs="Times New Roman"/>
        </w:rPr>
        <w:t>В паспорте подпрограммы «</w:t>
      </w:r>
      <w:r w:rsidRPr="00CA1776">
        <w:rPr>
          <w:rFonts w:ascii="Times New Roman" w:eastAsia="Times New Roman" w:hAnsi="Times New Roman" w:cs="Times New Roman"/>
          <w:lang w:eastAsia="en-US"/>
        </w:rPr>
        <w:t>Муниципальная целевая программа «</w:t>
      </w:r>
      <w:r>
        <w:rPr>
          <w:rFonts w:ascii="Times New Roman" w:eastAsia="Times New Roman" w:hAnsi="Times New Roman" w:cs="Times New Roman"/>
          <w:lang w:eastAsia="en-US"/>
        </w:rPr>
        <w:t>Обеспечение функционирования органов местного самоуправления</w:t>
      </w:r>
      <w:r w:rsidRPr="00CA1776">
        <w:rPr>
          <w:rFonts w:ascii="Times New Roman" w:eastAsia="Times New Roman" w:hAnsi="Times New Roman" w:cs="Times New Roman"/>
          <w:lang w:eastAsia="en-US"/>
        </w:rPr>
        <w:t>»</w:t>
      </w:r>
      <w:r w:rsidRPr="00CA1776">
        <w:rPr>
          <w:rFonts w:ascii="Times New Roman" w:eastAsia="Times New Roman" w:hAnsi="Times New Roman" w:cs="Times New Roman"/>
        </w:rPr>
        <w:t xml:space="preserve"> на 2017-2019</w:t>
      </w:r>
      <w:r>
        <w:rPr>
          <w:rFonts w:ascii="Times New Roman" w:eastAsia="Times New Roman" w:hAnsi="Times New Roman" w:cs="Times New Roman"/>
        </w:rPr>
        <w:t xml:space="preserve"> </w:t>
      </w:r>
      <w:r w:rsidRPr="00CA1776">
        <w:rPr>
          <w:rFonts w:ascii="Times New Roman" w:eastAsia="Times New Roman" w:hAnsi="Times New Roman" w:cs="Times New Roman"/>
        </w:rPr>
        <w:t>годы» в строке «</w:t>
      </w:r>
      <w:r w:rsidRPr="00CA1776">
        <w:rPr>
          <w:rFonts w:ascii="Times New Roman" w:eastAsia="Times New Roman" w:hAnsi="Times New Roman" w:cs="Times New Roman"/>
          <w:lang w:eastAsia="en-US"/>
        </w:rPr>
        <w:t>Объём финансирования подпрограммы из бюджета муниципального района, в том числе по годам реализации, тыс. руб.»</w:t>
      </w:r>
      <w:r>
        <w:rPr>
          <w:rFonts w:ascii="Times New Roman" w:eastAsia="Times New Roman" w:hAnsi="Times New Roman" w:cs="Times New Roman"/>
          <w:lang w:eastAsia="en-US"/>
        </w:rPr>
        <w:t>, читать в следующей редакции: всего МБ: 23902,62, в том числе: 2017 г. – 9927,62; 2018 г. – 9100,0; 2019 г. – 4875,0</w:t>
      </w:r>
      <w:r w:rsidRPr="00CA1776">
        <w:rPr>
          <w:rFonts w:ascii="Times New Roman" w:eastAsia="Times New Roman" w:hAnsi="Times New Roman" w:cs="Times New Roman"/>
          <w:lang w:eastAsia="en-US"/>
        </w:rPr>
        <w:t>;</w:t>
      </w:r>
    </w:p>
    <w:p w:rsidR="00CC1E79" w:rsidRPr="00CA1776" w:rsidRDefault="00CC1E79" w:rsidP="00CC1E79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en-US"/>
        </w:rPr>
      </w:pPr>
      <w:r w:rsidRPr="00CA1776">
        <w:rPr>
          <w:rFonts w:ascii="Times New Roman" w:hAnsi="Times New Roman" w:cs="Times New Roman"/>
        </w:rPr>
        <w:tab/>
        <w:t xml:space="preserve">        </w:t>
      </w:r>
      <w:r w:rsidR="007F655B">
        <w:rPr>
          <w:rFonts w:ascii="Times New Roman" w:hAnsi="Times New Roman" w:cs="Times New Roman"/>
        </w:rPr>
        <w:t>9</w:t>
      </w:r>
      <w:r w:rsidRPr="00CA1776">
        <w:rPr>
          <w:rFonts w:ascii="Times New Roman" w:hAnsi="Times New Roman" w:cs="Times New Roman"/>
        </w:rPr>
        <w:t xml:space="preserve">. В </w:t>
      </w:r>
      <w:r w:rsidR="007F655B">
        <w:rPr>
          <w:rFonts w:ascii="Times New Roman" w:hAnsi="Times New Roman" w:cs="Times New Roman"/>
        </w:rPr>
        <w:t>разделе</w:t>
      </w:r>
      <w:r w:rsidRPr="00CA1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«Информация по финансовому обеспечению за счёт всех источников финансирования</w:t>
      </w:r>
      <w:r w:rsidRPr="00CA1776">
        <w:rPr>
          <w:rFonts w:ascii="Times New Roman" w:eastAsia="Calibri" w:hAnsi="Times New Roman" w:cs="Times New Roman"/>
          <w:lang w:eastAsia="en-US"/>
        </w:rPr>
        <w:t>»</w:t>
      </w:r>
      <w:r w:rsidR="007F655B">
        <w:rPr>
          <w:rFonts w:ascii="Times New Roman" w:eastAsia="Calibri" w:hAnsi="Times New Roman" w:cs="Times New Roman"/>
          <w:lang w:eastAsia="en-US"/>
        </w:rPr>
        <w:t xml:space="preserve"> </w:t>
      </w:r>
      <w:r w:rsidRPr="00CA1776">
        <w:rPr>
          <w:rFonts w:ascii="Times New Roman" w:eastAsia="Calibri" w:hAnsi="Times New Roman" w:cs="Times New Roman"/>
          <w:lang w:eastAsia="en-US"/>
        </w:rPr>
        <w:t>цифры «</w:t>
      </w:r>
      <w:r w:rsidRPr="00CA1776">
        <w:rPr>
          <w:rFonts w:ascii="Times New Roman" w:hAnsi="Times New Roman" w:cs="Times New Roman"/>
        </w:rPr>
        <w:t>23</w:t>
      </w:r>
      <w:r w:rsidR="007F655B">
        <w:rPr>
          <w:rFonts w:ascii="Times New Roman" w:hAnsi="Times New Roman" w:cs="Times New Roman"/>
        </w:rPr>
        <w:t xml:space="preserve">605 тыс. руб. </w:t>
      </w:r>
      <w:r w:rsidRPr="00CA1776">
        <w:rPr>
          <w:rFonts w:ascii="Times New Roman" w:hAnsi="Times New Roman" w:cs="Times New Roman"/>
        </w:rPr>
        <w:t>заменить цифрами «</w:t>
      </w:r>
      <w:r w:rsidRPr="00CA1776">
        <w:rPr>
          <w:rFonts w:ascii="Times New Roman" w:eastAsia="Times New Roman" w:hAnsi="Times New Roman" w:cs="Times New Roman"/>
          <w:lang w:eastAsia="en-US"/>
        </w:rPr>
        <w:t>2</w:t>
      </w:r>
      <w:r w:rsidR="007F655B">
        <w:rPr>
          <w:rFonts w:ascii="Times New Roman" w:eastAsia="Times New Roman" w:hAnsi="Times New Roman" w:cs="Times New Roman"/>
          <w:lang w:eastAsia="en-US"/>
        </w:rPr>
        <w:t>3902,6</w:t>
      </w:r>
      <w:r w:rsidRPr="00CA1776">
        <w:rPr>
          <w:rFonts w:ascii="Times New Roman" w:eastAsia="Times New Roman" w:hAnsi="Times New Roman" w:cs="Times New Roman"/>
          <w:lang w:eastAsia="en-US"/>
        </w:rPr>
        <w:t>2</w:t>
      </w:r>
      <w:r w:rsidR="007F655B">
        <w:rPr>
          <w:rFonts w:ascii="Times New Roman" w:eastAsia="Times New Roman" w:hAnsi="Times New Roman" w:cs="Times New Roman"/>
          <w:lang w:eastAsia="en-US"/>
        </w:rPr>
        <w:t xml:space="preserve"> тыс. руб.</w:t>
      </w:r>
      <w:r w:rsidRPr="00CA1776">
        <w:rPr>
          <w:rFonts w:ascii="Times New Roman" w:eastAsia="Times New Roman" w:hAnsi="Times New Roman" w:cs="Times New Roman"/>
          <w:lang w:eastAsia="en-US"/>
        </w:rPr>
        <w:t xml:space="preserve">»;  </w:t>
      </w:r>
    </w:p>
    <w:p w:rsidR="00CC1E79" w:rsidRPr="00CA1776" w:rsidRDefault="007F655B" w:rsidP="00CC1E7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C1E79" w:rsidRPr="00CA1776">
        <w:rPr>
          <w:rFonts w:ascii="Times New Roman" w:hAnsi="Times New Roman" w:cs="Times New Roman"/>
        </w:rPr>
        <w:t>. В приложении 1 «Перечень мероприятий муниципальной программы»:</w:t>
      </w:r>
    </w:p>
    <w:p w:rsidR="00CC1E79" w:rsidRPr="00CA1776" w:rsidRDefault="00CC1E79" w:rsidP="00CC1E7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>- в строке 1.1 «</w:t>
      </w:r>
      <w:r w:rsidR="007F655B">
        <w:rPr>
          <w:rFonts w:ascii="Times New Roman" w:hAnsi="Times New Roman" w:cs="Times New Roman"/>
        </w:rPr>
        <w:t xml:space="preserve">обеспечение деятельности МКУ «Комплексный центр </w:t>
      </w:r>
      <w:proofErr w:type="spellStart"/>
      <w:r w:rsidR="007F655B">
        <w:rPr>
          <w:rFonts w:ascii="Times New Roman" w:hAnsi="Times New Roman" w:cs="Times New Roman"/>
        </w:rPr>
        <w:t>Любимского</w:t>
      </w:r>
      <w:proofErr w:type="spellEnd"/>
      <w:r w:rsidR="007F655B">
        <w:rPr>
          <w:rFonts w:ascii="Times New Roman" w:hAnsi="Times New Roman" w:cs="Times New Roman"/>
        </w:rPr>
        <w:t xml:space="preserve"> муниципального района», в том числе ЕДДС и отдел по работе с АПК и поселениями</w:t>
      </w:r>
      <w:r w:rsidRPr="00CA1776">
        <w:rPr>
          <w:rFonts w:ascii="Times New Roman" w:hAnsi="Times New Roman" w:cs="Times New Roman"/>
        </w:rPr>
        <w:t>» в столбце «Объем финансирования (</w:t>
      </w:r>
      <w:proofErr w:type="spellStart"/>
      <w:r w:rsidRPr="00CA1776">
        <w:rPr>
          <w:rFonts w:ascii="Times New Roman" w:hAnsi="Times New Roman" w:cs="Times New Roman"/>
        </w:rPr>
        <w:t>тыс</w:t>
      </w:r>
      <w:proofErr w:type="gramStart"/>
      <w:r w:rsidRPr="00CA1776">
        <w:rPr>
          <w:rFonts w:ascii="Times New Roman" w:hAnsi="Times New Roman" w:cs="Times New Roman"/>
        </w:rPr>
        <w:t>.р</w:t>
      </w:r>
      <w:proofErr w:type="gramEnd"/>
      <w:r w:rsidRPr="00CA1776">
        <w:rPr>
          <w:rFonts w:ascii="Times New Roman" w:hAnsi="Times New Roman" w:cs="Times New Roman"/>
        </w:rPr>
        <w:t>уб</w:t>
      </w:r>
      <w:proofErr w:type="spellEnd"/>
      <w:r w:rsidRPr="00CA1776">
        <w:rPr>
          <w:rFonts w:ascii="Times New Roman" w:hAnsi="Times New Roman" w:cs="Times New Roman"/>
        </w:rPr>
        <w:t>.) бюджета района 2017» цифру «</w:t>
      </w:r>
      <w:r w:rsidR="007F655B">
        <w:rPr>
          <w:rFonts w:ascii="Times New Roman" w:hAnsi="Times New Roman" w:cs="Times New Roman"/>
        </w:rPr>
        <w:t>9630,</w:t>
      </w:r>
      <w:r w:rsidRPr="00CA1776">
        <w:rPr>
          <w:rFonts w:ascii="Times New Roman" w:hAnsi="Times New Roman" w:cs="Times New Roman"/>
        </w:rPr>
        <w:t>0» заменить цифрой «</w:t>
      </w:r>
      <w:r w:rsidR="007F655B">
        <w:rPr>
          <w:rFonts w:ascii="Times New Roman" w:hAnsi="Times New Roman" w:cs="Times New Roman"/>
        </w:rPr>
        <w:t>99</w:t>
      </w:r>
      <w:r w:rsidRPr="00CA1776">
        <w:rPr>
          <w:rFonts w:ascii="Times New Roman" w:hAnsi="Times New Roman" w:cs="Times New Roman"/>
        </w:rPr>
        <w:t>2</w:t>
      </w:r>
      <w:r w:rsidR="007F655B">
        <w:rPr>
          <w:rFonts w:ascii="Times New Roman" w:hAnsi="Times New Roman" w:cs="Times New Roman"/>
        </w:rPr>
        <w:t>7</w:t>
      </w:r>
      <w:r w:rsidRPr="00CA1776">
        <w:rPr>
          <w:rFonts w:ascii="Times New Roman" w:hAnsi="Times New Roman" w:cs="Times New Roman"/>
        </w:rPr>
        <w:t>,</w:t>
      </w:r>
      <w:r w:rsidR="007F655B">
        <w:rPr>
          <w:rFonts w:ascii="Times New Roman" w:hAnsi="Times New Roman" w:cs="Times New Roman"/>
        </w:rPr>
        <w:t>62</w:t>
      </w:r>
      <w:r w:rsidRPr="00CA1776">
        <w:rPr>
          <w:rFonts w:ascii="Times New Roman" w:hAnsi="Times New Roman" w:cs="Times New Roman"/>
        </w:rPr>
        <w:t>»;</w:t>
      </w:r>
    </w:p>
    <w:p w:rsidR="007F655B" w:rsidRDefault="00CC1E79" w:rsidP="007F655B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776">
        <w:rPr>
          <w:rFonts w:ascii="Times New Roman" w:hAnsi="Times New Roman" w:cs="Times New Roman"/>
        </w:rPr>
        <w:tab/>
        <w:t>-</w:t>
      </w:r>
      <w:r w:rsidR="006E2E44">
        <w:rPr>
          <w:rFonts w:ascii="Times New Roman" w:hAnsi="Times New Roman" w:cs="Times New Roman"/>
        </w:rPr>
        <w:t xml:space="preserve"> </w:t>
      </w:r>
      <w:r w:rsidRPr="00CA1776">
        <w:rPr>
          <w:rFonts w:ascii="Times New Roman" w:hAnsi="Times New Roman" w:cs="Times New Roman"/>
        </w:rPr>
        <w:t>в строке «итого по подпрограмме» в столбце «Объем финансирования (</w:t>
      </w:r>
      <w:proofErr w:type="spellStart"/>
      <w:r w:rsidRPr="00CA1776">
        <w:rPr>
          <w:rFonts w:ascii="Times New Roman" w:hAnsi="Times New Roman" w:cs="Times New Roman"/>
        </w:rPr>
        <w:t>тыс</w:t>
      </w:r>
      <w:proofErr w:type="gramStart"/>
      <w:r w:rsidRPr="00CA1776">
        <w:rPr>
          <w:rFonts w:ascii="Times New Roman" w:hAnsi="Times New Roman" w:cs="Times New Roman"/>
        </w:rPr>
        <w:t>.р</w:t>
      </w:r>
      <w:proofErr w:type="gramEnd"/>
      <w:r w:rsidRPr="00CA1776">
        <w:rPr>
          <w:rFonts w:ascii="Times New Roman" w:hAnsi="Times New Roman" w:cs="Times New Roman"/>
        </w:rPr>
        <w:t>уб</w:t>
      </w:r>
      <w:proofErr w:type="spellEnd"/>
      <w:r w:rsidRPr="00CA1776">
        <w:rPr>
          <w:rFonts w:ascii="Times New Roman" w:hAnsi="Times New Roman" w:cs="Times New Roman"/>
        </w:rPr>
        <w:t xml:space="preserve">.) бюджет района 2017» цифру </w:t>
      </w:r>
      <w:r w:rsidR="007F655B" w:rsidRPr="00CA1776">
        <w:rPr>
          <w:rFonts w:ascii="Times New Roman" w:hAnsi="Times New Roman" w:cs="Times New Roman"/>
        </w:rPr>
        <w:t>«</w:t>
      </w:r>
      <w:r w:rsidR="007F655B">
        <w:rPr>
          <w:rFonts w:ascii="Times New Roman" w:hAnsi="Times New Roman" w:cs="Times New Roman"/>
        </w:rPr>
        <w:t>9630,</w:t>
      </w:r>
      <w:r w:rsidR="007F655B" w:rsidRPr="00CA1776">
        <w:rPr>
          <w:rFonts w:ascii="Times New Roman" w:hAnsi="Times New Roman" w:cs="Times New Roman"/>
        </w:rPr>
        <w:t>0» заменить цифрой «</w:t>
      </w:r>
      <w:r w:rsidR="007F655B">
        <w:rPr>
          <w:rFonts w:ascii="Times New Roman" w:hAnsi="Times New Roman" w:cs="Times New Roman"/>
        </w:rPr>
        <w:t>99</w:t>
      </w:r>
      <w:r w:rsidR="007F655B" w:rsidRPr="00CA1776">
        <w:rPr>
          <w:rFonts w:ascii="Times New Roman" w:hAnsi="Times New Roman" w:cs="Times New Roman"/>
        </w:rPr>
        <w:t>2</w:t>
      </w:r>
      <w:r w:rsidR="007F655B">
        <w:rPr>
          <w:rFonts w:ascii="Times New Roman" w:hAnsi="Times New Roman" w:cs="Times New Roman"/>
        </w:rPr>
        <w:t>7</w:t>
      </w:r>
      <w:r w:rsidR="007F655B" w:rsidRPr="00CA1776">
        <w:rPr>
          <w:rFonts w:ascii="Times New Roman" w:hAnsi="Times New Roman" w:cs="Times New Roman"/>
        </w:rPr>
        <w:t>,</w:t>
      </w:r>
      <w:r w:rsidR="007F655B">
        <w:rPr>
          <w:rFonts w:ascii="Times New Roman" w:hAnsi="Times New Roman" w:cs="Times New Roman"/>
        </w:rPr>
        <w:t>62</w:t>
      </w:r>
      <w:r w:rsidR="007F655B" w:rsidRPr="00CA1776">
        <w:rPr>
          <w:rFonts w:ascii="Times New Roman" w:hAnsi="Times New Roman" w:cs="Times New Roman"/>
        </w:rPr>
        <w:t>»;</w:t>
      </w:r>
    </w:p>
    <w:p w:rsidR="00907CD6" w:rsidRPr="00CA1776" w:rsidRDefault="00907CD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1B1F21"/>
        </w:rPr>
      </w:pPr>
    </w:p>
    <w:sectPr w:rsidR="00907CD6" w:rsidRPr="00CA1776" w:rsidSect="006B6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EF" w:rsidRDefault="00831DEF" w:rsidP="00A03BD7">
      <w:r>
        <w:separator/>
      </w:r>
    </w:p>
  </w:endnote>
  <w:endnote w:type="continuationSeparator" w:id="0">
    <w:p w:rsidR="00831DEF" w:rsidRDefault="00831DEF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EF" w:rsidRDefault="00831DEF" w:rsidP="00A03BD7">
      <w:r>
        <w:separator/>
      </w:r>
    </w:p>
  </w:footnote>
  <w:footnote w:type="continuationSeparator" w:id="0">
    <w:p w:rsidR="00831DEF" w:rsidRDefault="00831DEF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22"/>
  </w:num>
  <w:num w:numId="5">
    <w:abstractNumId w:val="35"/>
  </w:num>
  <w:num w:numId="6">
    <w:abstractNumId w:val="21"/>
  </w:num>
  <w:num w:numId="7">
    <w:abstractNumId w:val="33"/>
  </w:num>
  <w:num w:numId="8">
    <w:abstractNumId w:val="14"/>
  </w:num>
  <w:num w:numId="9">
    <w:abstractNumId w:val="29"/>
  </w:num>
  <w:num w:numId="10">
    <w:abstractNumId w:val="38"/>
  </w:num>
  <w:num w:numId="11">
    <w:abstractNumId w:val="15"/>
  </w:num>
  <w:num w:numId="12">
    <w:abstractNumId w:val="2"/>
  </w:num>
  <w:num w:numId="13">
    <w:abstractNumId w:val="30"/>
  </w:num>
  <w:num w:numId="14">
    <w:abstractNumId w:val="32"/>
  </w:num>
  <w:num w:numId="15">
    <w:abstractNumId w:val="34"/>
  </w:num>
  <w:num w:numId="16">
    <w:abstractNumId w:val="18"/>
  </w:num>
  <w:num w:numId="17">
    <w:abstractNumId w:val="6"/>
  </w:num>
  <w:num w:numId="18">
    <w:abstractNumId w:val="8"/>
  </w:num>
  <w:num w:numId="19">
    <w:abstractNumId w:val="25"/>
  </w:num>
  <w:num w:numId="20">
    <w:abstractNumId w:val="4"/>
  </w:num>
  <w:num w:numId="21">
    <w:abstractNumId w:val="11"/>
  </w:num>
  <w:num w:numId="22">
    <w:abstractNumId w:val="1"/>
  </w:num>
  <w:num w:numId="23">
    <w:abstractNumId w:val="36"/>
  </w:num>
  <w:num w:numId="24">
    <w:abstractNumId w:val="17"/>
  </w:num>
  <w:num w:numId="25">
    <w:abstractNumId w:val="5"/>
  </w:num>
  <w:num w:numId="26">
    <w:abstractNumId w:val="20"/>
  </w:num>
  <w:num w:numId="27">
    <w:abstractNumId w:val="12"/>
  </w:num>
  <w:num w:numId="28">
    <w:abstractNumId w:val="7"/>
  </w:num>
  <w:num w:numId="29">
    <w:abstractNumId w:val="23"/>
  </w:num>
  <w:num w:numId="30">
    <w:abstractNumId w:val="24"/>
  </w:num>
  <w:num w:numId="31">
    <w:abstractNumId w:val="37"/>
  </w:num>
  <w:num w:numId="32">
    <w:abstractNumId w:val="31"/>
  </w:num>
  <w:num w:numId="33">
    <w:abstractNumId w:val="3"/>
  </w:num>
  <w:num w:numId="34">
    <w:abstractNumId w:val="28"/>
  </w:num>
  <w:num w:numId="35">
    <w:abstractNumId w:val="10"/>
  </w:num>
  <w:num w:numId="36">
    <w:abstractNumId w:val="19"/>
  </w:num>
  <w:num w:numId="37">
    <w:abstractNumId w:val="9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4703E"/>
    <w:rsid w:val="00060A0A"/>
    <w:rsid w:val="00070F2A"/>
    <w:rsid w:val="000800AF"/>
    <w:rsid w:val="00086BBE"/>
    <w:rsid w:val="00094AFD"/>
    <w:rsid w:val="000E386C"/>
    <w:rsid w:val="001224A7"/>
    <w:rsid w:val="00126009"/>
    <w:rsid w:val="001722D0"/>
    <w:rsid w:val="00186AE3"/>
    <w:rsid w:val="00190886"/>
    <w:rsid w:val="00192EC4"/>
    <w:rsid w:val="001A1892"/>
    <w:rsid w:val="001B7913"/>
    <w:rsid w:val="001F0CFF"/>
    <w:rsid w:val="00214EEB"/>
    <w:rsid w:val="002172C7"/>
    <w:rsid w:val="00246ED2"/>
    <w:rsid w:val="0025406E"/>
    <w:rsid w:val="002860F0"/>
    <w:rsid w:val="002D515E"/>
    <w:rsid w:val="00316798"/>
    <w:rsid w:val="003417BA"/>
    <w:rsid w:val="003513C0"/>
    <w:rsid w:val="003E490F"/>
    <w:rsid w:val="004164F5"/>
    <w:rsid w:val="00423B1E"/>
    <w:rsid w:val="00433E97"/>
    <w:rsid w:val="0048389F"/>
    <w:rsid w:val="00486DEF"/>
    <w:rsid w:val="00495B1E"/>
    <w:rsid w:val="0049623F"/>
    <w:rsid w:val="004C6715"/>
    <w:rsid w:val="004D17C6"/>
    <w:rsid w:val="004D1DF6"/>
    <w:rsid w:val="0055074E"/>
    <w:rsid w:val="00581C69"/>
    <w:rsid w:val="00591803"/>
    <w:rsid w:val="005E2A12"/>
    <w:rsid w:val="005E6FD1"/>
    <w:rsid w:val="005F5B27"/>
    <w:rsid w:val="006026DE"/>
    <w:rsid w:val="0060597B"/>
    <w:rsid w:val="00621E46"/>
    <w:rsid w:val="00640FEB"/>
    <w:rsid w:val="00691EDE"/>
    <w:rsid w:val="006B619B"/>
    <w:rsid w:val="006C6CFB"/>
    <w:rsid w:val="006E2E44"/>
    <w:rsid w:val="00737D5A"/>
    <w:rsid w:val="00742F40"/>
    <w:rsid w:val="00757BA6"/>
    <w:rsid w:val="007771D9"/>
    <w:rsid w:val="007C353D"/>
    <w:rsid w:val="007C4411"/>
    <w:rsid w:val="007C498F"/>
    <w:rsid w:val="007D2A57"/>
    <w:rsid w:val="007E5747"/>
    <w:rsid w:val="007F1E09"/>
    <w:rsid w:val="007F655B"/>
    <w:rsid w:val="00831DEF"/>
    <w:rsid w:val="008455A7"/>
    <w:rsid w:val="008456F3"/>
    <w:rsid w:val="00885AAB"/>
    <w:rsid w:val="008D0602"/>
    <w:rsid w:val="00907CD6"/>
    <w:rsid w:val="00912288"/>
    <w:rsid w:val="0091442D"/>
    <w:rsid w:val="00927D09"/>
    <w:rsid w:val="00932949"/>
    <w:rsid w:val="00936C46"/>
    <w:rsid w:val="00950D5C"/>
    <w:rsid w:val="00952CA3"/>
    <w:rsid w:val="009712D1"/>
    <w:rsid w:val="009772A8"/>
    <w:rsid w:val="00980BFA"/>
    <w:rsid w:val="009F5503"/>
    <w:rsid w:val="00A03BD7"/>
    <w:rsid w:val="00A55710"/>
    <w:rsid w:val="00B250ED"/>
    <w:rsid w:val="00B46118"/>
    <w:rsid w:val="00B47BB5"/>
    <w:rsid w:val="00BE5A96"/>
    <w:rsid w:val="00BE7757"/>
    <w:rsid w:val="00BF44F4"/>
    <w:rsid w:val="00C16360"/>
    <w:rsid w:val="00C3649E"/>
    <w:rsid w:val="00C615AC"/>
    <w:rsid w:val="00C677AA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D23E67"/>
    <w:rsid w:val="00D8356D"/>
    <w:rsid w:val="00E34A1C"/>
    <w:rsid w:val="00E5713D"/>
    <w:rsid w:val="00E60364"/>
    <w:rsid w:val="00E93A3E"/>
    <w:rsid w:val="00EC78D5"/>
    <w:rsid w:val="00F51CE8"/>
    <w:rsid w:val="00F61890"/>
    <w:rsid w:val="00F76CA6"/>
    <w:rsid w:val="00F8045F"/>
    <w:rsid w:val="00FB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A47-79C5-44C1-BF07-9F553FB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ФедороваЕГ</cp:lastModifiedBy>
  <cp:revision>4</cp:revision>
  <cp:lastPrinted>2017-07-26T12:03:00Z</cp:lastPrinted>
  <dcterms:created xsi:type="dcterms:W3CDTF">2017-08-01T07:41:00Z</dcterms:created>
  <dcterms:modified xsi:type="dcterms:W3CDTF">2017-08-01T08:14:00Z</dcterms:modified>
</cp:coreProperties>
</file>