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7" w:rsidRDefault="00F57DB7" w:rsidP="006C5CD7">
      <w:pPr>
        <w:jc w:val="center"/>
        <w:rPr>
          <w:b/>
          <w:sz w:val="28"/>
          <w:szCs w:val="28"/>
        </w:rPr>
      </w:pPr>
    </w:p>
    <w:p w:rsidR="00982092" w:rsidRPr="00463E8F" w:rsidRDefault="00982092" w:rsidP="006C5CD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Default="00982092" w:rsidP="00982092">
      <w:pPr>
        <w:rPr>
          <w:b/>
          <w:sz w:val="28"/>
          <w:szCs w:val="28"/>
        </w:rPr>
      </w:pPr>
    </w:p>
    <w:p w:rsidR="0035203C" w:rsidRDefault="0035203C" w:rsidP="00982092">
      <w:pPr>
        <w:rPr>
          <w:b/>
          <w:sz w:val="28"/>
          <w:szCs w:val="28"/>
        </w:rPr>
      </w:pPr>
    </w:p>
    <w:p w:rsidR="0035203C" w:rsidRPr="00463E8F" w:rsidRDefault="0035203C" w:rsidP="00982092">
      <w:pPr>
        <w:rPr>
          <w:b/>
          <w:sz w:val="28"/>
          <w:szCs w:val="28"/>
        </w:rPr>
      </w:pPr>
    </w:p>
    <w:p w:rsidR="00982092" w:rsidRPr="0035203C" w:rsidRDefault="00982092" w:rsidP="0098209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от </w:t>
      </w:r>
      <w:r w:rsidR="00984DFE">
        <w:rPr>
          <w:b/>
          <w:sz w:val="26"/>
          <w:szCs w:val="26"/>
        </w:rPr>
        <w:t>«</w:t>
      </w:r>
      <w:r w:rsidR="00F57DB7">
        <w:rPr>
          <w:b/>
          <w:sz w:val="26"/>
          <w:szCs w:val="26"/>
        </w:rPr>
        <w:t xml:space="preserve"> </w:t>
      </w:r>
      <w:r w:rsidR="00EA5B4C">
        <w:rPr>
          <w:b/>
          <w:sz w:val="26"/>
          <w:szCs w:val="26"/>
        </w:rPr>
        <w:t>30</w:t>
      </w:r>
      <w:r w:rsidR="00984DFE">
        <w:rPr>
          <w:b/>
          <w:sz w:val="26"/>
          <w:szCs w:val="26"/>
        </w:rPr>
        <w:t xml:space="preserve">» </w:t>
      </w:r>
      <w:r w:rsidR="00EA5B4C">
        <w:rPr>
          <w:b/>
          <w:sz w:val="26"/>
          <w:szCs w:val="26"/>
        </w:rPr>
        <w:t>декабря</w:t>
      </w:r>
      <w:r w:rsidR="00984DFE">
        <w:rPr>
          <w:b/>
          <w:sz w:val="26"/>
          <w:szCs w:val="26"/>
        </w:rPr>
        <w:t xml:space="preserve"> 2022 года    </w:t>
      </w:r>
      <w:r w:rsidRPr="0035203C">
        <w:rPr>
          <w:b/>
          <w:sz w:val="26"/>
          <w:szCs w:val="26"/>
        </w:rPr>
        <w:t xml:space="preserve">№ </w:t>
      </w:r>
      <w:r w:rsidR="00EA5B4C">
        <w:rPr>
          <w:b/>
          <w:sz w:val="26"/>
          <w:szCs w:val="26"/>
        </w:rPr>
        <w:t>09-0737/22</w:t>
      </w:r>
    </w:p>
    <w:p w:rsidR="00982092" w:rsidRPr="0035203C" w:rsidRDefault="00982092" w:rsidP="0098209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г. Любим</w:t>
      </w:r>
    </w:p>
    <w:p w:rsidR="00982092" w:rsidRPr="0035203C" w:rsidRDefault="00982092" w:rsidP="00982092">
      <w:pPr>
        <w:rPr>
          <w:sz w:val="26"/>
          <w:szCs w:val="26"/>
        </w:rPr>
      </w:pPr>
    </w:p>
    <w:p w:rsidR="006C5CD7" w:rsidRPr="0035203C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О внесение изменений в постановление администрации</w:t>
      </w:r>
    </w:p>
    <w:p w:rsidR="006C5CD7" w:rsidRPr="0035203C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Любимского муниципального района</w:t>
      </w:r>
    </w:p>
    <w:p w:rsidR="00B633E2" w:rsidRPr="0035203C" w:rsidRDefault="006C5CD7" w:rsidP="00B633E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Ярославской области от </w:t>
      </w:r>
      <w:r w:rsidR="00054987" w:rsidRPr="0035203C">
        <w:rPr>
          <w:b/>
          <w:sz w:val="26"/>
          <w:szCs w:val="26"/>
        </w:rPr>
        <w:t>«16» февраля  2022 год    № 09-0111/22</w:t>
      </w:r>
    </w:p>
    <w:p w:rsidR="00982092" w:rsidRPr="0035203C" w:rsidRDefault="00B633E2" w:rsidP="00B633E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 </w:t>
      </w:r>
      <w:r w:rsidR="006C5CD7" w:rsidRPr="0035203C">
        <w:rPr>
          <w:b/>
          <w:sz w:val="26"/>
          <w:szCs w:val="26"/>
        </w:rPr>
        <w:t>«</w:t>
      </w:r>
      <w:r w:rsidR="00982092" w:rsidRPr="0035203C">
        <w:rPr>
          <w:b/>
          <w:sz w:val="26"/>
          <w:szCs w:val="26"/>
        </w:rPr>
        <w:t>Об утверждении муниципальной программ</w:t>
      </w:r>
      <w:r w:rsidR="0019244F">
        <w:rPr>
          <w:b/>
          <w:sz w:val="26"/>
          <w:szCs w:val="26"/>
        </w:rPr>
        <w:t>ы</w:t>
      </w:r>
      <w:r w:rsidR="00982092" w:rsidRPr="0035203C">
        <w:rPr>
          <w:b/>
          <w:sz w:val="26"/>
          <w:szCs w:val="26"/>
        </w:rPr>
        <w:t xml:space="preserve"> «Защита населения </w:t>
      </w:r>
    </w:p>
    <w:p w:rsidR="00982092" w:rsidRPr="0035203C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982092" w:rsidRPr="0035203C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обеспечение пожарной безопасности  и  </w:t>
      </w:r>
    </w:p>
    <w:p w:rsidR="00982092" w:rsidRPr="0035203C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520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Pr="0035203C">
        <w:rPr>
          <w:rFonts w:ascii="Times New Roman" w:hAnsi="Times New Roman"/>
          <w:b/>
          <w:sz w:val="26"/>
          <w:szCs w:val="26"/>
        </w:rPr>
        <w:t>на 202</w:t>
      </w:r>
      <w:r w:rsidR="00054987" w:rsidRPr="0035203C">
        <w:rPr>
          <w:rFonts w:ascii="Times New Roman" w:hAnsi="Times New Roman"/>
          <w:b/>
          <w:sz w:val="26"/>
          <w:szCs w:val="26"/>
        </w:rPr>
        <w:t>2</w:t>
      </w:r>
      <w:r w:rsidRPr="0035203C">
        <w:rPr>
          <w:rFonts w:ascii="Times New Roman" w:hAnsi="Times New Roman"/>
          <w:b/>
          <w:sz w:val="26"/>
          <w:szCs w:val="26"/>
        </w:rPr>
        <w:t xml:space="preserve"> год</w:t>
      </w:r>
      <w:r w:rsidR="006C5CD7" w:rsidRPr="0035203C">
        <w:rPr>
          <w:rFonts w:ascii="Times New Roman" w:hAnsi="Times New Roman"/>
          <w:b/>
          <w:sz w:val="26"/>
          <w:szCs w:val="26"/>
        </w:rPr>
        <w:t>»</w:t>
      </w:r>
    </w:p>
    <w:p w:rsidR="00982092" w:rsidRPr="0035203C" w:rsidRDefault="00982092" w:rsidP="00982092">
      <w:pPr>
        <w:rPr>
          <w:sz w:val="26"/>
          <w:szCs w:val="26"/>
        </w:rPr>
      </w:pPr>
    </w:p>
    <w:p w:rsidR="00982092" w:rsidRPr="0035203C" w:rsidRDefault="00982092" w:rsidP="00982092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 xml:space="preserve">     </w:t>
      </w:r>
      <w:proofErr w:type="gramStart"/>
      <w:r w:rsidRPr="0035203C">
        <w:rPr>
          <w:sz w:val="26"/>
          <w:szCs w:val="26"/>
        </w:rPr>
        <w:t>В соответствии со статьёй 179 Бюджетного кодекса Российской Федерации, пост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новлением Администрации Любимского муниципального района Ярославской обла</w:t>
      </w:r>
      <w:r w:rsidRPr="0035203C">
        <w:rPr>
          <w:sz w:val="26"/>
          <w:szCs w:val="26"/>
        </w:rPr>
        <w:t>с</w:t>
      </w:r>
      <w:r w:rsidRPr="0035203C">
        <w:rPr>
          <w:sz w:val="26"/>
          <w:szCs w:val="26"/>
        </w:rPr>
        <w:t>ти от 27.12.2013 года № 09-1514/13 «Об утверждении Порядка разработки, реализ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ции и оценки эффективности муниципальных программ Любимского муниципальн</w:t>
      </w:r>
      <w:r w:rsidRPr="0035203C">
        <w:rPr>
          <w:sz w:val="26"/>
          <w:szCs w:val="26"/>
        </w:rPr>
        <w:t>о</w:t>
      </w:r>
      <w:r w:rsidRPr="0035203C">
        <w:rPr>
          <w:sz w:val="26"/>
          <w:szCs w:val="26"/>
        </w:rPr>
        <w:t>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</w:t>
      </w:r>
      <w:r w:rsidRPr="0035203C">
        <w:rPr>
          <w:sz w:val="26"/>
          <w:szCs w:val="26"/>
        </w:rPr>
        <w:t>е</w:t>
      </w:r>
      <w:r w:rsidRPr="0035203C">
        <w:rPr>
          <w:sz w:val="26"/>
          <w:szCs w:val="26"/>
        </w:rPr>
        <w:t>зультатов в ходе их реализации», Администрация Любимского муниципального ра</w:t>
      </w:r>
      <w:r w:rsidRPr="0035203C">
        <w:rPr>
          <w:sz w:val="26"/>
          <w:szCs w:val="26"/>
        </w:rPr>
        <w:t>й</w:t>
      </w:r>
      <w:r w:rsidRPr="0035203C">
        <w:rPr>
          <w:sz w:val="26"/>
          <w:szCs w:val="26"/>
        </w:rPr>
        <w:t xml:space="preserve">она </w:t>
      </w:r>
      <w:proofErr w:type="gramEnd"/>
    </w:p>
    <w:p w:rsidR="00982092" w:rsidRPr="0035203C" w:rsidRDefault="00982092" w:rsidP="00982092">
      <w:pPr>
        <w:rPr>
          <w:sz w:val="26"/>
          <w:szCs w:val="26"/>
        </w:rPr>
      </w:pPr>
    </w:p>
    <w:p w:rsidR="00982092" w:rsidRPr="0035203C" w:rsidRDefault="00982092" w:rsidP="00982092">
      <w:pPr>
        <w:rPr>
          <w:sz w:val="26"/>
          <w:szCs w:val="26"/>
        </w:rPr>
      </w:pPr>
      <w:proofErr w:type="gramStart"/>
      <w:r w:rsidRPr="0035203C">
        <w:rPr>
          <w:sz w:val="26"/>
          <w:szCs w:val="26"/>
        </w:rPr>
        <w:t>П</w:t>
      </w:r>
      <w:proofErr w:type="gramEnd"/>
      <w:r w:rsidRPr="0035203C">
        <w:rPr>
          <w:sz w:val="26"/>
          <w:szCs w:val="26"/>
        </w:rPr>
        <w:t xml:space="preserve"> О С Т А Н О В Л Я Е Т:</w:t>
      </w:r>
    </w:p>
    <w:p w:rsidR="00982092" w:rsidRPr="0035203C" w:rsidRDefault="00982092" w:rsidP="00982092">
      <w:pPr>
        <w:rPr>
          <w:sz w:val="26"/>
          <w:szCs w:val="26"/>
        </w:rPr>
      </w:pPr>
    </w:p>
    <w:p w:rsidR="006C5CD7" w:rsidRDefault="006C5CD7" w:rsidP="0035203C">
      <w:pPr>
        <w:jc w:val="both"/>
        <w:rPr>
          <w:sz w:val="26"/>
          <w:szCs w:val="26"/>
        </w:rPr>
      </w:pPr>
      <w:r w:rsidRPr="00EA5B4C">
        <w:rPr>
          <w:sz w:val="26"/>
          <w:szCs w:val="26"/>
        </w:rPr>
        <w:t>1.    Внести изменения в постановление  администрации Любимского муниципальн</w:t>
      </w:r>
      <w:r w:rsidRPr="00EA5B4C">
        <w:rPr>
          <w:sz w:val="26"/>
          <w:szCs w:val="26"/>
        </w:rPr>
        <w:t>о</w:t>
      </w:r>
      <w:r w:rsidRPr="00EA5B4C">
        <w:rPr>
          <w:sz w:val="26"/>
          <w:szCs w:val="26"/>
        </w:rPr>
        <w:t xml:space="preserve">го района Ярославской </w:t>
      </w:r>
      <w:r w:rsidR="00054987" w:rsidRPr="00EA5B4C">
        <w:rPr>
          <w:sz w:val="26"/>
          <w:szCs w:val="26"/>
        </w:rPr>
        <w:t>«16» февраля  2022 год    № 09-0111/22</w:t>
      </w:r>
      <w:r w:rsidRPr="00EA5B4C">
        <w:rPr>
          <w:sz w:val="26"/>
          <w:szCs w:val="26"/>
        </w:rPr>
        <w:t xml:space="preserve"> «Об утверждении м</w:t>
      </w:r>
      <w:r w:rsidRPr="00EA5B4C">
        <w:rPr>
          <w:sz w:val="26"/>
          <w:szCs w:val="26"/>
        </w:rPr>
        <w:t>у</w:t>
      </w:r>
      <w:r w:rsidRPr="00EA5B4C">
        <w:rPr>
          <w:sz w:val="26"/>
          <w:szCs w:val="26"/>
        </w:rPr>
        <w:t>ниципальной программ</w:t>
      </w:r>
      <w:r w:rsidR="00145E67" w:rsidRPr="00EA5B4C">
        <w:rPr>
          <w:sz w:val="26"/>
          <w:szCs w:val="26"/>
        </w:rPr>
        <w:t>ы</w:t>
      </w:r>
      <w:r w:rsidRPr="00EA5B4C">
        <w:rPr>
          <w:sz w:val="26"/>
          <w:szCs w:val="26"/>
        </w:rPr>
        <w:t xml:space="preserve"> «Защита населения  и территории Любимского района  от чрезвычайных ситуаций,  обеспечение пожарной безопасности  и   безопасности л</w:t>
      </w:r>
      <w:r w:rsidRPr="00EA5B4C">
        <w:rPr>
          <w:sz w:val="26"/>
          <w:szCs w:val="26"/>
        </w:rPr>
        <w:t>ю</w:t>
      </w:r>
      <w:r w:rsidRPr="00EA5B4C">
        <w:rPr>
          <w:sz w:val="26"/>
          <w:szCs w:val="26"/>
        </w:rPr>
        <w:t>дей на водных объектах» на 202</w:t>
      </w:r>
      <w:r w:rsidR="00054987" w:rsidRPr="00EA5B4C">
        <w:rPr>
          <w:sz w:val="26"/>
          <w:szCs w:val="26"/>
        </w:rPr>
        <w:t>2</w:t>
      </w:r>
      <w:r w:rsidRPr="00EA5B4C">
        <w:rPr>
          <w:sz w:val="26"/>
          <w:szCs w:val="26"/>
        </w:rPr>
        <w:t xml:space="preserve"> год</w:t>
      </w:r>
      <w:r w:rsidRPr="0035203C">
        <w:rPr>
          <w:sz w:val="26"/>
          <w:szCs w:val="26"/>
        </w:rPr>
        <w:t>:</w:t>
      </w:r>
    </w:p>
    <w:p w:rsidR="00145E67" w:rsidRPr="0035203C" w:rsidRDefault="00145E67" w:rsidP="00352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</w:t>
      </w:r>
      <w:r w:rsidRPr="0035203C">
        <w:rPr>
          <w:sz w:val="26"/>
          <w:szCs w:val="26"/>
        </w:rPr>
        <w:t>«Защита населения  и территории Люби</w:t>
      </w:r>
      <w:r w:rsidRPr="0035203C">
        <w:rPr>
          <w:sz w:val="26"/>
          <w:szCs w:val="26"/>
        </w:rPr>
        <w:t>м</w:t>
      </w:r>
      <w:r w:rsidRPr="0035203C">
        <w:rPr>
          <w:sz w:val="26"/>
          <w:szCs w:val="26"/>
        </w:rPr>
        <w:t>ского района  от чрезвычайных ситуаций,  обеспечение пожарной безопасности  и   безопасности людей на водных объектах»</w:t>
      </w:r>
      <w:r>
        <w:rPr>
          <w:sz w:val="26"/>
          <w:szCs w:val="26"/>
        </w:rPr>
        <w:t xml:space="preserve"> изложить в новой редакции – Приложение № 1.</w:t>
      </w:r>
    </w:p>
    <w:p w:rsidR="008A71B2" w:rsidRPr="008A71B2" w:rsidRDefault="00845F37" w:rsidP="008A71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A71B2">
        <w:rPr>
          <w:rFonts w:ascii="Times New Roman" w:hAnsi="Times New Roman"/>
          <w:sz w:val="26"/>
          <w:szCs w:val="26"/>
        </w:rPr>
        <w:t>1.</w:t>
      </w:r>
      <w:r w:rsidR="00145E67">
        <w:rPr>
          <w:rFonts w:ascii="Times New Roman" w:hAnsi="Times New Roman"/>
          <w:sz w:val="26"/>
          <w:szCs w:val="26"/>
        </w:rPr>
        <w:t>2</w:t>
      </w:r>
      <w:r w:rsidRPr="008A71B2">
        <w:rPr>
          <w:rFonts w:ascii="Times New Roman" w:hAnsi="Times New Roman"/>
          <w:sz w:val="26"/>
          <w:szCs w:val="26"/>
        </w:rPr>
        <w:t>.</w:t>
      </w:r>
      <w:r w:rsidR="00054987" w:rsidRP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>Паспорт муниципальной целевой программы</w:t>
      </w:r>
      <w:r w:rsidR="008A71B2">
        <w:rPr>
          <w:rFonts w:ascii="Times New Roman" w:hAnsi="Times New Roman"/>
          <w:sz w:val="26"/>
          <w:szCs w:val="26"/>
        </w:rPr>
        <w:t xml:space="preserve"> Л</w:t>
      </w:r>
      <w:r w:rsidR="008A71B2" w:rsidRPr="008A71B2">
        <w:rPr>
          <w:rFonts w:ascii="Times New Roman" w:hAnsi="Times New Roman"/>
          <w:sz w:val="26"/>
          <w:szCs w:val="26"/>
        </w:rPr>
        <w:t>юбимского муниципального ра</w:t>
      </w:r>
      <w:r w:rsidR="008A71B2" w:rsidRPr="008A71B2">
        <w:rPr>
          <w:rFonts w:ascii="Times New Roman" w:hAnsi="Times New Roman"/>
          <w:sz w:val="26"/>
          <w:szCs w:val="26"/>
        </w:rPr>
        <w:t>й</w:t>
      </w:r>
      <w:r w:rsidR="008A71B2" w:rsidRPr="008A71B2">
        <w:rPr>
          <w:rFonts w:ascii="Times New Roman" w:hAnsi="Times New Roman"/>
          <w:sz w:val="26"/>
          <w:szCs w:val="26"/>
        </w:rPr>
        <w:t>она</w:t>
      </w:r>
      <w:r w:rsid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 xml:space="preserve">«Развитие Единой Дежурно-Диспетчерской службы </w:t>
      </w:r>
      <w:r w:rsid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>Любимского муниципальн</w:t>
      </w:r>
      <w:r w:rsidR="008A71B2" w:rsidRPr="008A71B2">
        <w:rPr>
          <w:rFonts w:ascii="Times New Roman" w:hAnsi="Times New Roman"/>
          <w:sz w:val="26"/>
          <w:szCs w:val="26"/>
        </w:rPr>
        <w:t>о</w:t>
      </w:r>
      <w:r w:rsidR="008A71B2" w:rsidRPr="008A71B2">
        <w:rPr>
          <w:rFonts w:ascii="Times New Roman" w:hAnsi="Times New Roman"/>
          <w:sz w:val="26"/>
          <w:szCs w:val="26"/>
        </w:rPr>
        <w:t>го района»</w:t>
      </w:r>
      <w:r w:rsidR="008A71B2">
        <w:rPr>
          <w:rFonts w:ascii="Times New Roman" w:hAnsi="Times New Roman"/>
          <w:sz w:val="26"/>
          <w:szCs w:val="26"/>
        </w:rPr>
        <w:t xml:space="preserve"> изложить в новой редакции – приложение №</w:t>
      </w:r>
      <w:r w:rsidR="00145E67">
        <w:rPr>
          <w:rFonts w:ascii="Times New Roman" w:hAnsi="Times New Roman"/>
          <w:sz w:val="26"/>
          <w:szCs w:val="26"/>
        </w:rPr>
        <w:t>2</w:t>
      </w:r>
      <w:r w:rsidR="008A71B2">
        <w:rPr>
          <w:rFonts w:ascii="Times New Roman" w:hAnsi="Times New Roman"/>
          <w:sz w:val="26"/>
          <w:szCs w:val="26"/>
        </w:rPr>
        <w:t>.</w:t>
      </w:r>
    </w:p>
    <w:p w:rsidR="00845F37" w:rsidRDefault="001E37CA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5203C"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год, таблиц</w:t>
      </w:r>
      <w:r w:rsidR="00845F37">
        <w:rPr>
          <w:sz w:val="26"/>
          <w:szCs w:val="26"/>
        </w:rPr>
        <w:t>у</w:t>
      </w:r>
      <w:r w:rsidR="0035203C" w:rsidRPr="0035203C">
        <w:rPr>
          <w:sz w:val="26"/>
          <w:szCs w:val="26"/>
        </w:rPr>
        <w:t xml:space="preserve"> Подпрограммы – муниципальной целевой </w:t>
      </w:r>
      <w:r w:rsidR="0035203C" w:rsidRPr="00845F37">
        <w:rPr>
          <w:sz w:val="26"/>
          <w:szCs w:val="26"/>
        </w:rPr>
        <w:t>программы  «</w:t>
      </w:r>
      <w:r w:rsidR="00845F37" w:rsidRPr="00845F37">
        <w:rPr>
          <w:sz w:val="26"/>
          <w:szCs w:val="26"/>
        </w:rPr>
        <w:t xml:space="preserve">Развитие Единой Дежурно-Диспетчерской службы Любимского муниципального района» </w:t>
      </w:r>
      <w:r w:rsidR="00845F37" w:rsidRPr="0035203C">
        <w:rPr>
          <w:sz w:val="26"/>
          <w:szCs w:val="26"/>
        </w:rPr>
        <w:t>изложить в новой р</w:t>
      </w:r>
      <w:r w:rsidR="00845F37" w:rsidRPr="0035203C">
        <w:rPr>
          <w:sz w:val="26"/>
          <w:szCs w:val="26"/>
        </w:rPr>
        <w:t>е</w:t>
      </w:r>
      <w:r w:rsidR="00845F37" w:rsidRPr="0035203C">
        <w:rPr>
          <w:sz w:val="26"/>
          <w:szCs w:val="26"/>
        </w:rPr>
        <w:t>дакции</w:t>
      </w:r>
      <w:r w:rsidR="00845F37">
        <w:rPr>
          <w:sz w:val="26"/>
          <w:szCs w:val="26"/>
        </w:rPr>
        <w:t xml:space="preserve"> – приложение №</w:t>
      </w:r>
      <w:r w:rsidR="00145E67">
        <w:rPr>
          <w:sz w:val="26"/>
          <w:szCs w:val="26"/>
        </w:rPr>
        <w:t>3</w:t>
      </w:r>
      <w:r w:rsidR="00845F37">
        <w:rPr>
          <w:sz w:val="26"/>
          <w:szCs w:val="26"/>
        </w:rPr>
        <w:t>.</w:t>
      </w:r>
    </w:p>
    <w:p w:rsidR="00845F37" w:rsidRDefault="00845F37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4</w:t>
      </w:r>
      <w:r w:rsidR="001E37CA">
        <w:rPr>
          <w:sz w:val="26"/>
          <w:szCs w:val="26"/>
        </w:rPr>
        <w:t>.</w:t>
      </w:r>
      <w:r w:rsidRPr="00845F37">
        <w:rPr>
          <w:sz w:val="26"/>
          <w:szCs w:val="26"/>
        </w:rPr>
        <w:t xml:space="preserve"> </w:t>
      </w:r>
      <w:proofErr w:type="gramStart"/>
      <w:r w:rsidR="001E37CA" w:rsidRPr="008A71B2">
        <w:rPr>
          <w:sz w:val="26"/>
          <w:szCs w:val="26"/>
        </w:rPr>
        <w:t>Паспорт муниципальной целевой программы</w:t>
      </w:r>
      <w:r w:rsidR="001E37CA">
        <w:rPr>
          <w:sz w:val="26"/>
          <w:szCs w:val="26"/>
        </w:rPr>
        <w:t xml:space="preserve"> Л</w:t>
      </w:r>
      <w:r w:rsidR="001E37CA" w:rsidRPr="008A71B2">
        <w:rPr>
          <w:sz w:val="26"/>
          <w:szCs w:val="26"/>
        </w:rPr>
        <w:t>юбимского муниципального ра</w:t>
      </w:r>
      <w:r w:rsidR="001E37CA" w:rsidRPr="008A71B2">
        <w:rPr>
          <w:sz w:val="26"/>
          <w:szCs w:val="26"/>
        </w:rPr>
        <w:t>й</w:t>
      </w:r>
      <w:r w:rsidR="001E37CA" w:rsidRPr="008A71B2">
        <w:rPr>
          <w:sz w:val="26"/>
          <w:szCs w:val="26"/>
        </w:rPr>
        <w:t>она</w:t>
      </w:r>
      <w:r w:rsidR="001E37CA" w:rsidRPr="0035203C">
        <w:rPr>
          <w:sz w:val="26"/>
          <w:szCs w:val="26"/>
        </w:rPr>
        <w:t xml:space="preserve"> </w:t>
      </w:r>
      <w:r w:rsidR="001E37CA"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«Защита населения  и территории Любимского района  от чрезвычайных ситу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ций,  обеспечение пожарной безопасности  и   безопасности людей на водных объе</w:t>
      </w:r>
      <w:r w:rsidRPr="0035203C">
        <w:rPr>
          <w:sz w:val="26"/>
          <w:szCs w:val="26"/>
        </w:rPr>
        <w:t>к</w:t>
      </w:r>
      <w:r w:rsidRPr="0035203C">
        <w:rPr>
          <w:sz w:val="26"/>
          <w:szCs w:val="26"/>
        </w:rPr>
        <w:lastRenderedPageBreak/>
        <w:t>тах» на 2022 год</w:t>
      </w:r>
      <w:r>
        <w:rPr>
          <w:sz w:val="26"/>
          <w:szCs w:val="26"/>
        </w:rPr>
        <w:t xml:space="preserve">, </w:t>
      </w:r>
      <w:r w:rsidR="00384481">
        <w:rPr>
          <w:sz w:val="26"/>
          <w:szCs w:val="26"/>
        </w:rPr>
        <w:t>-</w:t>
      </w:r>
      <w:r>
        <w:rPr>
          <w:sz w:val="26"/>
          <w:szCs w:val="26"/>
        </w:rPr>
        <w:t xml:space="preserve"> Подпрограмм</w:t>
      </w:r>
      <w:r w:rsidR="00384481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муниципальной целевой программы «</w:t>
      </w:r>
      <w:r w:rsidRPr="00845F37">
        <w:rPr>
          <w:sz w:val="26"/>
          <w:szCs w:val="26"/>
        </w:rPr>
        <w:t>Предупре</w:t>
      </w:r>
      <w:r w:rsidRPr="00845F37">
        <w:rPr>
          <w:sz w:val="26"/>
          <w:szCs w:val="26"/>
        </w:rPr>
        <w:t>ж</w:t>
      </w:r>
      <w:r w:rsidRPr="00845F37">
        <w:rPr>
          <w:sz w:val="26"/>
          <w:szCs w:val="26"/>
        </w:rPr>
        <w:t xml:space="preserve">дение и ликвидация последствий чрезвычайных ситуаций и стихийных бедствий в Любимском муниципальном районе» </w:t>
      </w:r>
      <w:r>
        <w:rPr>
          <w:sz w:val="26"/>
          <w:szCs w:val="26"/>
        </w:rPr>
        <w:t xml:space="preserve"> изложить в новой редакции – приложение №</w:t>
      </w:r>
      <w:r w:rsidR="00145E67">
        <w:rPr>
          <w:sz w:val="26"/>
          <w:szCs w:val="26"/>
        </w:rPr>
        <w:t>4</w:t>
      </w:r>
      <w:r>
        <w:rPr>
          <w:sz w:val="26"/>
          <w:szCs w:val="26"/>
        </w:rPr>
        <w:t>.</w:t>
      </w:r>
      <w:proofErr w:type="gramEnd"/>
    </w:p>
    <w:p w:rsidR="00845F37" w:rsidRDefault="00845F37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5</w:t>
      </w:r>
      <w:r w:rsidR="0038448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</w:t>
      </w:r>
      <w:r>
        <w:rPr>
          <w:sz w:val="26"/>
          <w:szCs w:val="26"/>
        </w:rPr>
        <w:t xml:space="preserve">, таблицу Подпрограммы муниципальной целевой программы - </w:t>
      </w:r>
      <w:r w:rsidR="00384481">
        <w:rPr>
          <w:sz w:val="26"/>
          <w:szCs w:val="26"/>
        </w:rPr>
        <w:t>«</w:t>
      </w:r>
      <w:r w:rsidR="00384481" w:rsidRPr="00845F37">
        <w:rPr>
          <w:sz w:val="26"/>
          <w:szCs w:val="26"/>
        </w:rPr>
        <w:t>Предупреждение и ликвидация последствий чрезвычайных ситуаций и стихийных бедствий в Любимском муниц</w:t>
      </w:r>
      <w:r w:rsidR="00384481" w:rsidRPr="00845F37">
        <w:rPr>
          <w:sz w:val="26"/>
          <w:szCs w:val="26"/>
        </w:rPr>
        <w:t>и</w:t>
      </w:r>
      <w:r w:rsidR="00384481" w:rsidRPr="00845F37">
        <w:rPr>
          <w:sz w:val="26"/>
          <w:szCs w:val="26"/>
        </w:rPr>
        <w:t>пальном районе»</w:t>
      </w:r>
      <w:r>
        <w:rPr>
          <w:sz w:val="26"/>
          <w:szCs w:val="26"/>
        </w:rPr>
        <w:t xml:space="preserve">- приложение № </w:t>
      </w:r>
      <w:r w:rsidR="00145E67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384481" w:rsidRDefault="00384481" w:rsidP="0038448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384481">
        <w:rPr>
          <w:sz w:val="26"/>
          <w:szCs w:val="26"/>
        </w:rPr>
        <w:t xml:space="preserve"> </w:t>
      </w:r>
      <w:proofErr w:type="gramStart"/>
      <w:r w:rsidRPr="008A71B2">
        <w:rPr>
          <w:sz w:val="26"/>
          <w:szCs w:val="26"/>
        </w:rPr>
        <w:t>Паспорт муниципальной целевой программы</w:t>
      </w:r>
      <w:r>
        <w:rPr>
          <w:sz w:val="26"/>
          <w:szCs w:val="26"/>
        </w:rPr>
        <w:t xml:space="preserve"> Л</w:t>
      </w:r>
      <w:r w:rsidRPr="008A71B2">
        <w:rPr>
          <w:sz w:val="26"/>
          <w:szCs w:val="26"/>
        </w:rPr>
        <w:t>юбимского муниципального ра</w:t>
      </w:r>
      <w:r w:rsidRPr="008A71B2">
        <w:rPr>
          <w:sz w:val="26"/>
          <w:szCs w:val="26"/>
        </w:rPr>
        <w:t>й</w:t>
      </w:r>
      <w:r w:rsidRPr="008A71B2">
        <w:rPr>
          <w:sz w:val="26"/>
          <w:szCs w:val="26"/>
        </w:rPr>
        <w:t>она</w:t>
      </w:r>
      <w:r w:rsidRPr="00352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«Защита населения  и территории Любимского района  от чрезвычайных ситу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ций,  обеспечение пожарной безопасности  и   безопасности людей на водных объе</w:t>
      </w:r>
      <w:r w:rsidRPr="0035203C">
        <w:rPr>
          <w:sz w:val="26"/>
          <w:szCs w:val="26"/>
        </w:rPr>
        <w:t>к</w:t>
      </w:r>
      <w:r w:rsidRPr="0035203C">
        <w:rPr>
          <w:sz w:val="26"/>
          <w:szCs w:val="26"/>
        </w:rPr>
        <w:t>тах» на 2022 год</w:t>
      </w:r>
      <w:r>
        <w:rPr>
          <w:sz w:val="26"/>
          <w:szCs w:val="26"/>
        </w:rPr>
        <w:t xml:space="preserve">, - Подпрограмма муниципальной целевой программы </w:t>
      </w:r>
      <w:r w:rsidRPr="00384481">
        <w:rPr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  <w:r>
        <w:rPr>
          <w:b/>
          <w:sz w:val="28"/>
          <w:szCs w:val="28"/>
        </w:rPr>
        <w:t xml:space="preserve">- </w:t>
      </w:r>
      <w:r>
        <w:rPr>
          <w:sz w:val="26"/>
          <w:szCs w:val="26"/>
        </w:rPr>
        <w:t xml:space="preserve"> изложить в новой редакции – приложение №</w:t>
      </w:r>
      <w:r w:rsidR="00145E67">
        <w:rPr>
          <w:sz w:val="26"/>
          <w:szCs w:val="26"/>
        </w:rPr>
        <w:t>6</w:t>
      </w:r>
      <w:r>
        <w:rPr>
          <w:sz w:val="26"/>
          <w:szCs w:val="26"/>
        </w:rPr>
        <w:t>.</w:t>
      </w:r>
      <w:proofErr w:type="gramEnd"/>
    </w:p>
    <w:p w:rsidR="00384481" w:rsidRPr="00845F37" w:rsidRDefault="00384481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384481"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</w:t>
      </w:r>
      <w:r>
        <w:rPr>
          <w:sz w:val="26"/>
          <w:szCs w:val="26"/>
        </w:rPr>
        <w:t xml:space="preserve">, таблицу Подпрограммы муниципальной целевой программы - </w:t>
      </w:r>
      <w:r w:rsidRPr="00384481">
        <w:rPr>
          <w:sz w:val="26"/>
          <w:szCs w:val="26"/>
        </w:rPr>
        <w:t>«Построение и внедрение се</w:t>
      </w:r>
      <w:r w:rsidRPr="00384481">
        <w:rPr>
          <w:sz w:val="26"/>
          <w:szCs w:val="26"/>
        </w:rPr>
        <w:t>г</w:t>
      </w:r>
      <w:r w:rsidRPr="00384481">
        <w:rPr>
          <w:sz w:val="26"/>
          <w:szCs w:val="26"/>
        </w:rPr>
        <w:t>ментов – аппаратно-программного комплекса «Безопасный город» на территории Любимского муниципального района»</w:t>
      </w:r>
      <w:r>
        <w:rPr>
          <w:sz w:val="26"/>
          <w:szCs w:val="26"/>
        </w:rPr>
        <w:t xml:space="preserve"> - приложение № </w:t>
      </w:r>
      <w:r w:rsidR="00145E67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6C5CD7" w:rsidRPr="0035203C" w:rsidRDefault="00F443D3" w:rsidP="006C5CD7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2</w:t>
      </w:r>
      <w:r w:rsidR="006C5CD7" w:rsidRPr="0035203C">
        <w:rPr>
          <w:sz w:val="26"/>
          <w:szCs w:val="26"/>
        </w:rPr>
        <w:t>.</w:t>
      </w:r>
      <w:r w:rsidR="006C5CD7" w:rsidRPr="0035203C">
        <w:rPr>
          <w:sz w:val="26"/>
          <w:szCs w:val="26"/>
        </w:rPr>
        <w:tab/>
      </w:r>
      <w:proofErr w:type="gramStart"/>
      <w:r w:rsidR="006C5CD7" w:rsidRPr="0035203C">
        <w:rPr>
          <w:sz w:val="26"/>
          <w:szCs w:val="26"/>
        </w:rPr>
        <w:t>Контроль за</w:t>
      </w:r>
      <w:proofErr w:type="gramEnd"/>
      <w:r w:rsidR="006C5CD7" w:rsidRPr="0035203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C5CD7" w:rsidRPr="0035203C" w:rsidRDefault="00F443D3" w:rsidP="006C5CD7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3</w:t>
      </w:r>
      <w:r w:rsidR="006C5CD7" w:rsidRPr="0035203C">
        <w:rPr>
          <w:sz w:val="26"/>
          <w:szCs w:val="26"/>
        </w:rPr>
        <w:t>.      Постановление вступает в силу с момента официального опубликования в пр</w:t>
      </w:r>
      <w:r w:rsidR="006C5CD7" w:rsidRPr="0035203C">
        <w:rPr>
          <w:sz w:val="26"/>
          <w:szCs w:val="26"/>
        </w:rPr>
        <w:t>и</w:t>
      </w:r>
      <w:r w:rsidR="006C5CD7" w:rsidRPr="0035203C">
        <w:rPr>
          <w:sz w:val="26"/>
          <w:szCs w:val="26"/>
        </w:rPr>
        <w:t>ложении к районной газете «Наш край» - «Любимский вестник»</w:t>
      </w:r>
      <w:r w:rsidR="008D5104" w:rsidRPr="0035203C">
        <w:rPr>
          <w:sz w:val="26"/>
          <w:szCs w:val="26"/>
        </w:rPr>
        <w:t xml:space="preserve">. </w:t>
      </w:r>
    </w:p>
    <w:p w:rsidR="006C5CD7" w:rsidRPr="0035203C" w:rsidRDefault="006C5CD7" w:rsidP="006C5CD7">
      <w:pPr>
        <w:jc w:val="both"/>
        <w:rPr>
          <w:sz w:val="26"/>
          <w:szCs w:val="26"/>
        </w:rPr>
      </w:pPr>
    </w:p>
    <w:p w:rsidR="006C5CD7" w:rsidRPr="0035203C" w:rsidRDefault="006C5CD7" w:rsidP="006C5CD7">
      <w:pPr>
        <w:jc w:val="both"/>
        <w:rPr>
          <w:sz w:val="26"/>
          <w:szCs w:val="26"/>
        </w:rPr>
      </w:pPr>
    </w:p>
    <w:p w:rsidR="00246954" w:rsidRPr="0035203C" w:rsidRDefault="006C5CD7" w:rsidP="009A6610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Глав</w:t>
      </w:r>
      <w:r w:rsidR="00321205" w:rsidRPr="0035203C">
        <w:rPr>
          <w:b/>
          <w:sz w:val="26"/>
          <w:szCs w:val="26"/>
        </w:rPr>
        <w:t>а</w:t>
      </w:r>
      <w:r w:rsidR="00A80018" w:rsidRPr="0035203C">
        <w:rPr>
          <w:b/>
          <w:sz w:val="26"/>
          <w:szCs w:val="26"/>
        </w:rPr>
        <w:t xml:space="preserve"> </w:t>
      </w:r>
      <w:r w:rsidRPr="0035203C">
        <w:rPr>
          <w:b/>
          <w:sz w:val="26"/>
          <w:szCs w:val="26"/>
        </w:rPr>
        <w:t xml:space="preserve">Любимского муниципального района                  </w:t>
      </w:r>
      <w:r w:rsidR="00A80018" w:rsidRPr="0035203C">
        <w:rPr>
          <w:b/>
          <w:sz w:val="26"/>
          <w:szCs w:val="26"/>
        </w:rPr>
        <w:t xml:space="preserve">      </w:t>
      </w:r>
      <w:r w:rsidRPr="0035203C">
        <w:rPr>
          <w:b/>
          <w:sz w:val="26"/>
          <w:szCs w:val="26"/>
        </w:rPr>
        <w:t xml:space="preserve">  А.В. </w:t>
      </w:r>
      <w:r w:rsidR="00321205" w:rsidRPr="0035203C">
        <w:rPr>
          <w:b/>
          <w:sz w:val="26"/>
          <w:szCs w:val="26"/>
        </w:rPr>
        <w:t>Кошкин</w:t>
      </w: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D37C6F" w:rsidRDefault="00D37C6F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35203C" w:rsidRPr="0035203C" w:rsidRDefault="0035203C" w:rsidP="00384481">
      <w:pPr>
        <w:rPr>
          <w:sz w:val="26"/>
          <w:szCs w:val="26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8A71B2" w:rsidRDefault="008D5104" w:rsidP="00246954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</w:t>
      </w:r>
      <w:r w:rsidR="00246954" w:rsidRPr="008A71B2">
        <w:rPr>
          <w:sz w:val="26"/>
          <w:szCs w:val="26"/>
        </w:rPr>
        <w:t>риложение</w:t>
      </w:r>
      <w:r w:rsidRPr="008A71B2">
        <w:rPr>
          <w:sz w:val="26"/>
          <w:szCs w:val="26"/>
        </w:rPr>
        <w:t xml:space="preserve"> № 1</w:t>
      </w:r>
    </w:p>
    <w:p w:rsidR="00145E67" w:rsidRPr="0081410C" w:rsidRDefault="00145E67" w:rsidP="00145E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5E67" w:rsidRPr="0081410C" w:rsidRDefault="00145E67" w:rsidP="00145E6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МУНИЦИПАЛЬНОГО РАЙОНА</w:t>
      </w:r>
    </w:p>
    <w:p w:rsidR="00145E67" w:rsidRPr="0081410C" w:rsidRDefault="00145E67" w:rsidP="00145E67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145E67" w:rsidRPr="0081410C" w:rsidRDefault="00145E67" w:rsidP="00145E67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145E67" w:rsidRDefault="000833F1" w:rsidP="000833F1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</w:t>
      </w:r>
      <w:r w:rsidR="00145E67"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145E67" w:rsidRPr="00B40194" w:rsidRDefault="00145E67" w:rsidP="00145E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794"/>
        <w:gridCol w:w="425"/>
        <w:gridCol w:w="572"/>
        <w:gridCol w:w="1696"/>
        <w:gridCol w:w="3084"/>
      </w:tblGrid>
      <w:tr w:rsidR="00984DFE" w:rsidTr="00984DFE">
        <w:tc>
          <w:tcPr>
            <w:tcW w:w="4219" w:type="dxa"/>
            <w:gridSpan w:val="2"/>
          </w:tcPr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984DFE" w:rsidRPr="00984DFE" w:rsidRDefault="00984DFE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FE">
              <w:rPr>
                <w:rFonts w:ascii="Times New Roman" w:hAnsi="Times New Roman"/>
                <w:sz w:val="24"/>
                <w:szCs w:val="24"/>
              </w:rPr>
              <w:t xml:space="preserve">№09-0111/22 от 16.02.2022  </w:t>
            </w:r>
          </w:p>
        </w:tc>
      </w:tr>
      <w:tr w:rsidR="00984DFE" w:rsidTr="00984DFE">
        <w:tc>
          <w:tcPr>
            <w:tcW w:w="4219" w:type="dxa"/>
            <w:gridSpan w:val="2"/>
          </w:tcPr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984DFE" w:rsidRPr="00984DFE" w:rsidRDefault="00984DFE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FE">
              <w:rPr>
                <w:rFonts w:ascii="Times New Roman" w:hAnsi="Times New Roman"/>
                <w:sz w:val="24"/>
                <w:szCs w:val="24"/>
              </w:rPr>
              <w:t>31339341027601457245170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57D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DB7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E67" w:rsidRPr="00CE0A76" w:rsidRDefault="00F57DB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="00145E67"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5E67" w:rsidRPr="00CE0A76" w:rsidRDefault="00145E67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тел. (48543) 213</w:t>
            </w:r>
            <w:r w:rsidR="00F57D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чальник отдела Корнилова Татьяна Констант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туаций Корнилова Татьяна Константиновна, тел. (48543) 22144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граммы, в рамках которой реализуется и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бы Любимского муниципального района с уч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том ввода в действие системы обеспечения выз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ва экстренных оперативных служб через единый номер «112» для обеспечения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E67" w:rsidRPr="00F60991" w:rsidRDefault="00145E67" w:rsidP="000833F1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45E67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она   с целью повышения уровня защиты граждан от чрезвычайных ситуаций природного и техн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генного характера (далее – ЧС), пожарной без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пасности и безопасности людей на водных об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ъ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ектах.</w:t>
            </w:r>
          </w:p>
          <w:p w:rsidR="00145E67" w:rsidRPr="00F60991" w:rsidRDefault="00145E67" w:rsidP="000833F1">
            <w:pPr>
              <w:ind w:firstLine="425"/>
              <w:jc w:val="both"/>
            </w:pPr>
          </w:p>
          <w:p w:rsidR="00145E67" w:rsidRPr="00F60991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991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территориал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исполнител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власти, органов исполнительной власти 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ласти  и органом местного самоуправления в </w:t>
            </w:r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мероприятий по построению и вн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дрению сегментов аппаратно-программного ко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 Ярославской области в 2022 году  в целях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района. </w:t>
            </w:r>
            <w:proofErr w:type="gramEnd"/>
          </w:p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9571" w:type="dxa"/>
            <w:gridSpan w:val="5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364046,00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364046,00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</w:tr>
      <w:tr w:rsidR="00F57DB7" w:rsidTr="000833F1">
        <w:trPr>
          <w:trHeight w:val="389"/>
        </w:trPr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DB7" w:rsidTr="000833F1">
        <w:tc>
          <w:tcPr>
            <w:tcW w:w="3794" w:type="dxa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F57DB7" w:rsidRPr="00CE0A76" w:rsidRDefault="00F57DB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925479,96</w:t>
            </w:r>
          </w:p>
        </w:tc>
        <w:tc>
          <w:tcPr>
            <w:tcW w:w="3084" w:type="dxa"/>
          </w:tcPr>
          <w:p w:rsidR="00F57DB7" w:rsidRPr="00CE0A76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925479,96</w:t>
            </w:r>
          </w:p>
        </w:tc>
      </w:tr>
      <w:tr w:rsidR="00145E67" w:rsidTr="000833F1">
        <w:tc>
          <w:tcPr>
            <w:tcW w:w="9571" w:type="dxa"/>
            <w:gridSpan w:val="5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«Развитие Единой Дежурно-Диспетчерской службы Любимского муниц</w:t>
            </w:r>
            <w:r w:rsidRPr="00342D21">
              <w:t>и</w:t>
            </w:r>
            <w:r w:rsidRPr="00342D21">
              <w:t xml:space="preserve">пального района» </w:t>
            </w:r>
          </w:p>
        </w:tc>
        <w:tc>
          <w:tcPr>
            <w:tcW w:w="4780" w:type="dxa"/>
            <w:gridSpan w:val="2"/>
            <w:vMerge w:val="restart"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 «Предупреждение и ликвидация п</w:t>
            </w:r>
            <w:r w:rsidRPr="00342D21">
              <w:t>о</w:t>
            </w:r>
            <w:r w:rsidRPr="00342D21">
              <w:t>следствий чрезвычайных ситуаций и стихийных бедствий в Любимском муниципальном ра</w:t>
            </w:r>
            <w:r w:rsidRPr="00342D21">
              <w:t>й</w:t>
            </w:r>
            <w:r w:rsidRPr="00342D21">
              <w:t xml:space="preserve">оне» </w:t>
            </w:r>
          </w:p>
        </w:tc>
        <w:tc>
          <w:tcPr>
            <w:tcW w:w="4780" w:type="dxa"/>
            <w:gridSpan w:val="2"/>
            <w:vMerge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 «Построение и внедрение сегментов – аппаратно-программного комплекса «Безопа</w:t>
            </w:r>
            <w:r w:rsidRPr="00342D21">
              <w:t>с</w:t>
            </w:r>
            <w:r w:rsidRPr="00342D21">
              <w:t>ный город» на территории Любимского мун</w:t>
            </w:r>
            <w:r w:rsidRPr="00342D21">
              <w:t>и</w:t>
            </w:r>
            <w:r w:rsidRPr="00342D21">
              <w:t xml:space="preserve">ципального района» </w:t>
            </w:r>
          </w:p>
        </w:tc>
        <w:tc>
          <w:tcPr>
            <w:tcW w:w="4780" w:type="dxa"/>
            <w:gridSpan w:val="2"/>
            <w:vMerge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145E67" w:rsidRPr="00342D21" w:rsidRDefault="00347C75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45E67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45E67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 </w:t>
            </w:r>
            <w:r w:rsidR="00145E67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5E67" w:rsidRPr="008A71B2" w:rsidRDefault="00145E67" w:rsidP="00246954">
      <w:pPr>
        <w:jc w:val="right"/>
        <w:rPr>
          <w:sz w:val="26"/>
          <w:szCs w:val="26"/>
        </w:rPr>
      </w:pPr>
    </w:p>
    <w:p w:rsidR="001E37CA" w:rsidRDefault="001E37CA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984DFE" w:rsidRDefault="00984DFE" w:rsidP="00246954">
      <w:pPr>
        <w:jc w:val="right"/>
        <w:rPr>
          <w:sz w:val="28"/>
          <w:szCs w:val="28"/>
        </w:rPr>
      </w:pPr>
    </w:p>
    <w:p w:rsidR="00441D7C" w:rsidRDefault="00441D7C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45E67" w:rsidRDefault="00145E67" w:rsidP="00246954">
      <w:pPr>
        <w:jc w:val="right"/>
        <w:rPr>
          <w:sz w:val="28"/>
          <w:szCs w:val="28"/>
        </w:rPr>
      </w:pPr>
    </w:p>
    <w:p w:rsidR="001E37CA" w:rsidRPr="0081410C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ЦЕЛЕВОЙ ПРОГРАММЫ</w:t>
      </w:r>
    </w:p>
    <w:p w:rsidR="001E37CA" w:rsidRPr="0081410C" w:rsidRDefault="001E37CA" w:rsidP="001E37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1E37CA" w:rsidRPr="0081410C" w:rsidRDefault="001E37CA" w:rsidP="001E37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E37CA" w:rsidRDefault="001E37CA" w:rsidP="001E37CA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«Развитие Единой Дежурно-Диспетчерской службы </w:t>
      </w:r>
    </w:p>
    <w:p w:rsidR="001E37CA" w:rsidRPr="0081410C" w:rsidRDefault="001E37CA" w:rsidP="001E37CA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>Любимского муниципального района»</w:t>
      </w:r>
    </w:p>
    <w:p w:rsidR="001E37CA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1E37CA" w:rsidRPr="00B40194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369"/>
        <w:gridCol w:w="1134"/>
        <w:gridCol w:w="1984"/>
        <w:gridCol w:w="3083"/>
      </w:tblGrid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jc w:val="center"/>
            </w:pPr>
            <w:r w:rsidRPr="001E37CA">
      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      </w:r>
          </w:p>
          <w:p w:rsidR="001E37CA" w:rsidRPr="001E37CA" w:rsidRDefault="001E37CA" w:rsidP="001E37CA">
            <w:pPr>
              <w:jc w:val="center"/>
            </w:pPr>
            <w:r w:rsidRPr="001E37CA">
              <w:t xml:space="preserve">на водных объектах» 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984DFE" w:rsidP="001E37CA">
            <w:pPr>
              <w:jc w:val="center"/>
            </w:pPr>
            <w:r w:rsidRPr="00984DFE">
              <w:rPr>
                <w:sz w:val="24"/>
                <w:szCs w:val="24"/>
              </w:rPr>
              <w:t xml:space="preserve">№09-0111/22 от 16.02.2022  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F57DB7" w:rsidRDefault="00F57DB7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DB7" w:rsidRPr="00CE0A76" w:rsidRDefault="00F57DB7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37CA" w:rsidRPr="001E37CA" w:rsidRDefault="00F57DB7" w:rsidP="00F57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тел. (48543) 213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й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jc w:val="both"/>
            </w:pPr>
            <w:r w:rsidRPr="001E37CA">
              <w:t>Организация единой диспетчерской службы Л</w:t>
            </w:r>
            <w:r w:rsidRPr="001E37CA">
              <w:t>ю</w:t>
            </w:r>
            <w:r w:rsidRPr="001E37CA">
              <w:t>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</w:t>
            </w:r>
            <w:r w:rsidRPr="001E37CA">
              <w:t>н</w:t>
            </w:r>
            <w:r w:rsidRPr="001E37CA">
              <w:t>ской обороны и надежной системы защиты нас</w:t>
            </w:r>
            <w:r w:rsidRPr="001E37CA">
              <w:t>е</w:t>
            </w:r>
            <w:r w:rsidRPr="001E37CA">
              <w:t>ления и территории Любимского муниципального района   </w:t>
            </w:r>
          </w:p>
        </w:tc>
      </w:tr>
      <w:tr w:rsidR="001E37CA" w:rsidTr="001E37CA">
        <w:tc>
          <w:tcPr>
            <w:tcW w:w="9570" w:type="dxa"/>
            <w:gridSpan w:val="4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E37CA" w:rsidTr="001E37CA">
        <w:tc>
          <w:tcPr>
            <w:tcW w:w="9570" w:type="dxa"/>
            <w:gridSpan w:val="4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rPr>
          <w:trHeight w:val="389"/>
        </w:trPr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</w:tr>
      <w:tr w:rsidR="001E37CA" w:rsidTr="001E37CA">
        <w:tc>
          <w:tcPr>
            <w:tcW w:w="3369" w:type="dxa"/>
          </w:tcPr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7EB" w:rsidRPr="001E37CA" w:rsidRDefault="000567EB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3118" w:type="dxa"/>
            <w:gridSpan w:val="2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</w:tcPr>
          <w:p w:rsidR="001E37CA" w:rsidRPr="001E37CA" w:rsidRDefault="00F57DB7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1E37CA" w:rsidRPr="001E37CA" w:rsidRDefault="00347C75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37CA" w:rsidRPr="001E37CA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E37CA" w:rsidRPr="001E37CA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1E37CA" w:rsidRPr="001E3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6954" w:rsidRDefault="00246954" w:rsidP="001E37CA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984DFE" w:rsidRDefault="00984DFE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45E67">
        <w:rPr>
          <w:sz w:val="28"/>
          <w:szCs w:val="28"/>
        </w:rPr>
        <w:t>3</w:t>
      </w:r>
    </w:p>
    <w:p w:rsidR="0035203C" w:rsidRPr="008A71B2" w:rsidRDefault="0035203C" w:rsidP="0035203C">
      <w:pPr>
        <w:ind w:left="360"/>
        <w:rPr>
          <w:b/>
          <w:sz w:val="28"/>
          <w:szCs w:val="28"/>
        </w:rPr>
      </w:pPr>
      <w:r w:rsidRPr="008A71B2">
        <w:rPr>
          <w:b/>
          <w:sz w:val="28"/>
          <w:szCs w:val="28"/>
        </w:rPr>
        <w:t>3. Ресурсное обеспечение муниципальной программы</w:t>
      </w:r>
    </w:p>
    <w:p w:rsidR="0035203C" w:rsidRPr="008A71B2" w:rsidRDefault="0035203C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71B2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2022 год</w:t>
      </w:r>
    </w:p>
    <w:p w:rsidR="008A71B2" w:rsidRPr="008A71B2" w:rsidRDefault="008A71B2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71B2">
        <w:rPr>
          <w:rFonts w:ascii="Times New Roman" w:hAnsi="Times New Roman"/>
          <w:b/>
          <w:sz w:val="28"/>
          <w:szCs w:val="28"/>
        </w:rPr>
        <w:t>Подпрограммы – муниципальной целевой программы  «Развитие Единой Дежурно-Диспетчерской службы Любимского муниципального района»</w:t>
      </w:r>
    </w:p>
    <w:p w:rsidR="008A71B2" w:rsidRDefault="008A71B2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889" w:type="dxa"/>
        <w:tblLayout w:type="fixed"/>
        <w:tblLook w:val="04A0"/>
      </w:tblPr>
      <w:tblGrid>
        <w:gridCol w:w="1668"/>
        <w:gridCol w:w="1231"/>
        <w:gridCol w:w="1549"/>
        <w:gridCol w:w="1255"/>
        <w:gridCol w:w="1938"/>
        <w:gridCol w:w="2248"/>
      </w:tblGrid>
      <w:tr w:rsidR="00A8405C" w:rsidRPr="0010777C" w:rsidTr="00A0008B">
        <w:trPr>
          <w:trHeight w:val="1094"/>
        </w:trPr>
        <w:tc>
          <w:tcPr>
            <w:tcW w:w="166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 реализ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04" w:type="dxa"/>
            <w:gridSpan w:val="2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A8405C" w:rsidRPr="0010777C" w:rsidTr="00A0008B">
        <w:trPr>
          <w:trHeight w:val="1094"/>
        </w:trPr>
        <w:tc>
          <w:tcPr>
            <w:tcW w:w="166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A8405C" w:rsidRPr="0010777C" w:rsidRDefault="00A8405C" w:rsidP="00A8405C">
            <w:pPr>
              <w:jc w:val="both"/>
            </w:pPr>
            <w:r w:rsidRPr="00342D21">
              <w:t>Формирование коммуникационной платформы  на территории Любимского мун</w:t>
            </w:r>
            <w:r w:rsidRPr="00342D21">
              <w:t>и</w:t>
            </w:r>
            <w:r w:rsidRPr="00342D21">
              <w:t>ципального района с целью устранения рисков общественной безопасности, прав</w:t>
            </w:r>
            <w:r w:rsidRPr="00342D21">
              <w:t>о</w:t>
            </w:r>
            <w:r w:rsidRPr="00342D21">
              <w:t>порядка и безопасности среды обитания на базе межведомственного взаимодейс</w:t>
            </w:r>
            <w:r w:rsidRPr="00342D21">
              <w:t>т</w:t>
            </w:r>
            <w:r w:rsidRPr="00342D21">
              <w:t>вия. Разработка единых функциональных и технических требований к аппаратно-программным средствам, ориентированным на идентификацию потенциальных т</w:t>
            </w:r>
            <w:r w:rsidRPr="00342D21">
              <w:t>о</w:t>
            </w:r>
            <w:r w:rsidRPr="00342D21">
              <w:t>чек уязвимости, прогнозирование, реагирование и предупреждение угроз обеспеч</w:t>
            </w:r>
            <w:r w:rsidRPr="00342D21">
              <w:t>е</w:t>
            </w:r>
            <w:r w:rsidRPr="00342D21">
              <w:t>ния безопасности Любимского муниципального района.</w:t>
            </w:r>
          </w:p>
        </w:tc>
      </w:tr>
      <w:tr w:rsidR="00A8405C" w:rsidRPr="00342D21" w:rsidTr="00A0008B">
        <w:trPr>
          <w:trHeight w:val="143"/>
        </w:trPr>
        <w:tc>
          <w:tcPr>
            <w:tcW w:w="1668" w:type="dxa"/>
            <w:vMerge w:val="restart"/>
          </w:tcPr>
          <w:p w:rsidR="00A8405C" w:rsidRPr="00342D21" w:rsidRDefault="00A8405C" w:rsidP="008A71B2">
            <w:pPr>
              <w:jc w:val="both"/>
            </w:pPr>
            <w:r w:rsidRPr="00342D21">
              <w:t>1. Поддерж</w:t>
            </w:r>
            <w:r w:rsidRPr="00342D21">
              <w:t>а</w:t>
            </w:r>
            <w:r w:rsidRPr="00342D21">
              <w:t>ние в испра</w:t>
            </w:r>
            <w:r w:rsidRPr="00342D21">
              <w:t>в</w:t>
            </w:r>
            <w:r w:rsidRPr="00342D21">
              <w:t>ном состоянии, проведение обслуживания, возможного ремонта си</w:t>
            </w:r>
            <w:r w:rsidRPr="00342D21">
              <w:t>с</w:t>
            </w:r>
            <w:r w:rsidRPr="00342D21">
              <w:t>темы опов</w:t>
            </w:r>
            <w:r w:rsidRPr="00342D21">
              <w:t>е</w:t>
            </w:r>
            <w:r w:rsidRPr="00342D21">
              <w:t xml:space="preserve">щения и </w:t>
            </w:r>
            <w:proofErr w:type="spellStart"/>
            <w:proofErr w:type="gramStart"/>
            <w:r w:rsidRPr="00342D21">
              <w:t>видео-наблюдения</w:t>
            </w:r>
            <w:proofErr w:type="spellEnd"/>
            <w:proofErr w:type="gramEnd"/>
            <w:r w:rsidRPr="00342D21">
              <w:t xml:space="preserve"> </w:t>
            </w:r>
            <w:proofErr w:type="spellStart"/>
            <w:r w:rsidRPr="00342D21">
              <w:t>установленого</w:t>
            </w:r>
            <w:proofErr w:type="spellEnd"/>
            <w:r w:rsidRPr="00342D21">
              <w:t xml:space="preserve">  в ЕДДС Л</w:t>
            </w:r>
            <w:r w:rsidRPr="00342D21">
              <w:t>ю</w:t>
            </w:r>
            <w:r w:rsidRPr="00342D21">
              <w:t>бимского м</w:t>
            </w:r>
            <w:r w:rsidRPr="00342D21">
              <w:t>у</w:t>
            </w:r>
            <w:r w:rsidRPr="00342D21">
              <w:t xml:space="preserve">ниципального района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обеспечение во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можности опов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щения населения и руководящего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става адм. Люби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ного района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</w:tcPr>
          <w:p w:rsidR="00A8405C" w:rsidRPr="00342D21" w:rsidRDefault="00F57DB7" w:rsidP="00F57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27551,0</w:t>
            </w:r>
            <w:r w:rsidR="00A8405C"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</w:tcPr>
          <w:p w:rsidR="00A8405C" w:rsidRPr="00342D21" w:rsidRDefault="006068B0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27551,0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43"/>
        </w:trPr>
        <w:tc>
          <w:tcPr>
            <w:tcW w:w="166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2. Провед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ние мер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приятия по защите 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формации в информац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онной сист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ме местной системы оп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вещения.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обеспечения защ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ты информации в информационных системах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(местной) систем оповещения Любимского мун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</w:tcPr>
          <w:p w:rsidR="00A8405C" w:rsidRPr="00342D21" w:rsidRDefault="006068B0" w:rsidP="00A84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137925,00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8A71B2" w:rsidRPr="00342D21" w:rsidRDefault="008A71B2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</w:tcPr>
          <w:p w:rsidR="00A8405C" w:rsidRPr="00342D21" w:rsidRDefault="006068B0" w:rsidP="00A84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137925,00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405C" w:rsidRPr="00342D21" w:rsidRDefault="006068B0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B2" w:rsidTr="00A0008B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68B0" w:rsidRDefault="006068B0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5193" w:rsidRDefault="004E5193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6068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Pr="001E37CA" w:rsidRDefault="008A71B2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7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145E6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Pr="0081410C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ПАСПОРТ МУНИЦИПАЛЬНОЙ ЦЕЛЕВОЙ ПРОГРАММЫ</w:t>
            </w:r>
          </w:p>
          <w:p w:rsidR="001E37CA" w:rsidRPr="0081410C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  <w:p w:rsidR="001E37CA" w:rsidRPr="0081410C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7CA" w:rsidRPr="0081410C" w:rsidRDefault="001E37CA" w:rsidP="001E37CA">
            <w:pPr>
              <w:jc w:val="both"/>
              <w:rPr>
                <w:b/>
                <w:sz w:val="28"/>
                <w:szCs w:val="28"/>
              </w:rPr>
            </w:pPr>
            <w:r w:rsidRPr="0081410C">
              <w:rPr>
                <w:b/>
                <w:sz w:val="28"/>
                <w:szCs w:val="28"/>
              </w:rPr>
              <w:t xml:space="preserve"> «Предупреждение и ликвидация последствий чрезвычайных ситуаций и стихийных бедствий в Любимском муниципальном районе» </w:t>
            </w:r>
          </w:p>
          <w:p w:rsidR="001E37CA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0194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 программы без указания дат)</w:t>
            </w:r>
          </w:p>
          <w:p w:rsidR="001E37CA" w:rsidRPr="00B40194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aff7"/>
              <w:tblW w:w="9570" w:type="dxa"/>
              <w:tblLayout w:type="fixed"/>
              <w:tblLook w:val="04A0"/>
            </w:tblPr>
            <w:tblGrid>
              <w:gridCol w:w="3510"/>
              <w:gridCol w:w="1627"/>
              <w:gridCol w:w="1208"/>
              <w:gridCol w:w="3225"/>
            </w:tblGrid>
            <w:tr w:rsidR="00251665" w:rsidTr="001E37CA">
              <w:tc>
                <w:tcPr>
                  <w:tcW w:w="5137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251665" w:rsidRPr="00342D21" w:rsidRDefault="00251665" w:rsidP="00251665">
                  <w:pPr>
                    <w:jc w:val="center"/>
                  </w:pPr>
                  <w:r w:rsidRPr="00342D21">
                    <w:t>«Защита населения и территории Люби</w:t>
                  </w:r>
                  <w:r w:rsidRPr="00342D21">
                    <w:t>м</w:t>
                  </w:r>
                  <w:r w:rsidRPr="00342D21">
                    <w:t xml:space="preserve">ского района от чрезвычайных ситуаций, обеспечение пожарной безопасности и  безопасности людей </w:t>
                  </w:r>
                </w:p>
                <w:p w:rsidR="00251665" w:rsidRPr="00342D21" w:rsidRDefault="00251665" w:rsidP="00251665">
                  <w:pPr>
                    <w:jc w:val="center"/>
                  </w:pPr>
                  <w:r w:rsidRPr="00342D21">
                    <w:t xml:space="preserve">на водных объектах» </w:t>
                  </w:r>
                </w:p>
                <w:p w:rsidR="00251665" w:rsidRPr="00342D21" w:rsidRDefault="00251665" w:rsidP="00251665">
                  <w:pPr>
                    <w:jc w:val="center"/>
                  </w:pPr>
                </w:p>
              </w:tc>
            </w:tr>
            <w:tr w:rsidR="00251665" w:rsidTr="001E37CA">
              <w:tc>
                <w:tcPr>
                  <w:tcW w:w="5137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Сведения об утверждении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251665" w:rsidRPr="00342D21" w:rsidRDefault="00251665" w:rsidP="00251665">
                  <w:pPr>
                    <w:jc w:val="center"/>
                  </w:pPr>
                  <w:r w:rsidRPr="00984DFE">
                    <w:rPr>
                      <w:sz w:val="24"/>
                      <w:szCs w:val="24"/>
                    </w:rPr>
                    <w:t xml:space="preserve">№09-0111/22 от 16.02.2022  </w:t>
                  </w:r>
                </w:p>
              </w:tc>
            </w:tr>
            <w:tr w:rsidR="00251665" w:rsidTr="001E37CA">
              <w:tc>
                <w:tcPr>
                  <w:tcW w:w="5137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251665" w:rsidRDefault="00251665" w:rsidP="00251665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Любимского муниципального района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51665" w:rsidRPr="00CE0A76" w:rsidRDefault="00251665" w:rsidP="00251665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Кошкин Александр Викторович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251665" w:rsidRPr="00342D21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тел. (48543) 213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251665" w:rsidTr="001E37CA">
              <w:tc>
                <w:tcPr>
                  <w:tcW w:w="5137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251665" w:rsidRPr="00342D21" w:rsidRDefault="00251665" w:rsidP="00251665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Любимского МР, отдел военно-мобилизационной работы, 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данской обороны и чрезвычайных с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туаций, начальник отдела Корнилова Татьяна </w:t>
                  </w:r>
                </w:p>
                <w:p w:rsidR="00251665" w:rsidRPr="00342D21" w:rsidRDefault="00251665" w:rsidP="00251665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251665" w:rsidTr="001E37CA">
              <w:tc>
                <w:tcPr>
                  <w:tcW w:w="5137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251665" w:rsidRPr="00342D21" w:rsidRDefault="00251665" w:rsidP="00251665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военно-мобилизационной работы, гражданской обороны и чрезвычайных ситуаций </w:t>
                  </w:r>
                </w:p>
                <w:p w:rsidR="00251665" w:rsidRPr="00342D21" w:rsidRDefault="00251665" w:rsidP="00251665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Татьяна </w:t>
                  </w:r>
                </w:p>
                <w:p w:rsidR="00251665" w:rsidRPr="00342D21" w:rsidRDefault="00251665" w:rsidP="00251665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251665" w:rsidTr="001E37CA">
              <w:tc>
                <w:tcPr>
                  <w:tcW w:w="5137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251665" w:rsidRPr="00342D21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251665" w:rsidTr="001E37CA">
              <w:tc>
                <w:tcPr>
                  <w:tcW w:w="5137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целевой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251665" w:rsidRPr="00342D21" w:rsidRDefault="00251665" w:rsidP="00251665">
                  <w:pPr>
                    <w:jc w:val="both"/>
                  </w:pPr>
                  <w:r w:rsidRPr="00342D21">
                    <w:t>Выполнения мероприятий гражданской обороны и надежной системы защиты нас</w:t>
                  </w:r>
                  <w:r w:rsidRPr="00342D21">
                    <w:t>е</w:t>
                  </w:r>
                  <w:r w:rsidRPr="00342D21">
                    <w:t>ления и территории Любимского муниц</w:t>
                  </w:r>
                  <w:r w:rsidRPr="00342D21">
                    <w:t>и</w:t>
                  </w:r>
                  <w:r w:rsidRPr="00342D21">
                    <w:t>пального района   с целью повышения уро</w:t>
                  </w:r>
                  <w:r w:rsidRPr="00342D21">
                    <w:t>в</w:t>
                  </w:r>
                  <w:r w:rsidRPr="00342D21">
                    <w:t>ня защиты граждан от чрезвычайных ситу</w:t>
                  </w:r>
                  <w:r w:rsidRPr="00342D21">
                    <w:t>а</w:t>
                  </w:r>
                  <w:r w:rsidRPr="00342D21">
                    <w:t>ций природного и техногенного характера (далее – ЧС), пожарной безопасности и безопасности людей на водных объектах.</w:t>
                  </w:r>
                </w:p>
              </w:tc>
            </w:tr>
            <w:tr w:rsidR="00251665" w:rsidTr="001E37CA">
              <w:tc>
                <w:tcPr>
                  <w:tcW w:w="9570" w:type="dxa"/>
                  <w:gridSpan w:val="4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муниципальной программы из всех источников финансирования, в том числе по годам реализации, рублей</w:t>
                  </w:r>
                </w:p>
              </w:tc>
            </w:tr>
            <w:tr w:rsidR="00251665" w:rsidTr="001E37CA"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251665" w:rsidTr="001E37CA"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251665" w:rsidTr="001E37CA"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251665" w:rsidTr="001E37CA"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70950,00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</w:tr>
            <w:tr w:rsidR="00251665" w:rsidTr="001E37CA"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561433,96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</w:tr>
            <w:tr w:rsidR="00251665" w:rsidTr="001E37CA">
              <w:trPr>
                <w:trHeight w:val="389"/>
              </w:trPr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</w:tr>
            <w:tr w:rsidR="00251665" w:rsidTr="001E37CA"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ИТОГО ПО БЮДЖЕТУ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632383,96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БЮДЖЕТУ</w:t>
                  </w:r>
                </w:p>
              </w:tc>
            </w:tr>
            <w:tr w:rsidR="00251665" w:rsidTr="001E37CA"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251665" w:rsidTr="001E37CA">
              <w:tc>
                <w:tcPr>
                  <w:tcW w:w="3510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ЦЕЛЕВОЙ ПРОГРАММЕ</w:t>
                  </w:r>
                </w:p>
              </w:tc>
              <w:tc>
                <w:tcPr>
                  <w:tcW w:w="2835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632383,96</w:t>
                  </w:r>
                </w:p>
              </w:tc>
              <w:tc>
                <w:tcPr>
                  <w:tcW w:w="3225" w:type="dxa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ПАЛЬНОЙ ЦЕЛЕВОЙ ПРОГРАММЕ</w:t>
                  </w:r>
                </w:p>
              </w:tc>
            </w:tr>
            <w:tr w:rsidR="00251665" w:rsidTr="001E37CA">
              <w:tc>
                <w:tcPr>
                  <w:tcW w:w="5137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 размещения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программы в информационно-телекоммуникационной сети «Интернет»</w:t>
                  </w:r>
                </w:p>
              </w:tc>
              <w:tc>
                <w:tcPr>
                  <w:tcW w:w="4433" w:type="dxa"/>
                  <w:gridSpan w:val="2"/>
                </w:tcPr>
                <w:p w:rsidR="00251665" w:rsidRPr="0010777C" w:rsidRDefault="00251665" w:rsidP="00251665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r w:rsidRPr="001E37CA">
                      <w:rPr>
                        <w:rStyle w:val="aff8"/>
                        <w:rFonts w:ascii="Times New Roman" w:hAnsi="Times New Roman"/>
                        <w:sz w:val="24"/>
                        <w:szCs w:val="24"/>
                      </w:rPr>
                      <w:t>http://любим-район.рф/rayonnye-tcelevye-programmy.html</w:t>
                    </w:r>
                  </w:hyperlink>
                  <w:r w:rsidRPr="001E37CA">
                    <w:rPr>
                      <w:rStyle w:val="aff8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E37C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37CA" w:rsidRDefault="001E37CA" w:rsidP="001E37CA">
            <w:pPr>
              <w:rPr>
                <w:b/>
                <w:sz w:val="27"/>
                <w:szCs w:val="27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251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1665" w:rsidRDefault="00251665" w:rsidP="00251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1665" w:rsidRDefault="00251665" w:rsidP="002516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C86A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C86A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C86A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86A7F" w:rsidRDefault="00C86A7F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37CA" w:rsidRPr="00145E67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E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145E67" w:rsidRPr="00145E6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5E67" w:rsidRDefault="00145E67" w:rsidP="001E37C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1E37CA" w:rsidRPr="0010777C" w:rsidRDefault="001E37CA" w:rsidP="001E37C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10777C">
              <w:rPr>
                <w:b/>
                <w:sz w:val="28"/>
                <w:szCs w:val="28"/>
              </w:rPr>
              <w:t>3.Ресурсное обеспечение муниципальной программы</w:t>
            </w:r>
          </w:p>
          <w:p w:rsidR="001E37CA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подпрограммы 2022 г</w:t>
            </w:r>
          </w:p>
          <w:p w:rsidR="00A0008B" w:rsidRPr="0081410C" w:rsidRDefault="00A0008B" w:rsidP="00A0008B">
            <w:pPr>
              <w:jc w:val="both"/>
              <w:rPr>
                <w:b/>
                <w:sz w:val="28"/>
                <w:szCs w:val="28"/>
              </w:rPr>
            </w:pPr>
            <w:r w:rsidRPr="0081410C">
              <w:rPr>
                <w:b/>
                <w:sz w:val="28"/>
                <w:szCs w:val="28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 </w:t>
            </w:r>
          </w:p>
          <w:p w:rsidR="00A0008B" w:rsidRPr="0010777C" w:rsidRDefault="00A0008B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7CA" w:rsidRPr="00C94FB7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f7"/>
              <w:tblW w:w="9634" w:type="dxa"/>
              <w:tblLayout w:type="fixed"/>
              <w:tblLook w:val="04A0"/>
            </w:tblPr>
            <w:tblGrid>
              <w:gridCol w:w="2411"/>
              <w:gridCol w:w="1417"/>
              <w:gridCol w:w="14"/>
              <w:gridCol w:w="1404"/>
              <w:gridCol w:w="1275"/>
              <w:gridCol w:w="142"/>
              <w:gridCol w:w="1843"/>
              <w:gridCol w:w="94"/>
              <w:gridCol w:w="1034"/>
            </w:tblGrid>
            <w:tr w:rsidR="001E37CA" w:rsidRPr="00AD5C55" w:rsidTr="00A0008B">
              <w:trPr>
                <w:trHeight w:val="136"/>
              </w:trPr>
              <w:tc>
                <w:tcPr>
                  <w:tcW w:w="2411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новного меропри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тия подпрограммы</w:t>
                  </w:r>
                </w:p>
              </w:tc>
              <w:tc>
                <w:tcPr>
                  <w:tcW w:w="1417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Срок 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лизации</w:t>
                  </w:r>
                </w:p>
              </w:tc>
              <w:tc>
                <w:tcPr>
                  <w:tcW w:w="2693" w:type="dxa"/>
                  <w:gridSpan w:val="3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мероприятию, ру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198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128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Ож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даемый резул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тат м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ропри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тия</w:t>
                  </w:r>
                </w:p>
              </w:tc>
            </w:tr>
            <w:tr w:rsidR="001E37CA" w:rsidRPr="00AD5C55" w:rsidTr="00A0008B">
              <w:trPr>
                <w:trHeight w:val="136"/>
              </w:trPr>
              <w:tc>
                <w:tcPr>
                  <w:tcW w:w="2411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7223" w:type="dxa"/>
                  <w:gridSpan w:val="8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вающего  на территории Любимского муниципального района.</w:t>
                  </w:r>
                </w:p>
              </w:tc>
            </w:tr>
            <w:tr w:rsidR="001E37CA" w:rsidRPr="00AD5C55" w:rsidTr="00A0008B">
              <w:trPr>
                <w:trHeight w:val="672"/>
              </w:trPr>
              <w:tc>
                <w:tcPr>
                  <w:tcW w:w="2411" w:type="dxa"/>
                  <w:vMerge w:val="restart"/>
                </w:tcPr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1. Проведение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вентивных мер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приятий </w:t>
                  </w:r>
                  <w:proofErr w:type="gram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никновения чрезв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чайных ситуаций природного и техн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генного характера на территории Люби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ского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ного района, 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чения выполнения мероприятий по гражданской обор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чение  мер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ятий без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пасного прох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ждения весе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него пол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водья, 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чения пожа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без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пасн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сти.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дение проф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лакт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ческой инфо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мац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онной работы с нас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лением. </w:t>
                  </w: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6068B0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70950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6068B0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70950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Pr="0010777C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1E37CA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A7F" w:rsidRPr="0010777C" w:rsidRDefault="00C86A7F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 w:val="restart"/>
                </w:tcPr>
                <w:p w:rsidR="001E37CA" w:rsidRPr="0010777C" w:rsidRDefault="00C86A7F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. Оплата за неи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полненный муниц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контракт 2021 года по уст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новке </w:t>
                  </w:r>
                  <w:proofErr w:type="spellStart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электросире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комплекса в с. </w:t>
                  </w:r>
                  <w:proofErr w:type="spellStart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Закобякино</w:t>
                  </w:r>
                  <w:proofErr w:type="spellEnd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Осецк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spellEnd"/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</w:t>
                  </w:r>
                  <w:r w:rsidR="001E37CA">
                    <w:rPr>
                      <w:rFonts w:ascii="Times New Roman" w:hAnsi="Times New Roman"/>
                      <w:sz w:val="24"/>
                      <w:szCs w:val="24"/>
                    </w:rPr>
                    <w:t>посел</w:t>
                  </w:r>
                  <w:r w:rsidR="001E37C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1E37CA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 кв. 2022г</w:t>
                  </w: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разв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тие м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стной сист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мы опов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щения</w:t>
                  </w: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C86A7F" w:rsidP="00C86A7F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451966,80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451966,80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 w:val="restart"/>
                </w:tcPr>
                <w:p w:rsidR="001E37CA" w:rsidRPr="0010777C" w:rsidRDefault="00C86A7F" w:rsidP="00C86A7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.  Оплата за неи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полненные муниц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контракт 2021 года по прио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ретение б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актерици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ных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рециркуляторов</w:t>
                  </w:r>
                  <w:proofErr w:type="spellEnd"/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устройств закрытого типа для очистки и 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обеззараживания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E37CA"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воздуха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, профила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тики вирусных и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фекций (уничтожает бактерии, микроо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ганизмы), которые распространяются воздушно-капельным путем</w:t>
                  </w: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 кв. 2022г</w:t>
                  </w: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дение преве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тивных мер при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русной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109467,16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EA5B4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109467,16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6A7F" w:rsidTr="00A0008B">
              <w:trPr>
                <w:trHeight w:val="782"/>
              </w:trPr>
              <w:tc>
                <w:tcPr>
                  <w:tcW w:w="2411" w:type="dxa"/>
                </w:tcPr>
                <w:p w:rsidR="00C86A7F" w:rsidRPr="0010777C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</w:tcPr>
                <w:p w:rsidR="00C86A7F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C86A7F" w:rsidRPr="0010777C" w:rsidRDefault="00C86A7F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ПАЛЬНОЙ ПОДПР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ГРАММЕ</w:t>
                  </w:r>
                </w:p>
              </w:tc>
              <w:tc>
                <w:tcPr>
                  <w:tcW w:w="1417" w:type="dxa"/>
                  <w:gridSpan w:val="2"/>
                </w:tcPr>
                <w:p w:rsidR="00C86A7F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632383,96</w:t>
                  </w:r>
                </w:p>
              </w:tc>
              <w:tc>
                <w:tcPr>
                  <w:tcW w:w="1937" w:type="dxa"/>
                  <w:gridSpan w:val="2"/>
                </w:tcPr>
                <w:p w:rsidR="00C86A7F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C86A7F" w:rsidRPr="0010777C" w:rsidRDefault="00C86A7F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96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C86A7F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A0008B" w:rsidRDefault="00A0008B" w:rsidP="00A0008B">
                  <w:pPr>
                    <w:pStyle w:val="a3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08B">
                    <w:rPr>
                      <w:rFonts w:ascii="Times New Roman" w:hAnsi="Times New Roman"/>
                      <w:sz w:val="28"/>
                      <w:szCs w:val="28"/>
                    </w:rPr>
                    <w:t>Приложение №</w:t>
                  </w:r>
                  <w:r w:rsidR="00145E67">
                    <w:rPr>
                      <w:rFonts w:ascii="Times New Roman" w:hAnsi="Times New Roman"/>
                      <w:sz w:val="28"/>
                      <w:szCs w:val="28"/>
                    </w:rPr>
                    <w:t xml:space="preserve"> 6</w:t>
                  </w:r>
                </w:p>
              </w:tc>
            </w:tr>
          </w:tbl>
          <w:p w:rsidR="00A0008B" w:rsidRPr="0081410C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lastRenderedPageBreak/>
              <w:t>ПАСПОРТ МУНИЦИПАЛЬНОЙ ЦЕЛЕВОЙ ПРОГРАММЫ</w:t>
            </w:r>
          </w:p>
          <w:p w:rsidR="00A0008B" w:rsidRPr="0081410C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  <w:p w:rsidR="00A0008B" w:rsidRPr="0081410C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08B" w:rsidRPr="00DC0B53" w:rsidRDefault="00A0008B" w:rsidP="00A0008B">
            <w:pPr>
              <w:jc w:val="center"/>
              <w:rPr>
                <w:b/>
                <w:sz w:val="28"/>
                <w:szCs w:val="28"/>
              </w:rPr>
            </w:pPr>
            <w:r w:rsidRPr="00DC0B53">
              <w:rPr>
                <w:b/>
                <w:sz w:val="28"/>
                <w:szCs w:val="28"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  <w:p w:rsidR="00A0008B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0194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 программы без указания дат)</w:t>
            </w:r>
          </w:p>
          <w:p w:rsidR="00A0008B" w:rsidRPr="00B40194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aff7"/>
              <w:tblW w:w="0" w:type="auto"/>
              <w:tblLayout w:type="fixed"/>
              <w:tblLook w:val="04A0"/>
            </w:tblPr>
            <w:tblGrid>
              <w:gridCol w:w="3510"/>
              <w:gridCol w:w="1627"/>
              <w:gridCol w:w="1067"/>
              <w:gridCol w:w="3366"/>
            </w:tblGrid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jc w:val="center"/>
                  </w:pPr>
                  <w:r w:rsidRPr="00342D21">
                    <w:t>«Защита населения и территории Люби</w:t>
                  </w:r>
                  <w:r w:rsidRPr="00342D21">
                    <w:t>м</w:t>
                  </w:r>
                  <w:r w:rsidRPr="00342D21">
                    <w:t xml:space="preserve">ского района от чрезвычайных ситуаций, обеспечение пожарной безопасности и  безопасности людей </w:t>
                  </w:r>
                </w:p>
                <w:p w:rsidR="00A0008B" w:rsidRPr="00342D21" w:rsidRDefault="00A0008B" w:rsidP="00384481">
                  <w:pPr>
                    <w:jc w:val="center"/>
                  </w:pPr>
                  <w:r w:rsidRPr="00342D21">
                    <w:t xml:space="preserve">на водных объектах» </w:t>
                  </w:r>
                </w:p>
                <w:p w:rsidR="00A0008B" w:rsidRPr="00342D21" w:rsidRDefault="00A0008B" w:rsidP="00384481">
                  <w:pPr>
                    <w:jc w:val="center"/>
                  </w:pP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Сведения об утверждении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984DFE" w:rsidP="00384481">
                  <w:pPr>
                    <w:jc w:val="center"/>
                  </w:pPr>
                  <w:r w:rsidRPr="00984DFE">
                    <w:rPr>
                      <w:sz w:val="24"/>
                      <w:szCs w:val="24"/>
                    </w:rPr>
                    <w:t xml:space="preserve">№09-0111/22 от 16.02.2022  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C86A7F" w:rsidRDefault="00C86A7F" w:rsidP="00C86A7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Любимского муниципального района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86A7F" w:rsidRPr="00CE0A76" w:rsidRDefault="00C86A7F" w:rsidP="00C86A7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Кошкин Александр Викторович</w:t>
                  </w: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A0008B" w:rsidRPr="00342D21" w:rsidRDefault="00C86A7F" w:rsidP="00C86A7F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A7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тел. (48543) 213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Любимского МР, отдел военно-мобилизационной работы, 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данской обороны и чрезвычайных с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туаций, начальник отдела Корнилова Татьяна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военно-мобилизационной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Татьяна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целевой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jc w:val="both"/>
                  </w:pPr>
                  <w:proofErr w:type="gramStart"/>
                  <w:r w:rsidRPr="00342D21">
                    <w:t>Координация деятельности территориал</w:t>
                  </w:r>
                  <w:r w:rsidRPr="00342D21">
                    <w:t>ь</w:t>
                  </w:r>
                  <w:r w:rsidRPr="00342D21">
                    <w:t>ных органов федеральных органов исполн</w:t>
                  </w:r>
                  <w:r w:rsidRPr="00342D21">
                    <w:t>и</w:t>
                  </w:r>
                  <w:r w:rsidRPr="00342D21">
                    <w:t>тельной власти, органов исполнительной власти области  и органом местного сам</w:t>
                  </w:r>
                  <w:r w:rsidRPr="00342D21">
                    <w:t>о</w:t>
                  </w:r>
                  <w:r w:rsidRPr="00342D21">
                    <w:t>управления в проведении мероприятий по построению и внедрению сегментов апп</w:t>
                  </w:r>
                  <w:r w:rsidRPr="00342D21">
                    <w:t>а</w:t>
                  </w:r>
                  <w:r w:rsidRPr="00342D21">
                    <w:t>ратно-программного комплекса «Безопа</w:t>
                  </w:r>
                  <w:r w:rsidRPr="00342D21">
                    <w:t>с</w:t>
                  </w:r>
                  <w:r w:rsidRPr="00342D21">
                    <w:t>ный город» на территории Любимского м</w:t>
                  </w:r>
                  <w:r w:rsidRPr="00342D21">
                    <w:t>у</w:t>
                  </w:r>
                  <w:r w:rsidRPr="00342D21">
                    <w:t>ниципального района Ярославской области в 2022 году  в целях выполнения меропри</w:t>
                  </w:r>
                  <w:r w:rsidRPr="00342D21">
                    <w:t>я</w:t>
                  </w:r>
                  <w:r w:rsidRPr="00342D21">
                    <w:t>тий гражданской обороны и надежной си</w:t>
                  </w:r>
                  <w:r w:rsidRPr="00342D21">
                    <w:t>с</w:t>
                  </w:r>
                  <w:r w:rsidRPr="00342D21">
                    <w:t>темы защиты населения и территории Л</w:t>
                  </w:r>
                  <w:r w:rsidRPr="00342D21">
                    <w:t>ю</w:t>
                  </w:r>
                  <w:r w:rsidRPr="00342D21">
                    <w:t>бимского муниципального района.</w:t>
                  </w:r>
                  <w:proofErr w:type="gramEnd"/>
                </w:p>
              </w:tc>
            </w:tr>
            <w:tr w:rsidR="00A0008B" w:rsidTr="00384481">
              <w:tc>
                <w:tcPr>
                  <w:tcW w:w="9570" w:type="dxa"/>
                  <w:gridSpan w:val="4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муниципальной программы из всех источников финансирования, в том числе по годам реализации, рублей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2022г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C86A7F" w:rsidP="00A0008B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C86A7F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rPr>
                <w:trHeight w:val="389"/>
              </w:trPr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6A7F" w:rsidTr="00384481">
              <w:tc>
                <w:tcPr>
                  <w:tcW w:w="3510" w:type="dxa"/>
                </w:tcPr>
                <w:p w:rsidR="00C86A7F" w:rsidRPr="00342D21" w:rsidRDefault="00C86A7F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БЮДЖЕТУ</w:t>
                  </w:r>
                </w:p>
              </w:tc>
              <w:tc>
                <w:tcPr>
                  <w:tcW w:w="2694" w:type="dxa"/>
                  <w:gridSpan w:val="2"/>
                </w:tcPr>
                <w:p w:rsidR="00C86A7F" w:rsidRPr="00342D21" w:rsidRDefault="00C86A7F" w:rsidP="004E5193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3366" w:type="dxa"/>
                </w:tcPr>
                <w:p w:rsidR="00C86A7F" w:rsidRPr="00342D21" w:rsidRDefault="00C86A7F" w:rsidP="004E5193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6A7F" w:rsidTr="00384481">
              <w:tc>
                <w:tcPr>
                  <w:tcW w:w="3510" w:type="dxa"/>
                </w:tcPr>
                <w:p w:rsidR="00C86A7F" w:rsidRPr="00342D21" w:rsidRDefault="00C86A7F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ЦЕЛЕВОЙ ПРОГРАММЕ</w:t>
                  </w:r>
                </w:p>
              </w:tc>
              <w:tc>
                <w:tcPr>
                  <w:tcW w:w="2694" w:type="dxa"/>
                  <w:gridSpan w:val="2"/>
                </w:tcPr>
                <w:p w:rsidR="00C86A7F" w:rsidRPr="00342D21" w:rsidRDefault="00C86A7F" w:rsidP="004E5193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3366" w:type="dxa"/>
                </w:tcPr>
                <w:p w:rsidR="00C86A7F" w:rsidRPr="00342D21" w:rsidRDefault="00C86A7F" w:rsidP="004E5193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 размещения муниципал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программы в информационно-телекоммуникационной сети «Интернет»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347C75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A0008B" w:rsidRPr="00342D21">
                      <w:rPr>
                        <w:rStyle w:val="aff8"/>
                        <w:rFonts w:ascii="Times New Roman" w:hAnsi="Times New Roman"/>
                        <w:sz w:val="24"/>
                        <w:szCs w:val="24"/>
                      </w:rPr>
                      <w:t>http://любим-район.рф/rayonnye-tcelevye-programmy.html</w:t>
                    </w:r>
                  </w:hyperlink>
                  <w:r w:rsidR="00A0008B" w:rsidRPr="00342D21">
                    <w:rPr>
                      <w:rStyle w:val="aff8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0008B"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984DFE" w:rsidRDefault="00984DFE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A0008B">
            <w:pPr>
              <w:ind w:left="360"/>
              <w:jc w:val="right"/>
              <w:rPr>
                <w:b/>
                <w:sz w:val="28"/>
                <w:szCs w:val="28"/>
              </w:rPr>
            </w:pPr>
          </w:p>
          <w:p w:rsidR="00A0008B" w:rsidRPr="00A0008B" w:rsidRDefault="00A0008B" w:rsidP="00A0008B">
            <w:pPr>
              <w:ind w:left="360"/>
              <w:jc w:val="right"/>
              <w:rPr>
                <w:sz w:val="28"/>
                <w:szCs w:val="28"/>
              </w:rPr>
            </w:pPr>
            <w:r w:rsidRPr="00A0008B">
              <w:rPr>
                <w:sz w:val="28"/>
                <w:szCs w:val="28"/>
              </w:rPr>
              <w:t xml:space="preserve">Приложение № </w:t>
            </w:r>
            <w:r w:rsidR="00145E67">
              <w:rPr>
                <w:sz w:val="28"/>
                <w:szCs w:val="28"/>
              </w:rPr>
              <w:t>7</w:t>
            </w:r>
          </w:p>
          <w:p w:rsidR="008A71B2" w:rsidRPr="008A71B2" w:rsidRDefault="008A71B2" w:rsidP="008A71B2">
            <w:pPr>
              <w:ind w:left="360"/>
              <w:rPr>
                <w:b/>
                <w:sz w:val="28"/>
                <w:szCs w:val="28"/>
              </w:rPr>
            </w:pPr>
            <w:r w:rsidRPr="008A71B2">
              <w:rPr>
                <w:b/>
                <w:sz w:val="28"/>
                <w:szCs w:val="28"/>
              </w:rPr>
              <w:t>3. Ресурсное обеспечение муниципальной программы</w:t>
            </w:r>
          </w:p>
          <w:p w:rsidR="008A71B2" w:rsidRP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1B2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подпрограммы 2022 год</w:t>
            </w:r>
          </w:p>
          <w:p w:rsidR="00A0008B" w:rsidRPr="00DC0B53" w:rsidRDefault="00A0008B" w:rsidP="00A0008B">
            <w:pPr>
              <w:jc w:val="center"/>
              <w:rPr>
                <w:b/>
                <w:sz w:val="28"/>
                <w:szCs w:val="28"/>
              </w:rPr>
            </w:pPr>
            <w:r w:rsidRPr="00DC0B53">
              <w:rPr>
                <w:b/>
                <w:sz w:val="28"/>
                <w:szCs w:val="28"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  <w:p w:rsidR="00A0008B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ff7"/>
              <w:tblW w:w="0" w:type="auto"/>
              <w:tblLayout w:type="fixed"/>
              <w:tblLook w:val="04A0"/>
            </w:tblPr>
            <w:tblGrid>
              <w:gridCol w:w="1668"/>
              <w:gridCol w:w="1134"/>
              <w:gridCol w:w="97"/>
              <w:gridCol w:w="1178"/>
              <w:gridCol w:w="1276"/>
              <w:gridCol w:w="1559"/>
              <w:gridCol w:w="142"/>
              <w:gridCol w:w="2516"/>
            </w:tblGrid>
            <w:tr w:rsidR="00A0008B" w:rsidTr="00384481">
              <w:tc>
                <w:tcPr>
                  <w:tcW w:w="1668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ние основн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го меропри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тия подпр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231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Срок реализ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2454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ния по мероприятию, рублей</w:t>
                  </w:r>
                </w:p>
              </w:tc>
              <w:tc>
                <w:tcPr>
                  <w:tcW w:w="1559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Ответстве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ный испо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нитель</w:t>
                  </w:r>
                </w:p>
              </w:tc>
              <w:tc>
                <w:tcPr>
                  <w:tcW w:w="2658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Ожидаемый результат мероприятия</w:t>
                  </w:r>
                </w:p>
              </w:tc>
            </w:tr>
            <w:tr w:rsidR="00A0008B" w:rsidTr="00384481">
              <w:tc>
                <w:tcPr>
                  <w:tcW w:w="1668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Задача 3</w:t>
                  </w:r>
                </w:p>
              </w:tc>
              <w:tc>
                <w:tcPr>
                  <w:tcW w:w="7902" w:type="dxa"/>
                  <w:gridSpan w:val="7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мента в качестве ситуационно-аналитического центра, с которым взаим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действуют все муниципальные и экстренные службы, консолидация да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обо всех угрозах, характерных  для Любимского муниципального района и их мониторинг в режиме реального времени на базе </w:t>
                  </w:r>
                  <w:proofErr w:type="gramStart"/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ЕДДС</w:t>
                  </w:r>
                  <w:proofErr w:type="gramEnd"/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также автоматизации работы всех муниципальных и экстренных служб  и объединение их всех в единую информационную среду на базе ЕДДС.</w:t>
                  </w:r>
                </w:p>
              </w:tc>
            </w:tr>
            <w:tr w:rsidR="00A0008B" w:rsidTr="00384481">
              <w:trPr>
                <w:trHeight w:val="659"/>
              </w:trPr>
              <w:tc>
                <w:tcPr>
                  <w:tcW w:w="1668" w:type="dxa"/>
                  <w:vMerge w:val="restart"/>
                </w:tcPr>
                <w:p w:rsidR="00A0008B" w:rsidRPr="00342D21" w:rsidRDefault="00A0008B" w:rsidP="00384481">
                  <w:pPr>
                    <w:jc w:val="both"/>
                  </w:pPr>
                  <w:r w:rsidRPr="00342D21">
                    <w:t>1. Участие в разработке р</w:t>
                  </w:r>
                  <w:r w:rsidRPr="00342D21">
                    <w:t>а</w:t>
                  </w:r>
                  <w:r w:rsidRPr="00342D21">
                    <w:t>бочего проекта «АПК Без</w:t>
                  </w:r>
                  <w:r w:rsidRPr="00342D21">
                    <w:t>о</w:t>
                  </w:r>
                  <w:r w:rsidRPr="00342D21">
                    <w:t>пасный город» Любимского муниципал</w:t>
                  </w:r>
                  <w:r w:rsidRPr="00342D21">
                    <w:t>ь</w:t>
                  </w:r>
                  <w:r w:rsidRPr="00342D21">
                    <w:t>ного района для формир</w:t>
                  </w:r>
                  <w:r w:rsidRPr="00342D21">
                    <w:t>о</w:t>
                  </w:r>
                  <w:r w:rsidRPr="00342D21">
                    <w:t>вания технич</w:t>
                  </w:r>
                  <w:r w:rsidRPr="00342D21">
                    <w:t>е</w:t>
                  </w:r>
                  <w:r w:rsidRPr="00342D21">
                    <w:t xml:space="preserve">ского задания специалистами </w:t>
                  </w:r>
                  <w:proofErr w:type="spellStart"/>
                  <w:r w:rsidRPr="00342D21">
                    <w:t>госкорпорции</w:t>
                  </w:r>
                  <w:proofErr w:type="spellEnd"/>
                  <w:r w:rsidRPr="00342D21">
                    <w:t xml:space="preserve"> «</w:t>
                  </w:r>
                  <w:proofErr w:type="spellStart"/>
                  <w:r w:rsidRPr="00342D21">
                    <w:t>Ростех</w:t>
                  </w:r>
                  <w:proofErr w:type="spellEnd"/>
                  <w:r w:rsidRPr="00342D21">
                    <w:t xml:space="preserve">» </w:t>
                  </w:r>
                </w:p>
              </w:tc>
              <w:tc>
                <w:tcPr>
                  <w:tcW w:w="1134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года</w:t>
                  </w: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дела  военно-мобилизац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новна,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2516" w:type="dxa"/>
                  <w:vMerge w:val="restart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Реализация единого системного подхода к обеспечению общес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венной безопасности, правопорядка и без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пасности среды об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тания в условиях с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хранения высокого уровня рисков во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никновения ЧС</w:t>
                  </w: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806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483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.Проведение модерниз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ции и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монтных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бот по уст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новленным объектам 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деонаблюд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ния  на те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ритории 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бимского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ниципального района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теч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года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дела  военно-мобилизац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онной работы, гражданской 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новна,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2516" w:type="dxa"/>
                  <w:vMerge w:val="restart"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Позволяет решить 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дачу  предупрежд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ния и реагирования на кризисные ситуации и происшествия, пр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исходящие на терр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тории муниципальн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го образования</w:t>
                  </w: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995D74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276" w:type="dxa"/>
                </w:tcPr>
                <w:p w:rsidR="00A0008B" w:rsidRPr="00342D21" w:rsidRDefault="00995D74" w:rsidP="00A0008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c>
                <w:tcPr>
                  <w:tcW w:w="1668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ПО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ГРАММЕ</w:t>
                  </w:r>
                </w:p>
              </w:tc>
              <w:tc>
                <w:tcPr>
                  <w:tcW w:w="1276" w:type="dxa"/>
                </w:tcPr>
                <w:p w:rsidR="00A0008B" w:rsidRPr="00342D21" w:rsidRDefault="00995D74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127620,00</w:t>
                  </w:r>
                </w:p>
              </w:tc>
              <w:tc>
                <w:tcPr>
                  <w:tcW w:w="1701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008B" w:rsidRPr="008A71B2" w:rsidRDefault="00A0008B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4481" w:rsidRPr="00EB286B" w:rsidRDefault="00384481" w:rsidP="008A71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03C" w:rsidRPr="00463E8F" w:rsidRDefault="0035203C" w:rsidP="00246954">
      <w:pPr>
        <w:jc w:val="right"/>
        <w:rPr>
          <w:sz w:val="28"/>
          <w:szCs w:val="28"/>
        </w:rPr>
      </w:pPr>
    </w:p>
    <w:p w:rsidR="00246954" w:rsidRPr="00463E8F" w:rsidRDefault="00246954" w:rsidP="00D12026">
      <w:pPr>
        <w:jc w:val="center"/>
        <w:rPr>
          <w:b/>
          <w:sz w:val="28"/>
          <w:szCs w:val="28"/>
        </w:rPr>
      </w:pPr>
    </w:p>
    <w:sectPr w:rsidR="00246954" w:rsidRPr="00463E8F" w:rsidSect="0035203C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4A" w:rsidRDefault="00AD724A" w:rsidP="00853303">
      <w:r>
        <w:separator/>
      </w:r>
    </w:p>
  </w:endnote>
  <w:endnote w:type="continuationSeparator" w:id="0">
    <w:p w:rsidR="00AD724A" w:rsidRDefault="00AD724A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4A" w:rsidRDefault="00AD724A" w:rsidP="00853303">
      <w:r>
        <w:separator/>
      </w:r>
    </w:p>
  </w:footnote>
  <w:footnote w:type="continuationSeparator" w:id="0">
    <w:p w:rsidR="00AD724A" w:rsidRDefault="00AD724A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166C4C"/>
    <w:multiLevelType w:val="multilevel"/>
    <w:tmpl w:val="DA2C5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1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DB652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4">
    <w:nsid w:val="55876048"/>
    <w:multiLevelType w:val="hybridMultilevel"/>
    <w:tmpl w:val="F1E0C8C2"/>
    <w:lvl w:ilvl="0" w:tplc="34F023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5"/>
  </w:num>
  <w:num w:numId="7">
    <w:abstractNumId w:val="26"/>
  </w:num>
  <w:num w:numId="8">
    <w:abstractNumId w:val="29"/>
  </w:num>
  <w:num w:numId="9">
    <w:abstractNumId w:val="9"/>
  </w:num>
  <w:num w:numId="10">
    <w:abstractNumId w:val="8"/>
  </w:num>
  <w:num w:numId="11">
    <w:abstractNumId w:val="28"/>
  </w:num>
  <w:num w:numId="12">
    <w:abstractNumId w:val="21"/>
  </w:num>
  <w:num w:numId="13">
    <w:abstractNumId w:val="25"/>
  </w:num>
  <w:num w:numId="14">
    <w:abstractNumId w:val="31"/>
  </w:num>
  <w:num w:numId="15">
    <w:abstractNumId w:val="6"/>
  </w:num>
  <w:num w:numId="16">
    <w:abstractNumId w:val="18"/>
  </w:num>
  <w:num w:numId="17">
    <w:abstractNumId w:val="13"/>
  </w:num>
  <w:num w:numId="18">
    <w:abstractNumId w:val="27"/>
  </w:num>
  <w:num w:numId="19">
    <w:abstractNumId w:val="32"/>
  </w:num>
  <w:num w:numId="20">
    <w:abstractNumId w:val="15"/>
  </w:num>
  <w:num w:numId="21">
    <w:abstractNumId w:val="2"/>
  </w:num>
  <w:num w:numId="22">
    <w:abstractNumId w:val="19"/>
  </w:num>
  <w:num w:numId="23">
    <w:abstractNumId w:val="12"/>
  </w:num>
  <w:num w:numId="24">
    <w:abstractNumId w:val="1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4"/>
  </w:num>
  <w:num w:numId="31">
    <w:abstractNumId w:val="22"/>
  </w:num>
  <w:num w:numId="32">
    <w:abstractNumId w:val="1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39AA"/>
    <w:rsid w:val="00026C37"/>
    <w:rsid w:val="00054987"/>
    <w:rsid w:val="000557DE"/>
    <w:rsid w:val="000567EB"/>
    <w:rsid w:val="000574BD"/>
    <w:rsid w:val="000833F1"/>
    <w:rsid w:val="000A4522"/>
    <w:rsid w:val="000B6729"/>
    <w:rsid w:val="00137BB2"/>
    <w:rsid w:val="00145E67"/>
    <w:rsid w:val="00162DDE"/>
    <w:rsid w:val="00176F8F"/>
    <w:rsid w:val="0019244F"/>
    <w:rsid w:val="001A4318"/>
    <w:rsid w:val="001B3055"/>
    <w:rsid w:val="001E37CA"/>
    <w:rsid w:val="001F4C38"/>
    <w:rsid w:val="00212009"/>
    <w:rsid w:val="00246954"/>
    <w:rsid w:val="00251665"/>
    <w:rsid w:val="00253228"/>
    <w:rsid w:val="00253884"/>
    <w:rsid w:val="00276A34"/>
    <w:rsid w:val="00280E4C"/>
    <w:rsid w:val="0028531D"/>
    <w:rsid w:val="00287E45"/>
    <w:rsid w:val="002A7B2E"/>
    <w:rsid w:val="002C0533"/>
    <w:rsid w:val="002D20A3"/>
    <w:rsid w:val="002D43E8"/>
    <w:rsid w:val="00307310"/>
    <w:rsid w:val="00310600"/>
    <w:rsid w:val="003134BC"/>
    <w:rsid w:val="00321205"/>
    <w:rsid w:val="0033181B"/>
    <w:rsid w:val="00347C75"/>
    <w:rsid w:val="0035203C"/>
    <w:rsid w:val="0035644F"/>
    <w:rsid w:val="0037429C"/>
    <w:rsid w:val="00381E9E"/>
    <w:rsid w:val="00384481"/>
    <w:rsid w:val="00387DD5"/>
    <w:rsid w:val="00392DA7"/>
    <w:rsid w:val="003B2C8C"/>
    <w:rsid w:val="003D3471"/>
    <w:rsid w:val="003F407C"/>
    <w:rsid w:val="00430568"/>
    <w:rsid w:val="00437920"/>
    <w:rsid w:val="00441D7C"/>
    <w:rsid w:val="00453800"/>
    <w:rsid w:val="00456BD1"/>
    <w:rsid w:val="00462E48"/>
    <w:rsid w:val="004703BC"/>
    <w:rsid w:val="00487197"/>
    <w:rsid w:val="0049310F"/>
    <w:rsid w:val="00494499"/>
    <w:rsid w:val="004C1524"/>
    <w:rsid w:val="004D274A"/>
    <w:rsid w:val="004D567C"/>
    <w:rsid w:val="004E5193"/>
    <w:rsid w:val="004F0F9E"/>
    <w:rsid w:val="00563B4E"/>
    <w:rsid w:val="005A0B7D"/>
    <w:rsid w:val="005E48AB"/>
    <w:rsid w:val="006068B0"/>
    <w:rsid w:val="00620196"/>
    <w:rsid w:val="00633EE3"/>
    <w:rsid w:val="00654B2F"/>
    <w:rsid w:val="00657193"/>
    <w:rsid w:val="00666F4E"/>
    <w:rsid w:val="006806FC"/>
    <w:rsid w:val="00682D07"/>
    <w:rsid w:val="006A6D8E"/>
    <w:rsid w:val="006C5CD7"/>
    <w:rsid w:val="006C6990"/>
    <w:rsid w:val="006D7073"/>
    <w:rsid w:val="00700C70"/>
    <w:rsid w:val="0075470C"/>
    <w:rsid w:val="00765F7B"/>
    <w:rsid w:val="00776D62"/>
    <w:rsid w:val="007B2D35"/>
    <w:rsid w:val="007C2128"/>
    <w:rsid w:val="008027C8"/>
    <w:rsid w:val="008171EF"/>
    <w:rsid w:val="00823328"/>
    <w:rsid w:val="00832885"/>
    <w:rsid w:val="00845F37"/>
    <w:rsid w:val="00847D60"/>
    <w:rsid w:val="00853303"/>
    <w:rsid w:val="0088134F"/>
    <w:rsid w:val="00887224"/>
    <w:rsid w:val="008A71B2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117C5"/>
    <w:rsid w:val="00931F21"/>
    <w:rsid w:val="009527A2"/>
    <w:rsid w:val="00952F6C"/>
    <w:rsid w:val="00971866"/>
    <w:rsid w:val="00982092"/>
    <w:rsid w:val="00984DFE"/>
    <w:rsid w:val="009867E6"/>
    <w:rsid w:val="0099555B"/>
    <w:rsid w:val="00995D74"/>
    <w:rsid w:val="009A6610"/>
    <w:rsid w:val="00A0008B"/>
    <w:rsid w:val="00A207CA"/>
    <w:rsid w:val="00A66566"/>
    <w:rsid w:val="00A72A6B"/>
    <w:rsid w:val="00A748EA"/>
    <w:rsid w:val="00A80018"/>
    <w:rsid w:val="00A8405C"/>
    <w:rsid w:val="00AA0F9D"/>
    <w:rsid w:val="00AA4C0A"/>
    <w:rsid w:val="00AB30A2"/>
    <w:rsid w:val="00AD1145"/>
    <w:rsid w:val="00AD724A"/>
    <w:rsid w:val="00AF26CF"/>
    <w:rsid w:val="00AF77D9"/>
    <w:rsid w:val="00B23233"/>
    <w:rsid w:val="00B26EA0"/>
    <w:rsid w:val="00B324BD"/>
    <w:rsid w:val="00B32F30"/>
    <w:rsid w:val="00B33F31"/>
    <w:rsid w:val="00B43029"/>
    <w:rsid w:val="00B519C4"/>
    <w:rsid w:val="00B633E2"/>
    <w:rsid w:val="00B719E8"/>
    <w:rsid w:val="00B83A99"/>
    <w:rsid w:val="00B85827"/>
    <w:rsid w:val="00B9760F"/>
    <w:rsid w:val="00BB6445"/>
    <w:rsid w:val="00BF57D5"/>
    <w:rsid w:val="00C04CBF"/>
    <w:rsid w:val="00C11AE7"/>
    <w:rsid w:val="00C15A2C"/>
    <w:rsid w:val="00C80062"/>
    <w:rsid w:val="00C86A7F"/>
    <w:rsid w:val="00CB539D"/>
    <w:rsid w:val="00CE214C"/>
    <w:rsid w:val="00CF1D9C"/>
    <w:rsid w:val="00CF7DB0"/>
    <w:rsid w:val="00D01CD6"/>
    <w:rsid w:val="00D12026"/>
    <w:rsid w:val="00D13766"/>
    <w:rsid w:val="00D13CDF"/>
    <w:rsid w:val="00D26F9A"/>
    <w:rsid w:val="00D37C6F"/>
    <w:rsid w:val="00D413BA"/>
    <w:rsid w:val="00D52DB4"/>
    <w:rsid w:val="00D6135E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4F"/>
    <w:rsid w:val="00EA5B4C"/>
    <w:rsid w:val="00EC1F2B"/>
    <w:rsid w:val="00EC4596"/>
    <w:rsid w:val="00EE4077"/>
    <w:rsid w:val="00EE7DF4"/>
    <w:rsid w:val="00EF1A2C"/>
    <w:rsid w:val="00F03BCF"/>
    <w:rsid w:val="00F433E2"/>
    <w:rsid w:val="00F443D3"/>
    <w:rsid w:val="00F56AA2"/>
    <w:rsid w:val="00F57DB7"/>
    <w:rsid w:val="00F625A1"/>
    <w:rsid w:val="00F70A33"/>
    <w:rsid w:val="00F71FF6"/>
    <w:rsid w:val="00F757C5"/>
    <w:rsid w:val="00F83437"/>
    <w:rsid w:val="00F920B0"/>
    <w:rsid w:val="00FB0EE1"/>
    <w:rsid w:val="00FC5A45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E01E4F-52B9-4BCF-A126-E9482819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2023-01-09T08:39:00Z</cp:lastPrinted>
  <dcterms:created xsi:type="dcterms:W3CDTF">2023-01-09T08:45:00Z</dcterms:created>
  <dcterms:modified xsi:type="dcterms:W3CDTF">2023-01-10T07:54:00Z</dcterms:modified>
</cp:coreProperties>
</file>