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EA" w:rsidRPr="00705C7C" w:rsidRDefault="002251EA" w:rsidP="002251EA">
      <w:pPr>
        <w:spacing w:after="0"/>
        <w:jc w:val="center"/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  <w:t>ПОСТАНОВЛЕНИЕ</w:t>
      </w:r>
    </w:p>
    <w:p w:rsidR="002251EA" w:rsidRPr="00705C7C" w:rsidRDefault="002251EA" w:rsidP="002251EA">
      <w:pPr>
        <w:spacing w:after="0"/>
        <w:jc w:val="center"/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  <w:t>АДМИНИСТРАЦИИ ЛЮБИМСКОГО МУНИЦИПАЛЬНОГО РАЙОНА</w:t>
      </w:r>
    </w:p>
    <w:p w:rsidR="002251EA" w:rsidRPr="00705C7C" w:rsidRDefault="002251EA" w:rsidP="002251EA">
      <w:pPr>
        <w:spacing w:after="0"/>
        <w:jc w:val="center"/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  <w:t>ЯРОСЛАВСКОЙ ОБЛАСТИ</w:t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ab/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 xml:space="preserve">от </w:t>
      </w:r>
      <w:r w:rsidR="00EC05ED">
        <w:rPr>
          <w:rFonts w:ascii="Times New Roman" w:hAnsi="Times New Roman"/>
          <w:sz w:val="28"/>
          <w:szCs w:val="28"/>
        </w:rPr>
        <w:t xml:space="preserve">30.08.2022г. </w:t>
      </w:r>
      <w:r w:rsidRPr="00705C7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C05ED">
        <w:rPr>
          <w:rFonts w:ascii="Times New Roman" w:hAnsi="Times New Roman"/>
          <w:sz w:val="28"/>
          <w:szCs w:val="28"/>
        </w:rPr>
        <w:t>09-0472/22</w:t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5C7C">
        <w:rPr>
          <w:rFonts w:ascii="Times New Roman" w:hAnsi="Times New Roman"/>
          <w:sz w:val="28"/>
          <w:szCs w:val="28"/>
        </w:rPr>
        <w:t>г</w:t>
      </w:r>
      <w:proofErr w:type="gramStart"/>
      <w:r w:rsidRPr="00705C7C">
        <w:rPr>
          <w:rFonts w:ascii="Times New Roman" w:hAnsi="Times New Roman"/>
          <w:sz w:val="28"/>
          <w:szCs w:val="28"/>
        </w:rPr>
        <w:t>.Л</w:t>
      </w:r>
      <w:proofErr w:type="gramEnd"/>
      <w:r w:rsidRPr="00705C7C">
        <w:rPr>
          <w:rFonts w:ascii="Times New Roman" w:hAnsi="Times New Roman"/>
          <w:sz w:val="28"/>
          <w:szCs w:val="28"/>
        </w:rPr>
        <w:t>юбим</w:t>
      </w:r>
      <w:proofErr w:type="spellEnd"/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</w:rPr>
      </w:pPr>
    </w:p>
    <w:p w:rsidR="00DD4024" w:rsidRDefault="00DD4024" w:rsidP="00DD40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Постановление Администрации</w:t>
      </w:r>
    </w:p>
    <w:p w:rsidR="00DD4024" w:rsidRDefault="00DD4024" w:rsidP="00DD40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Любимского муниципального района Ярославской области</w:t>
      </w:r>
    </w:p>
    <w:p w:rsidR="00DD4024" w:rsidRDefault="00DD4024" w:rsidP="00DD4024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от 15.02.2022г. № 09-0110/22 «</w:t>
      </w:r>
      <w:r w:rsidRPr="00705C7C">
        <w:rPr>
          <w:rFonts w:ascii="Times New Roman" w:hAnsi="Times New Roman"/>
        </w:rPr>
        <w:t xml:space="preserve">Об утверждении </w:t>
      </w:r>
      <w:proofErr w:type="gramStart"/>
      <w:r w:rsidRPr="00705C7C">
        <w:rPr>
          <w:rFonts w:ascii="Times New Roman" w:eastAsia="Times New Roman" w:hAnsi="Times New Roman"/>
          <w:lang w:eastAsia="ru-RU"/>
        </w:rPr>
        <w:t>муниципальной</w:t>
      </w:r>
      <w:proofErr w:type="gramEnd"/>
      <w:r w:rsidRPr="00705C7C">
        <w:rPr>
          <w:rFonts w:ascii="Times New Roman" w:eastAsia="Times New Roman" w:hAnsi="Times New Roman"/>
          <w:lang w:eastAsia="ru-RU"/>
        </w:rPr>
        <w:t xml:space="preserve"> </w:t>
      </w:r>
    </w:p>
    <w:p w:rsidR="00DD4024" w:rsidRPr="00046AA9" w:rsidRDefault="00DD4024" w:rsidP="00DD4024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705C7C">
        <w:rPr>
          <w:rFonts w:ascii="Times New Roman" w:eastAsia="Times New Roman" w:hAnsi="Times New Roman"/>
          <w:lang w:eastAsia="ru-RU"/>
        </w:rPr>
        <w:t>программы «Обеспечение</w:t>
      </w:r>
      <w:r w:rsidRPr="00705C7C">
        <w:rPr>
          <w:rFonts w:ascii="Times New Roman" w:hAnsi="Times New Roman"/>
        </w:rPr>
        <w:t xml:space="preserve"> </w:t>
      </w:r>
      <w:proofErr w:type="gramStart"/>
      <w:r w:rsidRPr="00705C7C">
        <w:rPr>
          <w:rFonts w:ascii="Times New Roman" w:eastAsia="Times New Roman" w:hAnsi="Times New Roman"/>
          <w:lang w:eastAsia="ru-RU"/>
        </w:rPr>
        <w:t>качественными</w:t>
      </w:r>
      <w:proofErr w:type="gramEnd"/>
      <w:r w:rsidRPr="00705C7C">
        <w:rPr>
          <w:rFonts w:ascii="Times New Roman" w:eastAsia="Times New Roman" w:hAnsi="Times New Roman"/>
          <w:lang w:eastAsia="ru-RU"/>
        </w:rPr>
        <w:t xml:space="preserve"> коммунальными </w:t>
      </w:r>
    </w:p>
    <w:p w:rsidR="00DD4024" w:rsidRPr="00705C7C" w:rsidRDefault="00DD4024" w:rsidP="00DD4024">
      <w:pPr>
        <w:spacing w:after="0"/>
        <w:rPr>
          <w:rFonts w:ascii="Times New Roman" w:eastAsia="Times New Roman" w:hAnsi="Times New Roman"/>
          <w:lang w:eastAsia="ru-RU"/>
        </w:rPr>
      </w:pPr>
      <w:r w:rsidRPr="00705C7C">
        <w:rPr>
          <w:rFonts w:ascii="Times New Roman" w:eastAsia="Times New Roman" w:hAnsi="Times New Roman"/>
          <w:lang w:eastAsia="ru-RU"/>
        </w:rPr>
        <w:t xml:space="preserve">услугами населения  Любимского </w:t>
      </w:r>
    </w:p>
    <w:p w:rsidR="00DD4024" w:rsidRPr="00705C7C" w:rsidRDefault="00DD4024" w:rsidP="00DD4024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муниципального района»</w:t>
      </w:r>
      <w:r w:rsidRPr="00705C7C">
        <w:rPr>
          <w:rFonts w:ascii="Times New Roman" w:hAnsi="Times New Roman"/>
        </w:rPr>
        <w:t xml:space="preserve"> </w:t>
      </w:r>
    </w:p>
    <w:p w:rsidR="00DD4024" w:rsidRPr="00705C7C" w:rsidRDefault="00DD4024" w:rsidP="00DD402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   </w:t>
      </w:r>
    </w:p>
    <w:p w:rsidR="00DD4024" w:rsidRDefault="00DD4024" w:rsidP="00DD40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170F1">
        <w:rPr>
          <w:rFonts w:ascii="Times New Roman" w:hAnsi="Times New Roman"/>
          <w:sz w:val="28"/>
          <w:szCs w:val="24"/>
          <w:lang w:eastAsia="ar-SA"/>
        </w:rPr>
        <w:t xml:space="preserve">В соответствии с Уставом Любимского муниципального района </w:t>
      </w:r>
      <w:r w:rsidRPr="00E170F1">
        <w:rPr>
          <w:rFonts w:ascii="Times New Roman" w:hAnsi="Times New Roman"/>
          <w:sz w:val="28"/>
          <w:szCs w:val="28"/>
          <w:lang w:eastAsia="ar-SA"/>
        </w:rPr>
        <w:t xml:space="preserve">Ярославской области и Постановлением администрации Любимского муниципального района от </w:t>
      </w:r>
      <w:r>
        <w:rPr>
          <w:rFonts w:ascii="Times New Roman" w:hAnsi="Times New Roman"/>
          <w:sz w:val="28"/>
          <w:szCs w:val="28"/>
          <w:lang w:eastAsia="ar-SA"/>
        </w:rPr>
        <w:t>21.12.2021</w:t>
      </w:r>
      <w:r w:rsidRPr="00E170F1">
        <w:rPr>
          <w:rFonts w:ascii="Times New Roman" w:hAnsi="Times New Roman"/>
          <w:sz w:val="28"/>
          <w:szCs w:val="28"/>
          <w:lang w:eastAsia="ar-SA"/>
        </w:rPr>
        <w:t xml:space="preserve"> года № 09-</w:t>
      </w:r>
      <w:r>
        <w:rPr>
          <w:rFonts w:ascii="Times New Roman" w:hAnsi="Times New Roman"/>
          <w:sz w:val="28"/>
          <w:szCs w:val="28"/>
          <w:lang w:eastAsia="ar-SA"/>
        </w:rPr>
        <w:t xml:space="preserve">0786/21 </w:t>
      </w:r>
      <w:r w:rsidRPr="00E170F1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Об утверждении Положения о программно-целевом планировании в Любимском муниципальном районе</w:t>
      </w:r>
      <w:r w:rsidRPr="00E170F1">
        <w:rPr>
          <w:rFonts w:ascii="Times New Roman" w:hAnsi="Times New Roman"/>
          <w:sz w:val="28"/>
          <w:szCs w:val="28"/>
          <w:lang w:eastAsia="ar-SA"/>
        </w:rPr>
        <w:t>», Администрация  Любимского  муниципального</w:t>
      </w:r>
      <w:r w:rsidRPr="00E170F1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E170F1">
        <w:rPr>
          <w:rFonts w:ascii="Times New Roman" w:hAnsi="Times New Roman"/>
          <w:sz w:val="28"/>
          <w:szCs w:val="28"/>
          <w:lang w:eastAsia="ar-SA"/>
        </w:rPr>
        <w:t xml:space="preserve">района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D4024" w:rsidRPr="00705C7C" w:rsidRDefault="00DD4024" w:rsidP="00DD40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>ПОСТАНОВЛЯЕТ:</w:t>
      </w:r>
    </w:p>
    <w:p w:rsidR="00DD4024" w:rsidRPr="00705C7C" w:rsidRDefault="00DD4024" w:rsidP="00DD4024">
      <w:pPr>
        <w:numPr>
          <w:ilvl w:val="0"/>
          <w:numId w:val="1"/>
        </w:numPr>
        <w:spacing w:after="0"/>
        <w:ind w:left="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Постановление Администрации Любимского муниципального района Ярославской области от 15.02.2022г. № 09-0110/22 «Об утверждении муниципальной программы «Обеспечение качественными коммунальными услугами населения Любимского муниципального района» согласно приложению.</w:t>
      </w:r>
    </w:p>
    <w:p w:rsidR="00DD4024" w:rsidRPr="000A0A02" w:rsidRDefault="00DD4024" w:rsidP="00DD4024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0A0A02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Pr="000A0A02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0A0A02">
        <w:rPr>
          <w:rFonts w:ascii="Times New Roman" w:hAnsi="Times New Roman"/>
          <w:sz w:val="28"/>
          <w:szCs w:val="28"/>
          <w:lang w:eastAsia="ar-SA"/>
        </w:rPr>
        <w:t xml:space="preserve"> исполнением постановления возложить на </w:t>
      </w:r>
      <w:r w:rsidRPr="000A0A02">
        <w:rPr>
          <w:rFonts w:ascii="Times New Roman" w:hAnsi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A0A02">
        <w:rPr>
          <w:rFonts w:ascii="Times New Roman" w:hAnsi="Times New Roman"/>
          <w:sz w:val="28"/>
          <w:szCs w:val="28"/>
        </w:rPr>
        <w:t>Любимского муниципального района по капитальному строительству и инфраструктуре</w:t>
      </w:r>
      <w:r w:rsidRPr="000A0A02">
        <w:t xml:space="preserve"> </w:t>
      </w:r>
      <w:r w:rsidRPr="000A0A02">
        <w:rPr>
          <w:rFonts w:ascii="Times New Roman" w:hAnsi="Times New Roman"/>
          <w:sz w:val="28"/>
          <w:szCs w:val="28"/>
          <w:lang w:eastAsia="ar-SA"/>
        </w:rPr>
        <w:t>Куприянова А.Н.</w:t>
      </w:r>
    </w:p>
    <w:p w:rsidR="00DD4024" w:rsidRPr="00705C7C" w:rsidRDefault="00DD4024" w:rsidP="00DD4024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705C7C">
        <w:rPr>
          <w:rFonts w:ascii="Times New Roman" w:hAnsi="Times New Roman"/>
          <w:sz w:val="28"/>
          <w:szCs w:val="28"/>
          <w:lang w:eastAsia="ar-SA"/>
        </w:rPr>
        <w:t>.</w:t>
      </w:r>
      <w:r w:rsidRPr="00705C7C">
        <w:t xml:space="preserve"> </w:t>
      </w:r>
      <w:r w:rsidRPr="00705C7C">
        <w:rPr>
          <w:rFonts w:ascii="Times New Roman" w:hAnsi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DD4024" w:rsidRPr="00705C7C" w:rsidRDefault="00DD4024" w:rsidP="00DD4024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DD4024" w:rsidRPr="00705C7C" w:rsidRDefault="00DD4024" w:rsidP="00DD40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4024" w:rsidRPr="00705C7C" w:rsidRDefault="00DD4024" w:rsidP="00DD40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 xml:space="preserve">Глава  Любимского </w:t>
      </w:r>
    </w:p>
    <w:p w:rsidR="00DD4024" w:rsidRPr="00705C7C" w:rsidRDefault="00DD4024" w:rsidP="00DD40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</w:t>
      </w:r>
      <w:proofErr w:type="spellStart"/>
      <w:r w:rsidRPr="00705C7C">
        <w:rPr>
          <w:rFonts w:ascii="Times New Roman" w:hAnsi="Times New Roman"/>
          <w:sz w:val="28"/>
          <w:szCs w:val="28"/>
        </w:rPr>
        <w:t>А.В.Кошкин</w:t>
      </w:r>
      <w:proofErr w:type="spellEnd"/>
    </w:p>
    <w:p w:rsidR="00DD4024" w:rsidRDefault="00DD4024" w:rsidP="00DD4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9ED" w:rsidRDefault="009319ED" w:rsidP="00DD4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63D" w:rsidRDefault="0077063D" w:rsidP="00DD4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63D" w:rsidRDefault="0077063D" w:rsidP="00DD4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024" w:rsidRPr="00DD4024" w:rsidRDefault="00DD4024" w:rsidP="00DD4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lastRenderedPageBreak/>
        <w:t>Приложение к постановлению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Администрации Любимского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муниципального района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 xml:space="preserve">от </w:t>
      </w:r>
      <w:r w:rsidR="00EC05ED">
        <w:rPr>
          <w:rFonts w:ascii="Times New Roman" w:hAnsi="Times New Roman"/>
          <w:lang w:eastAsia="ar-SA"/>
        </w:rPr>
        <w:t xml:space="preserve">30.08.2022г. </w:t>
      </w:r>
      <w:r w:rsidRPr="002251EA">
        <w:rPr>
          <w:rFonts w:ascii="Times New Roman" w:hAnsi="Times New Roman"/>
          <w:lang w:eastAsia="ar-SA"/>
        </w:rPr>
        <w:t>№</w:t>
      </w:r>
      <w:r w:rsidR="00EC05ED">
        <w:rPr>
          <w:rFonts w:ascii="Times New Roman" w:hAnsi="Times New Roman"/>
          <w:lang w:eastAsia="ar-SA"/>
        </w:rPr>
        <w:t xml:space="preserve"> 09-0472/22</w:t>
      </w:r>
      <w:r w:rsidR="007C66EF">
        <w:rPr>
          <w:rFonts w:ascii="Times New Roman" w:hAnsi="Times New Roman"/>
          <w:lang w:eastAsia="ar-SA"/>
        </w:rPr>
        <w:t xml:space="preserve"> </w:t>
      </w:r>
    </w:p>
    <w:p w:rsidR="009319ED" w:rsidRDefault="009319ED" w:rsidP="002251EA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</w:p>
    <w:p w:rsidR="00DD4024" w:rsidRDefault="00DD4024" w:rsidP="00DD4024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 вносимые в постановление Администрации Любимского муниципального района Ярославской области от 15.02.2022г. № 09-0110/22 «Об утверждении муниципальной программы «Обеспечение качественными коммунальными услугами населения Любимского муниципального района»</w:t>
      </w:r>
    </w:p>
    <w:p w:rsidR="00DD4024" w:rsidRDefault="00DD4024" w:rsidP="00DD4024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DD4024" w:rsidRDefault="00DD4024" w:rsidP="00DD402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муниципальной программе «Обеспечение качественными коммунальными услугами населения Любимского муниципального района:</w:t>
      </w:r>
    </w:p>
    <w:p w:rsidR="00DD4024" w:rsidRPr="00563F9C" w:rsidRDefault="00DD4024" w:rsidP="00DD4024">
      <w:pPr>
        <w:pStyle w:val="a3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63F9C">
        <w:rPr>
          <w:rFonts w:ascii="Times New Roman" w:hAnsi="Times New Roman"/>
          <w:sz w:val="24"/>
          <w:szCs w:val="24"/>
        </w:rPr>
        <w:t>Паспорт муниципальной программы изложить в новой редакции:</w:t>
      </w:r>
    </w:p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131"/>
        <w:gridCol w:w="704"/>
        <w:gridCol w:w="4076"/>
      </w:tblGrid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15.02.2022г. № 09-0110/22 «Об утверждении муниципальной программы «Обеспечение качественными услугами населения Любимского МР»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Реестровый номер программы </w:t>
            </w:r>
          </w:p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31339311027601457245169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по капитальному строительству и инфраструктуры Куприянов А.Н., тел. 8(48543) 2-12-43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муниципального района, ведущий специалист администрации Кондратьева Е.А., тел.8 (48543) 2-12-43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Кондратьева Е.А., тел.8 (48543) 2-12-43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софинансируется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качественными коммунальными услугами населения Ярославской области» на 2021-2025гг.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numPr>
                <w:ilvl w:val="0"/>
                <w:numId w:val="8"/>
              </w:numPr>
              <w:ind w:left="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Любимского МР путем газификации</w:t>
            </w:r>
          </w:p>
          <w:p w:rsidR="00DD4024" w:rsidRDefault="00DD4024" w:rsidP="008B1A3C">
            <w:pPr>
              <w:pStyle w:val="a3"/>
              <w:numPr>
                <w:ilvl w:val="0"/>
                <w:numId w:val="8"/>
              </w:numPr>
              <w:ind w:left="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Любимского района качественной питьевой водой, соответствующей по своему составу и свойствам требованиям санитарно-эпидемиологическим правила и нормам из источников нецентрализованного водоснабжения</w:t>
            </w:r>
          </w:p>
          <w:p w:rsidR="00DD4024" w:rsidRDefault="00DD4024" w:rsidP="008B1A3C">
            <w:pPr>
              <w:pStyle w:val="a3"/>
              <w:numPr>
                <w:ilvl w:val="0"/>
                <w:numId w:val="8"/>
              </w:numPr>
              <w:ind w:left="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Бесперебойное обеспечение коммунальными услугами объектов жилищного фонда и социальной сферы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зимний период</w:t>
            </w:r>
          </w:p>
        </w:tc>
      </w:tr>
      <w:tr w:rsidR="00DD4024" w:rsidTr="008B1A3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 (1 год реализации)</w:t>
            </w: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31464200,00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31464200,00</w:t>
            </w: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7665746,40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B1A3C">
              <w:rPr>
                <w:rFonts w:ascii="Times New Roman" w:hAnsi="Times New Roman"/>
                <w:sz w:val="24"/>
                <w:szCs w:val="24"/>
              </w:rPr>
              <w:t>665746,40</w:t>
            </w: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3922913,59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B1A3C">
              <w:rPr>
                <w:rFonts w:ascii="Times New Roman" w:hAnsi="Times New Roman"/>
                <w:sz w:val="24"/>
                <w:szCs w:val="24"/>
              </w:rPr>
              <w:t>922913,59</w:t>
            </w: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45052859,99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45052859,99</w:t>
            </w: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45052859,99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45052859,99</w:t>
            </w:r>
          </w:p>
        </w:tc>
      </w:tr>
      <w:tr w:rsidR="00DD4024" w:rsidTr="008B1A3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«Комплексная программа модернизации и реформирования жилищно-коммунального хозяйства Любимского района»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- Администрация Любимского муниципального района, ведущий специалист администрации Кондратьева Е.А., тел.8 (48543) 2-12-43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МЦП «Развитие водоснабжения, водоотведения и очистки сточных вод Любимском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- Администрация Любимского муниципального района, ведущий специалист администрации Кондратьева Е.А., тел.8 (48543) 2-12-43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«Реализация мероприятий в области ЖКХ»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- Администрация Любимского муниципального района, ведущий специалист администрации Кондратьева Е.А., тел.8 (48543) 2-12-43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EC05ED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D4024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11461D" w:rsidRDefault="008B1A3C" w:rsidP="00123A5E">
      <w:pPr>
        <w:pStyle w:val="a3"/>
        <w:numPr>
          <w:ilvl w:val="1"/>
          <w:numId w:val="9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123A5E">
        <w:rPr>
          <w:rFonts w:ascii="Times New Roman" w:hAnsi="Times New Roman"/>
          <w:sz w:val="24"/>
          <w:szCs w:val="24"/>
        </w:rPr>
        <w:t xml:space="preserve"> Раздел 1</w:t>
      </w:r>
      <w:r w:rsidR="00123A5E" w:rsidRPr="00123A5E">
        <w:rPr>
          <w:rFonts w:ascii="Times New Roman" w:hAnsi="Times New Roman"/>
          <w:sz w:val="24"/>
          <w:szCs w:val="24"/>
        </w:rPr>
        <w:t xml:space="preserve"> </w:t>
      </w:r>
      <w:r w:rsidR="0077063D" w:rsidRPr="00563F9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123A5E">
        <w:rPr>
          <w:rFonts w:ascii="Times New Roman" w:hAnsi="Times New Roman"/>
          <w:sz w:val="24"/>
          <w:szCs w:val="24"/>
        </w:rPr>
        <w:t>«</w:t>
      </w:r>
      <w:r w:rsidRPr="00123A5E">
        <w:rPr>
          <w:rFonts w:ascii="Times New Roman" w:hAnsi="Times New Roman"/>
          <w:sz w:val="24"/>
          <w:szCs w:val="24"/>
        </w:rPr>
        <w:t>Общая характеристика сферы реализации муниципальной программы</w:t>
      </w:r>
      <w:r w:rsidR="00123A5E">
        <w:rPr>
          <w:rFonts w:ascii="Times New Roman" w:hAnsi="Times New Roman"/>
          <w:sz w:val="24"/>
          <w:szCs w:val="24"/>
        </w:rPr>
        <w:t>» добавить абзацем «</w:t>
      </w:r>
      <w:r w:rsidR="00E843E6">
        <w:rPr>
          <w:rFonts w:ascii="Times New Roman" w:hAnsi="Times New Roman"/>
          <w:sz w:val="24"/>
          <w:szCs w:val="24"/>
        </w:rPr>
        <w:t xml:space="preserve">В настоящее время большое внимание уделяется </w:t>
      </w:r>
      <w:r w:rsidR="00586F60">
        <w:rPr>
          <w:rFonts w:ascii="Times New Roman" w:hAnsi="Times New Roman"/>
          <w:sz w:val="24"/>
          <w:szCs w:val="24"/>
        </w:rPr>
        <w:t>на</w:t>
      </w:r>
      <w:r w:rsidR="00E843E6">
        <w:rPr>
          <w:rFonts w:ascii="Times New Roman" w:hAnsi="Times New Roman"/>
          <w:sz w:val="24"/>
          <w:szCs w:val="24"/>
        </w:rPr>
        <w:t xml:space="preserve"> оказани</w:t>
      </w:r>
      <w:r w:rsidR="00586F60">
        <w:rPr>
          <w:rFonts w:ascii="Times New Roman" w:hAnsi="Times New Roman"/>
          <w:sz w:val="24"/>
          <w:szCs w:val="24"/>
        </w:rPr>
        <w:t>е</w:t>
      </w:r>
      <w:r w:rsidR="00E843E6">
        <w:rPr>
          <w:rFonts w:ascii="Times New Roman" w:hAnsi="Times New Roman"/>
          <w:sz w:val="24"/>
          <w:szCs w:val="24"/>
        </w:rPr>
        <w:t xml:space="preserve"> поддержки ветеранам Великой Отечественной войны 1941-1945 годов в проведении ремонта жилых помещений и (или) работ, направленных на повышение уровня обеспеченности их коммунальными услугами. Так в 2022 году государственную поддержку в Любимском районе получат 2</w:t>
      </w:r>
      <w:r w:rsidR="00586F60">
        <w:rPr>
          <w:rFonts w:ascii="Times New Roman" w:hAnsi="Times New Roman"/>
          <w:sz w:val="24"/>
          <w:szCs w:val="24"/>
        </w:rPr>
        <w:t>2</w:t>
      </w:r>
      <w:r w:rsidR="00E843E6">
        <w:rPr>
          <w:rFonts w:ascii="Times New Roman" w:hAnsi="Times New Roman"/>
          <w:sz w:val="24"/>
          <w:szCs w:val="24"/>
        </w:rPr>
        <w:t xml:space="preserve"> ветеран</w:t>
      </w:r>
      <w:r w:rsidR="00586F60">
        <w:rPr>
          <w:rFonts w:ascii="Times New Roman" w:hAnsi="Times New Roman"/>
          <w:sz w:val="24"/>
          <w:szCs w:val="24"/>
        </w:rPr>
        <w:t>а</w:t>
      </w:r>
      <w:r w:rsidR="00E843E6">
        <w:rPr>
          <w:rFonts w:ascii="Times New Roman" w:hAnsi="Times New Roman"/>
          <w:sz w:val="24"/>
          <w:szCs w:val="24"/>
        </w:rPr>
        <w:t xml:space="preserve"> Великой отечественной войны и труженик</w:t>
      </w:r>
      <w:r w:rsidR="00586F60">
        <w:rPr>
          <w:rFonts w:ascii="Times New Roman" w:hAnsi="Times New Roman"/>
          <w:sz w:val="24"/>
          <w:szCs w:val="24"/>
        </w:rPr>
        <w:t>а</w:t>
      </w:r>
      <w:r w:rsidR="00E843E6">
        <w:rPr>
          <w:rFonts w:ascii="Times New Roman" w:hAnsi="Times New Roman"/>
          <w:sz w:val="24"/>
          <w:szCs w:val="24"/>
        </w:rPr>
        <w:t xml:space="preserve"> тыла</w:t>
      </w:r>
      <w:proofErr w:type="gramStart"/>
      <w:r w:rsidR="00E843E6">
        <w:rPr>
          <w:rFonts w:ascii="Times New Roman" w:hAnsi="Times New Roman"/>
          <w:sz w:val="24"/>
          <w:szCs w:val="24"/>
        </w:rPr>
        <w:t>.»</w:t>
      </w:r>
      <w:r w:rsidR="00586F60">
        <w:rPr>
          <w:rFonts w:ascii="Times New Roman" w:hAnsi="Times New Roman"/>
          <w:sz w:val="24"/>
          <w:szCs w:val="24"/>
        </w:rPr>
        <w:t>.</w:t>
      </w:r>
      <w:proofErr w:type="gramEnd"/>
    </w:p>
    <w:p w:rsidR="00586F60" w:rsidRPr="00586F60" w:rsidRDefault="00586F60" w:rsidP="00586F60">
      <w:pPr>
        <w:pStyle w:val="a3"/>
        <w:numPr>
          <w:ilvl w:val="1"/>
          <w:numId w:val="9"/>
        </w:numPr>
        <w:ind w:left="0"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86F60">
        <w:rPr>
          <w:rFonts w:ascii="Times New Roman" w:hAnsi="Times New Roman"/>
          <w:sz w:val="24"/>
          <w:szCs w:val="24"/>
        </w:rPr>
        <w:t xml:space="preserve">Раздел 2 </w:t>
      </w:r>
      <w:r w:rsidR="0077063D" w:rsidRPr="00563F9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586F60">
        <w:rPr>
          <w:rFonts w:ascii="Times New Roman" w:hAnsi="Times New Roman"/>
          <w:sz w:val="24"/>
          <w:szCs w:val="24"/>
        </w:rPr>
        <w:t>«Цель, задачи и целевые показатели муниципальной программы</w:t>
      </w:r>
      <w:r>
        <w:rPr>
          <w:rFonts w:ascii="Times New Roman" w:hAnsi="Times New Roman"/>
          <w:sz w:val="24"/>
          <w:szCs w:val="24"/>
        </w:rPr>
        <w:t>» добавить ст</w:t>
      </w:r>
      <w:r w:rsidR="002D4B4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оками: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3261"/>
        <w:gridCol w:w="1701"/>
        <w:gridCol w:w="2268"/>
        <w:gridCol w:w="2599"/>
      </w:tblGrid>
      <w:tr w:rsidR="008B1A3C" w:rsidTr="008B1A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127C1" w:rsidRDefault="008B1A3C" w:rsidP="00586F6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586F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586F60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Любимском районе</w:t>
            </w:r>
          </w:p>
        </w:tc>
      </w:tr>
      <w:tr w:rsidR="008B1A3C" w:rsidTr="008B1A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586F60" w:rsidP="005069E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Оказание государственной поддержки</w:t>
            </w:r>
            <w:r w:rsidR="00310FDE">
              <w:rPr>
                <w:rFonts w:ascii="Times New Roman" w:hAnsi="Times New Roman"/>
                <w:sz w:val="24"/>
                <w:szCs w:val="24"/>
              </w:rPr>
              <w:t xml:space="preserve"> отдельным категориям граждан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310FDE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2D4B4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310FDE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8B1A3C" w:rsidRPr="002D4B4C" w:rsidRDefault="002D4B4C" w:rsidP="002D4B4C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Раздел 3 </w:t>
      </w:r>
      <w:r w:rsidR="0077063D" w:rsidRPr="00563F9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sz w:val="24"/>
          <w:szCs w:val="24"/>
        </w:rPr>
        <w:t>«Ресурсное обеспечение муниципальной программы» изложить в новой редакции: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4253"/>
        <w:gridCol w:w="2552"/>
        <w:gridCol w:w="2977"/>
      </w:tblGrid>
      <w:tr w:rsidR="008B1A3C" w:rsidTr="008B1A3C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рублей.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расходов (рублей)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годам реализации</w:t>
            </w:r>
          </w:p>
        </w:tc>
      </w:tr>
      <w:tr w:rsidR="008B1A3C" w:rsidTr="008B1A3C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2022год</w:t>
            </w:r>
          </w:p>
        </w:tc>
      </w:tr>
      <w:tr w:rsidR="008B1A3C" w:rsidTr="008B1A3C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«Комплексная программа модернизации и реформирования жилищно-коммунального хозяйства Любимского района»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30428200,00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30428200,00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2D4B4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3422913,59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2D4B4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D4B4C">
              <w:rPr>
                <w:rFonts w:ascii="Times New Roman" w:hAnsi="Times New Roman"/>
                <w:sz w:val="24"/>
                <w:szCs w:val="24"/>
              </w:rPr>
              <w:t>422913,59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697C5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33851113,59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697C5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  <w:r w:rsidR="00697C53">
              <w:rPr>
                <w:rFonts w:ascii="Times New Roman" w:hAnsi="Times New Roman"/>
                <w:sz w:val="24"/>
                <w:szCs w:val="24"/>
              </w:rPr>
              <w:t>51113,59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697C5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33851113,59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697C5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33851113,59</w:t>
            </w:r>
          </w:p>
        </w:tc>
      </w:tr>
      <w:tr w:rsidR="008B1A3C" w:rsidTr="008B1A3C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«Развитие водоснабжения, водоотведения и очистки сточных вод в Любимском районе»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</w:tr>
      <w:tr w:rsidR="008B1A3C" w:rsidTr="008B1A3C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«Реализация мероприятий в области ЖКХ»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697C5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697C5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697C5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6817746,40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697C5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6817746,40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697C5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10353746,40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697C5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10353746,40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697C5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10353746,40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697C5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10353746,40</w:t>
            </w:r>
          </w:p>
        </w:tc>
      </w:tr>
    </w:tbl>
    <w:p w:rsidR="00697C53" w:rsidRPr="00A057CD" w:rsidRDefault="00697C53" w:rsidP="007E6CB1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A057CD">
        <w:rPr>
          <w:rFonts w:ascii="Times New Roman" w:hAnsi="Times New Roman"/>
          <w:sz w:val="24"/>
          <w:szCs w:val="24"/>
        </w:rPr>
        <w:t xml:space="preserve">1.5. В разделе 4 </w:t>
      </w:r>
      <w:r w:rsidR="0077063D" w:rsidRPr="00563F9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77063D">
        <w:rPr>
          <w:rFonts w:ascii="Times New Roman" w:hAnsi="Times New Roman"/>
          <w:sz w:val="24"/>
          <w:szCs w:val="24"/>
        </w:rPr>
        <w:t xml:space="preserve"> </w:t>
      </w:r>
      <w:r w:rsidRPr="00A057CD">
        <w:rPr>
          <w:rFonts w:ascii="Times New Roman" w:hAnsi="Times New Roman"/>
          <w:sz w:val="24"/>
          <w:szCs w:val="24"/>
        </w:rPr>
        <w:t>«Механизм реализации программы и ее ожидаемые конечные результаты</w:t>
      </w:r>
      <w:r>
        <w:rPr>
          <w:rFonts w:ascii="Times New Roman" w:hAnsi="Times New Roman"/>
          <w:sz w:val="24"/>
          <w:szCs w:val="24"/>
        </w:rPr>
        <w:t>» абзац</w:t>
      </w:r>
      <w:r w:rsidR="0077063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12</w:t>
      </w:r>
      <w:r w:rsidR="0077063D">
        <w:rPr>
          <w:rFonts w:ascii="Times New Roman" w:hAnsi="Times New Roman"/>
          <w:sz w:val="24"/>
          <w:szCs w:val="24"/>
        </w:rPr>
        <w:t>-19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697C53" w:rsidRPr="00A90DFC" w:rsidRDefault="00697C53" w:rsidP="00697C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0DFC">
        <w:rPr>
          <w:rFonts w:ascii="Times New Roman" w:hAnsi="Times New Roman"/>
          <w:sz w:val="24"/>
          <w:szCs w:val="24"/>
        </w:rPr>
        <w:t>«В результате реализации мероприятий программы предполагается:</w:t>
      </w:r>
    </w:p>
    <w:p w:rsidR="00697C53" w:rsidRPr="00840B46" w:rsidRDefault="00697C53" w:rsidP="00697C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проектно-сметной документации – 4 шт.;</w:t>
      </w:r>
    </w:p>
    <w:p w:rsidR="00697C53" w:rsidRDefault="00697C53" w:rsidP="00697C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увеличение протяженности построенных разводящих сетей газопровода на 9,34 км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840B46">
        <w:rPr>
          <w:rFonts w:ascii="Times New Roman" w:hAnsi="Times New Roman"/>
          <w:sz w:val="24"/>
          <w:szCs w:val="24"/>
        </w:rPr>
        <w:t>;</w:t>
      </w:r>
      <w:proofErr w:type="gramEnd"/>
    </w:p>
    <w:p w:rsidR="00697C53" w:rsidRPr="00840B46" w:rsidRDefault="00697C53" w:rsidP="00697C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комплекса кадастровых работ на объектах газораспределения – 74 объекта;</w:t>
      </w:r>
    </w:p>
    <w:p w:rsidR="00697C53" w:rsidRPr="00840B46" w:rsidRDefault="00697C53" w:rsidP="00697C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ремонт шахтных колодцев – 6 шт.;</w:t>
      </w:r>
    </w:p>
    <w:p w:rsidR="00697C53" w:rsidRDefault="00697C53" w:rsidP="00697C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увеличение протяженности отремонтированных теплотрасс на 0,2 км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proofErr w:type="gramEnd"/>
    </w:p>
    <w:p w:rsidR="00697C53" w:rsidRPr="00840B46" w:rsidRDefault="00697C53" w:rsidP="00697C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-замена котла – 1 шт.;</w:t>
      </w:r>
    </w:p>
    <w:p w:rsidR="00697C53" w:rsidRDefault="00697C53" w:rsidP="00697C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подготовка объектов социальной сферы к ОЗП – 7 учреждений;</w:t>
      </w:r>
    </w:p>
    <w:p w:rsidR="00697C53" w:rsidRDefault="00697C53" w:rsidP="00697C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государственной поддержки отдельным категориям граждан – 22 человека</w:t>
      </w:r>
      <w:proofErr w:type="gramStart"/>
      <w:r w:rsidR="007E6CB1">
        <w:rPr>
          <w:rFonts w:ascii="Times New Roman" w:hAnsi="Times New Roman"/>
          <w:sz w:val="24"/>
          <w:szCs w:val="24"/>
        </w:rPr>
        <w:t>.».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B1A3C" w:rsidRPr="007E6CB1" w:rsidRDefault="007E6CB1" w:rsidP="007E6CB1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1.6. </w:t>
      </w:r>
      <w:r w:rsidR="0077063D">
        <w:rPr>
          <w:rFonts w:ascii="Times New Roman" w:hAnsi="Times New Roman"/>
          <w:sz w:val="24"/>
          <w:szCs w:val="24"/>
        </w:rPr>
        <w:t>Таблицу</w:t>
      </w:r>
      <w:r>
        <w:rPr>
          <w:rFonts w:ascii="Times New Roman" w:hAnsi="Times New Roman"/>
          <w:sz w:val="24"/>
          <w:szCs w:val="24"/>
        </w:rPr>
        <w:t xml:space="preserve">  </w:t>
      </w:r>
      <w:r w:rsidR="0077063D" w:rsidRPr="00563F9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sz w:val="24"/>
          <w:szCs w:val="24"/>
        </w:rPr>
        <w:t>«Основные мероприятия муниципальной программы» изложить в новой редакции:</w:t>
      </w: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701"/>
        <w:gridCol w:w="1560"/>
        <w:gridCol w:w="39"/>
        <w:gridCol w:w="1801"/>
        <w:gridCol w:w="1551"/>
      </w:tblGrid>
      <w:tr w:rsidR="008B1A3C" w:rsidTr="008B1A3C">
        <w:trPr>
          <w:trHeight w:val="280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 (1 год реализации)</w:t>
            </w:r>
          </w:p>
        </w:tc>
      </w:tr>
      <w:tr w:rsidR="008B1A3C" w:rsidTr="008B1A3C">
        <w:trPr>
          <w:trHeight w:val="10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8B1A3C" w:rsidTr="008B1A3C">
        <w:trPr>
          <w:trHeight w:val="2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Газификация населенных пунктов Любимского района</w:t>
            </w:r>
          </w:p>
        </w:tc>
      </w:tr>
      <w:tr w:rsidR="008B1A3C" w:rsidTr="008B1A3C">
        <w:trPr>
          <w:trHeight w:val="2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проведению проектных работ на газификацию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проектно-сметной документации по газификации, 1 шт.</w:t>
            </w: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12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строительству и реконструкции объектов теплоснабжения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   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проектно-сметной документации на строительство объектов теплоснабжения, 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2546000,0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1363913,59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3909913,59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39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3909913,59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по строительству объектов газификации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протяженности построенных разводящих сетей газопровода в населенных пунктах – на 9,34км.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25578200,00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1559000,00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27137200,00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27137200,00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проведение комплекса кадастровых работ на объектах газораспределения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Светлана Владимировна, тел. 8(48543) 2-21-84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комплекса кадастровых работ на объектах газораспределения – 74 объекта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2304000,0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2304000,0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2304000,0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8A4A83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7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водоснабжения в сельской местности с использованием нецентрализованных систем холодного водоснабжения</w:t>
            </w:r>
          </w:p>
        </w:tc>
      </w:tr>
      <w:tr w:rsidR="008B1A3C" w:rsidTr="008B1A3C">
        <w:trPr>
          <w:trHeight w:val="26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Строительство, реконструкция и ремонт шахтных колодцев в Любимском МР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шахтных колодцев – 6шт.</w:t>
            </w: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</w:t>
            </w:r>
          </w:p>
        </w:tc>
        <w:tc>
          <w:tcPr>
            <w:tcW w:w="7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Надежное обеспечение потребителей коммунальными услугами</w:t>
            </w:r>
          </w:p>
        </w:tc>
      </w:tr>
      <w:tr w:rsidR="008B1A3C" w:rsidTr="008B1A3C">
        <w:trPr>
          <w:trHeight w:val="2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сетей теплотрассы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протяженности отремонтированных сетей теплоснабжения – 0,2км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018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Замена котла – 1 шт.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объектов социальной сферы к осенне-зимнему периоду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объектов социальной сферы к осенне-зимнему периоду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- 7 учреждений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7E6CB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E6CB1">
              <w:rPr>
                <w:rFonts w:ascii="Times New Roman" w:hAnsi="Times New Roman"/>
                <w:sz w:val="24"/>
                <w:szCs w:val="24"/>
              </w:rPr>
              <w:t>317746,40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6317746,40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6317746,40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B1" w:rsidTr="0077063D">
        <w:trPr>
          <w:trHeight w:val="28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4</w:t>
            </w:r>
          </w:p>
        </w:tc>
        <w:tc>
          <w:tcPr>
            <w:tcW w:w="792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F70650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Любимском районе</w:t>
            </w:r>
          </w:p>
        </w:tc>
      </w:tr>
      <w:tr w:rsidR="007E6CB1" w:rsidTr="008B1A3C">
        <w:trPr>
          <w:trHeight w:val="28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тел. 8(48543)  2-21-59</w:t>
            </w: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отдельным категориям граждан – 22 человека</w:t>
            </w: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B1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B1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B1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B1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B1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B1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B1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31464200,00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7665746,40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развития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3922913,59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45052859,99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77063D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45052859,99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A3C" w:rsidRDefault="008B1A3C" w:rsidP="008B1A3C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</w:p>
    <w:p w:rsidR="00F70650" w:rsidRDefault="00F70650" w:rsidP="00F70650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муниципальной целевой программе «Комплексная программа модернизации и реформирования жилищно-коммунального хозяйства Любимского района»:</w:t>
      </w:r>
    </w:p>
    <w:p w:rsidR="00F70650" w:rsidRDefault="00F70650" w:rsidP="00F70650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Паспорт муниципальной целевой программы изложить в новой редакции:</w:t>
      </w:r>
    </w:p>
    <w:p w:rsidR="008B1A3C" w:rsidRDefault="008B1A3C" w:rsidP="008B1A3C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9"/>
        <w:gridCol w:w="955"/>
        <w:gridCol w:w="1025"/>
        <w:gridCol w:w="2800"/>
      </w:tblGrid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качественными коммунальными услугами населения Любимского муниципального района»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15.02.2022г. № 09-0110/22 «Об утверждении муниципальной программы «Обеспечение качественными услугами населения Любимского МР»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по капитальному строительству и инфраструктуре Куприянов А.Н., тел.8 (48543) 2-12-43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МР, ведущий специалист Кондратьева Е.А., тел. 8(48543) 2-12-43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Е.А., тел. 8(48543) 2-12-43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Любимского МР путем газификации</w:t>
            </w:r>
          </w:p>
        </w:tc>
      </w:tr>
      <w:tr w:rsidR="008B1A3C" w:rsidTr="008B1A3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 (1 год реализации)</w:t>
            </w: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30428200,00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30428200,00</w:t>
            </w: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F70650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3422913,59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F70650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3422913,59</w:t>
            </w: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F70650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33851113,59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F70650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33851113,59</w:t>
            </w: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F70650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33851113,59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F70650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33851113,59</w:t>
            </w:r>
          </w:p>
        </w:tc>
      </w:tr>
      <w:tr w:rsidR="008B1A3C" w:rsidTr="008B1A3C"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EC05ED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B1A3C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4B0132" w:rsidRDefault="004B0132" w:rsidP="004B0132">
      <w:pPr>
        <w:pStyle w:val="a3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Таблицу</w:t>
      </w:r>
      <w:r w:rsidRPr="004B0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«Основные мероприятия муниципальной целевой программы» изложить в новой редакции:</w:t>
      </w:r>
    </w:p>
    <w:p w:rsidR="008B1A3C" w:rsidRDefault="008B1A3C" w:rsidP="008B1A3C">
      <w:pPr>
        <w:pStyle w:val="a3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80"/>
        <w:gridCol w:w="1339"/>
        <w:gridCol w:w="1701"/>
        <w:gridCol w:w="1560"/>
        <w:gridCol w:w="39"/>
        <w:gridCol w:w="1801"/>
        <w:gridCol w:w="1551"/>
      </w:tblGrid>
      <w:tr w:rsidR="008B1A3C" w:rsidTr="008B1A3C">
        <w:trPr>
          <w:trHeight w:val="280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 (1 год реализации)</w:t>
            </w:r>
          </w:p>
        </w:tc>
      </w:tr>
      <w:tr w:rsidR="008B1A3C" w:rsidTr="008B1A3C">
        <w:trPr>
          <w:trHeight w:val="109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8B1A3C" w:rsidTr="008B1A3C">
        <w:trPr>
          <w:trHeight w:val="2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Газификация населенных пунктов Любимского района</w:t>
            </w:r>
          </w:p>
        </w:tc>
      </w:tr>
      <w:tr w:rsidR="008B1A3C" w:rsidTr="008B1A3C">
        <w:trPr>
          <w:trHeight w:val="28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проведению проектных работ на газификацию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проектно-сметной документации по газификации, 1 шт.</w:t>
            </w: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строительству и реконструкции объектов теплоснабжения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проектно-сметной документации на строительство объектов теплоснабжения, 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1A3C" w:rsidRPr="006E07EB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2546000,0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4B01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B0132">
              <w:rPr>
                <w:rFonts w:ascii="Times New Roman" w:hAnsi="Times New Roman"/>
                <w:sz w:val="24"/>
                <w:szCs w:val="24"/>
              </w:rPr>
              <w:t>63913,59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B0132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3909913,59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B0132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3909913,59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строительству объектов газификации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протяженности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построенных разводящих сетей газопровода в населенных пунктах – на 9,34км.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25578200,00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1559000,00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27137200,00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27137200,00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проведение комплекса кадастровых работ на объектах газораспределения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Светлана Владимировна, тел. 8(48543) 2-21-84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комплекса кадастровых работ на объектах газораспределения – 74 объекта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2304000,0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2304000,0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2304000,0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 w:rsidRPr="008A139A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 на 2022</w:t>
            </w:r>
            <w:r w:rsidRPr="008A13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30428200,0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4B01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0132">
              <w:rPr>
                <w:rFonts w:ascii="Times New Roman" w:hAnsi="Times New Roman"/>
                <w:sz w:val="24"/>
                <w:szCs w:val="24"/>
              </w:rPr>
              <w:t>422913,59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4B01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  <w:r w:rsidR="004B0132">
              <w:rPr>
                <w:rFonts w:ascii="Times New Roman" w:hAnsi="Times New Roman"/>
                <w:sz w:val="24"/>
                <w:szCs w:val="24"/>
              </w:rPr>
              <w:t>51113,59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B0132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33851113,59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132" w:rsidRPr="004B0132" w:rsidRDefault="004B0132" w:rsidP="004B013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4B0132">
        <w:rPr>
          <w:rFonts w:ascii="Times New Roman" w:hAnsi="Times New Roman"/>
          <w:sz w:val="24"/>
          <w:szCs w:val="24"/>
        </w:rPr>
        <w:t>.</w:t>
      </w:r>
      <w:r w:rsidRPr="004B0132">
        <w:rPr>
          <w:rFonts w:ascii="Times New Roman" w:hAnsi="Times New Roman"/>
          <w:sz w:val="24"/>
          <w:szCs w:val="24"/>
        </w:rPr>
        <w:tab/>
        <w:t>В муниципальной целевой программе «</w:t>
      </w:r>
      <w:r>
        <w:rPr>
          <w:rFonts w:ascii="Times New Roman" w:hAnsi="Times New Roman"/>
          <w:sz w:val="24"/>
          <w:szCs w:val="24"/>
        </w:rPr>
        <w:t>Реализация мероприятий в области ЖКХ</w:t>
      </w:r>
      <w:r w:rsidRPr="004B0132">
        <w:rPr>
          <w:rFonts w:ascii="Times New Roman" w:hAnsi="Times New Roman"/>
          <w:sz w:val="24"/>
          <w:szCs w:val="24"/>
        </w:rPr>
        <w:t>»:</w:t>
      </w:r>
    </w:p>
    <w:p w:rsidR="008B1A3C" w:rsidRDefault="004B0132" w:rsidP="004B0132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B0132">
        <w:rPr>
          <w:rFonts w:ascii="Times New Roman" w:hAnsi="Times New Roman"/>
          <w:sz w:val="24"/>
          <w:szCs w:val="24"/>
        </w:rPr>
        <w:t>.1.</w:t>
      </w:r>
      <w:r w:rsidRPr="004B0132">
        <w:rPr>
          <w:rFonts w:ascii="Times New Roman" w:hAnsi="Times New Roman"/>
          <w:sz w:val="24"/>
          <w:szCs w:val="24"/>
        </w:rPr>
        <w:tab/>
        <w:t xml:space="preserve"> Паспорт муниципальной целевой программы изложить в новой редакции:</w:t>
      </w:r>
    </w:p>
    <w:p w:rsidR="008B1A3C" w:rsidRPr="004B0132" w:rsidRDefault="008B1A3C" w:rsidP="004B013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997"/>
        <w:gridCol w:w="955"/>
        <w:gridCol w:w="741"/>
        <w:gridCol w:w="3084"/>
      </w:tblGrid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«Обеспечение качественными коммунальными услугами населения Любимского муниципального района»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77063D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15.02.2022г. № 09-0110/22 «Об утверждении муниципальной программы «Обеспечение качественными услугами населения Любимского МР»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по капитальному строительству и инфраструктуре Куприянов А.Н., тел. 8 (48543) 2-12-43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МР, ведущий специалист Кондратьева Е.А., тел. 8 (48543) 2-12-43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Е.А., тел. 8 (48543) 2-12-43</w:t>
            </w:r>
            <w:r w:rsidR="0077063D">
              <w:rPr>
                <w:rFonts w:ascii="Times New Roman" w:hAnsi="Times New Roman"/>
                <w:sz w:val="24"/>
                <w:szCs w:val="24"/>
              </w:rPr>
              <w:t xml:space="preserve">, специалист по строительству МКУ «Комплексный центр ЛМР» </w:t>
            </w:r>
            <w:proofErr w:type="spellStart"/>
            <w:r w:rsidR="0077063D">
              <w:rPr>
                <w:rFonts w:ascii="Times New Roman" w:hAnsi="Times New Roman"/>
                <w:sz w:val="24"/>
                <w:szCs w:val="24"/>
              </w:rPr>
              <w:t>Антакова</w:t>
            </w:r>
            <w:proofErr w:type="spellEnd"/>
            <w:r w:rsidR="0077063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="0033311B">
              <w:rPr>
                <w:rFonts w:ascii="Times New Roman" w:hAnsi="Times New Roman"/>
                <w:sz w:val="24"/>
                <w:szCs w:val="24"/>
              </w:rPr>
              <w:t>, тел. 8 (48543) 2-21-59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Бесперебойное обеспечение коммунальными услугами объектов жилищного фонда и социальной сферы в зимний период</w:t>
            </w:r>
          </w:p>
        </w:tc>
      </w:tr>
      <w:tr w:rsidR="008B1A3C" w:rsidTr="008B1A3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8B1A3C" w:rsidTr="008B1A3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 (1 год реализации)</w:t>
            </w:r>
          </w:p>
        </w:tc>
      </w:tr>
      <w:tr w:rsidR="008B1A3C" w:rsidTr="008B1A3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B0132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B0132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</w:tr>
      <w:tr w:rsidR="008B1A3C" w:rsidTr="008B1A3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B0132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6817746,40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B0132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6817746,40</w:t>
            </w:r>
          </w:p>
        </w:tc>
      </w:tr>
      <w:tr w:rsidR="008B1A3C" w:rsidTr="008B1A3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</w:tr>
      <w:tr w:rsidR="008B1A3C" w:rsidTr="008B1A3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</w:tr>
      <w:tr w:rsidR="008B1A3C" w:rsidTr="008B1A3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B0132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10353746,40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B0132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10353746,40</w:t>
            </w:r>
          </w:p>
        </w:tc>
      </w:tr>
      <w:tr w:rsidR="008B1A3C" w:rsidTr="008B1A3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B0132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10353746,40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B0132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10353746,40</w:t>
            </w:r>
          </w:p>
        </w:tc>
      </w:tr>
      <w:tr w:rsidR="008B1A3C" w:rsidTr="008B1A3C"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EC05ED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B1A3C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C62C63" w:rsidRDefault="00C62C63" w:rsidP="00C62C63">
      <w:pPr>
        <w:pStyle w:val="a3"/>
        <w:numPr>
          <w:ilvl w:val="1"/>
          <w:numId w:val="8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«Общая характеристика сферы реализации муниципальной целевой программы» изложить в новой редакции:</w:t>
      </w:r>
    </w:p>
    <w:p w:rsidR="008B1A3C" w:rsidRPr="00744984" w:rsidRDefault="00C62C63" w:rsidP="00C62C6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="008B1A3C" w:rsidRPr="00744984">
        <w:rPr>
          <w:rFonts w:ascii="Times New Roman" w:hAnsi="Times New Roman"/>
          <w:sz w:val="24"/>
          <w:szCs w:val="24"/>
        </w:rPr>
        <w:t xml:space="preserve">В Любимском районе находится 17 муниципальных  котельных, из них газовые составляют 6 единиц, угольные – 5 единиц, дровяные – 6 единиц. </w:t>
      </w:r>
      <w:proofErr w:type="gramEnd"/>
    </w:p>
    <w:p w:rsidR="008B1A3C" w:rsidRPr="00744984" w:rsidRDefault="008B1A3C" w:rsidP="008B1A3C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744984">
        <w:rPr>
          <w:rFonts w:ascii="Times New Roman" w:hAnsi="Times New Roman"/>
          <w:sz w:val="24"/>
          <w:szCs w:val="24"/>
        </w:rPr>
        <w:t xml:space="preserve">Протяженность тепловых сетей составляет 12,76 км, протяженность водопроводных сетей – 107,19 км, протяженность канализационных сетей – 18. На территории Любимского района расположены очистные сооружения, 4 канализационных </w:t>
      </w:r>
      <w:r w:rsidRPr="00744984">
        <w:rPr>
          <w:rFonts w:ascii="Times New Roman" w:hAnsi="Times New Roman"/>
          <w:sz w:val="24"/>
          <w:szCs w:val="24"/>
        </w:rPr>
        <w:lastRenderedPageBreak/>
        <w:t xml:space="preserve">насосных станций, станция водозабора на </w:t>
      </w:r>
      <w:proofErr w:type="spellStart"/>
      <w:r w:rsidRPr="00744984">
        <w:rPr>
          <w:rFonts w:ascii="Times New Roman" w:hAnsi="Times New Roman"/>
          <w:sz w:val="24"/>
          <w:szCs w:val="24"/>
        </w:rPr>
        <w:t>р</w:t>
      </w:r>
      <w:proofErr w:type="gramStart"/>
      <w:r w:rsidRPr="00744984">
        <w:rPr>
          <w:rFonts w:ascii="Times New Roman" w:hAnsi="Times New Roman"/>
          <w:sz w:val="24"/>
          <w:szCs w:val="24"/>
        </w:rPr>
        <w:t>.У</w:t>
      </w:r>
      <w:proofErr w:type="gramEnd"/>
      <w:r w:rsidRPr="00744984">
        <w:rPr>
          <w:rFonts w:ascii="Times New Roman" w:hAnsi="Times New Roman"/>
          <w:sz w:val="24"/>
          <w:szCs w:val="24"/>
        </w:rPr>
        <w:t>че</w:t>
      </w:r>
      <w:proofErr w:type="spellEnd"/>
      <w:r w:rsidRPr="00744984">
        <w:rPr>
          <w:rFonts w:ascii="Times New Roman" w:hAnsi="Times New Roman"/>
          <w:sz w:val="24"/>
          <w:szCs w:val="24"/>
        </w:rPr>
        <w:t>.  Газовые сети и</w:t>
      </w:r>
      <w:r>
        <w:rPr>
          <w:rFonts w:ascii="Times New Roman" w:hAnsi="Times New Roman"/>
          <w:sz w:val="24"/>
          <w:szCs w:val="24"/>
        </w:rPr>
        <w:t>меют протяженность порядка 157,97</w:t>
      </w:r>
      <w:r w:rsidRPr="00744984">
        <w:rPr>
          <w:rFonts w:ascii="Times New Roman" w:hAnsi="Times New Roman"/>
          <w:sz w:val="24"/>
          <w:szCs w:val="24"/>
        </w:rPr>
        <w:t xml:space="preserve"> км. </w:t>
      </w:r>
    </w:p>
    <w:p w:rsidR="008B1A3C" w:rsidRPr="00744984" w:rsidRDefault="008B1A3C" w:rsidP="008B1A3C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744984">
        <w:rPr>
          <w:rFonts w:ascii="Times New Roman" w:hAnsi="Times New Roman"/>
          <w:sz w:val="24"/>
          <w:szCs w:val="24"/>
        </w:rPr>
        <w:t>В целях бесперебойного снабжения города водой, газом, тепловой и электрической энергии необходимо ежегодно выполнять большие объемы ремонтных работ, уделять особое внимание сезонным работам по подготовке тепловых источников, оборудования и наружных инженерных сетей к отопительному сезону</w:t>
      </w:r>
      <w:r>
        <w:rPr>
          <w:rFonts w:ascii="Times New Roman" w:hAnsi="Times New Roman"/>
          <w:sz w:val="24"/>
          <w:szCs w:val="24"/>
        </w:rPr>
        <w:t>,</w:t>
      </w:r>
      <w:r w:rsidRPr="00DF34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необходимо производить обследование и своевременный ремонт объектов социальной сферы к ОЗП</w:t>
      </w:r>
      <w:proofErr w:type="gramStart"/>
      <w:r w:rsidRPr="008512F8">
        <w:rPr>
          <w:rFonts w:ascii="Times New Roman" w:hAnsi="Times New Roman"/>
          <w:sz w:val="24"/>
          <w:szCs w:val="24"/>
        </w:rPr>
        <w:t>.</w:t>
      </w:r>
      <w:r w:rsidRPr="00744984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8B1A3C" w:rsidRDefault="008B1A3C" w:rsidP="008B1A3C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744984">
        <w:rPr>
          <w:rFonts w:ascii="Times New Roman" w:hAnsi="Times New Roman"/>
          <w:sz w:val="24"/>
          <w:szCs w:val="24"/>
        </w:rPr>
        <w:t xml:space="preserve">В настоящее время наиболее остро стоит проблема по состоянию износа инженерных сетей и технологического оборудования </w:t>
      </w:r>
      <w:proofErr w:type="spellStart"/>
      <w:r w:rsidRPr="00744984">
        <w:rPr>
          <w:rFonts w:ascii="Times New Roman" w:hAnsi="Times New Roman"/>
          <w:sz w:val="24"/>
          <w:szCs w:val="24"/>
        </w:rPr>
        <w:t>энергоисточников</w:t>
      </w:r>
      <w:proofErr w:type="spellEnd"/>
      <w:r w:rsidRPr="00744984">
        <w:rPr>
          <w:rFonts w:ascii="Times New Roman" w:hAnsi="Times New Roman"/>
          <w:sz w:val="24"/>
          <w:szCs w:val="24"/>
        </w:rPr>
        <w:t xml:space="preserve">. Несмотря на принимаемые меры эксплуатирующими организациями, существенных сдвигов к улучшению нет. С каждым годом возрастает количество отказов в работе котельного оборудования и количества повреждений на инженерных сетях. Зачастую не выполняются требования по их безопасной эксплуатации, медленно обновляется инженерное хозяйство при </w:t>
      </w:r>
      <w:proofErr w:type="gramStart"/>
      <w:r w:rsidRPr="00744984">
        <w:rPr>
          <w:rFonts w:ascii="Times New Roman" w:hAnsi="Times New Roman"/>
          <w:sz w:val="24"/>
          <w:szCs w:val="24"/>
        </w:rPr>
        <w:t>систематическом</w:t>
      </w:r>
      <w:proofErr w:type="gramEnd"/>
      <w:r w:rsidRPr="00744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984">
        <w:rPr>
          <w:rFonts w:ascii="Times New Roman" w:hAnsi="Times New Roman"/>
          <w:sz w:val="24"/>
          <w:szCs w:val="24"/>
        </w:rPr>
        <w:t>недоремонте</w:t>
      </w:r>
      <w:proofErr w:type="spellEnd"/>
      <w:r w:rsidRPr="00744984">
        <w:rPr>
          <w:rFonts w:ascii="Times New Roman" w:hAnsi="Times New Roman"/>
          <w:sz w:val="24"/>
          <w:szCs w:val="24"/>
        </w:rPr>
        <w:t xml:space="preserve"> оборудования предпри</w:t>
      </w:r>
      <w:r>
        <w:rPr>
          <w:rFonts w:ascii="Times New Roman" w:hAnsi="Times New Roman"/>
          <w:sz w:val="24"/>
          <w:szCs w:val="24"/>
        </w:rPr>
        <w:t>ятиями коммунального хозяйства.</w:t>
      </w:r>
    </w:p>
    <w:p w:rsidR="00C62C63" w:rsidRDefault="00C62C63" w:rsidP="008B1A3C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большое внимание уделяется на оказание поддержки ветеранам Великой Отечественной войны 1941-1945 годов в проведении ремонта жилых помещений и (или) работ, направленных на повышение уровня обеспеченности их коммунальными услугами. Так в 2022 году государственную поддержку в Любимском районе получат 22 ветерана Великой отечественной войны и труженика тыла.</w:t>
      </w:r>
    </w:p>
    <w:p w:rsidR="008B1A3C" w:rsidRDefault="008B1A3C" w:rsidP="008B1A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>В результате реализации мероприятий программы предполагается:</w:t>
      </w:r>
    </w:p>
    <w:p w:rsidR="008B1A3C" w:rsidRDefault="008B1A3C" w:rsidP="008B1A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увеличение протяженности отремонтированных теплотрасс на 0,2 км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proofErr w:type="gramEnd"/>
    </w:p>
    <w:p w:rsidR="008B1A3C" w:rsidRPr="00840B46" w:rsidRDefault="00C62C63" w:rsidP="008B1A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B1A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8B1A3C">
        <w:rPr>
          <w:rFonts w:ascii="Times New Roman" w:hAnsi="Times New Roman"/>
          <w:sz w:val="24"/>
          <w:szCs w:val="24"/>
        </w:rPr>
        <w:t>амена котла – 1 шт.;</w:t>
      </w:r>
    </w:p>
    <w:p w:rsidR="00C62C63" w:rsidRDefault="008B1A3C" w:rsidP="008B1A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подготовка объектов социальной сферы к ОЗП – 7 учреждений</w:t>
      </w:r>
      <w:r w:rsidR="00C62C63">
        <w:rPr>
          <w:rFonts w:ascii="Times New Roman" w:hAnsi="Times New Roman"/>
          <w:sz w:val="24"/>
          <w:szCs w:val="24"/>
        </w:rPr>
        <w:t>;</w:t>
      </w:r>
    </w:p>
    <w:p w:rsidR="008B1A3C" w:rsidRDefault="00C62C63" w:rsidP="00C62C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государственной поддержки отдельным категориям граждан – 22 человека</w:t>
      </w:r>
      <w:proofErr w:type="gramStart"/>
      <w:r>
        <w:rPr>
          <w:rFonts w:ascii="Times New Roman" w:hAnsi="Times New Roman"/>
          <w:sz w:val="24"/>
          <w:szCs w:val="24"/>
        </w:rPr>
        <w:t xml:space="preserve">.». </w:t>
      </w:r>
      <w:proofErr w:type="gramEnd"/>
    </w:p>
    <w:p w:rsidR="00C62C63" w:rsidRPr="00C62C63" w:rsidRDefault="00C62C63" w:rsidP="00C62C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62C63" w:rsidRPr="00C62C63" w:rsidRDefault="00C62C63" w:rsidP="0033311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C63">
        <w:rPr>
          <w:rFonts w:ascii="Times New Roman" w:hAnsi="Times New Roman"/>
          <w:sz w:val="24"/>
          <w:szCs w:val="24"/>
        </w:rPr>
        <w:t>Раздел 2 «Цель, задачи и целевые показатели муниципальной программы» добавить строками:</w:t>
      </w:r>
    </w:p>
    <w:p w:rsidR="008B1A3C" w:rsidRPr="00C62C63" w:rsidRDefault="00C62C63" w:rsidP="00C62C63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C62C63">
        <w:rPr>
          <w:rFonts w:ascii="Times New Roman" w:hAnsi="Times New Roman"/>
          <w:sz w:val="24"/>
          <w:szCs w:val="24"/>
        </w:rPr>
        <w:tab/>
      </w:r>
      <w:r w:rsidRPr="00C62C63">
        <w:rPr>
          <w:rFonts w:ascii="Times New Roman" w:hAnsi="Times New Roman"/>
          <w:sz w:val="24"/>
          <w:szCs w:val="24"/>
        </w:rPr>
        <w:tab/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810"/>
        <w:gridCol w:w="1869"/>
        <w:gridCol w:w="2409"/>
        <w:gridCol w:w="2741"/>
      </w:tblGrid>
      <w:tr w:rsidR="008B1A3C" w:rsidTr="008B1A3C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C62C6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7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C62C63" w:rsidRDefault="00C62C63" w:rsidP="00C62C6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2C63">
              <w:rPr>
                <w:rFonts w:ascii="Times New Roman" w:hAnsi="Times New Roman"/>
                <w:i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Любимском районе</w:t>
            </w:r>
          </w:p>
        </w:tc>
      </w:tr>
      <w:tr w:rsidR="008B1A3C" w:rsidTr="008B1A3C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C62C63" w:rsidP="0032678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C63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поддержки отдельным категориям граждан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62C6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C6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62C6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C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62C6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C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8B1A3C" w:rsidRPr="00C62C63" w:rsidRDefault="00C62C63" w:rsidP="00C62C63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Таблицу «Основные мероприятия муниципальной целевой программы» изложить в новой редакции:</w:t>
      </w:r>
    </w:p>
    <w:p w:rsidR="008B1A3C" w:rsidRDefault="008B1A3C" w:rsidP="008B1A3C">
      <w:pPr>
        <w:pStyle w:val="a3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79"/>
        <w:gridCol w:w="64"/>
        <w:gridCol w:w="1271"/>
        <w:gridCol w:w="49"/>
        <w:gridCol w:w="2090"/>
        <w:gridCol w:w="1356"/>
        <w:gridCol w:w="1797"/>
        <w:gridCol w:w="1517"/>
      </w:tblGrid>
      <w:tr w:rsidR="008B1A3C" w:rsidTr="008B1A3C">
        <w:trPr>
          <w:trHeight w:val="28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2022 год  (первый год реализации)</w:t>
            </w:r>
          </w:p>
        </w:tc>
      </w:tr>
      <w:tr w:rsidR="008B1A3C" w:rsidTr="008B1A3C">
        <w:trPr>
          <w:trHeight w:val="109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8B1A3C" w:rsidTr="008B1A3C">
        <w:trPr>
          <w:trHeight w:val="267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8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Pr="00D15FD6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D6">
              <w:rPr>
                <w:rFonts w:ascii="Times New Roman" w:hAnsi="Times New Roman"/>
                <w:sz w:val="24"/>
                <w:szCs w:val="24"/>
              </w:rPr>
              <w:t>Надежное обеспечение потребителей коммунальными услугами</w:t>
            </w:r>
          </w:p>
        </w:tc>
      </w:tr>
      <w:tr w:rsidR="008B1A3C" w:rsidTr="008B1A3C">
        <w:trPr>
          <w:trHeight w:val="280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теплотрасс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протяженности отремонтированных сетей теплоснабж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ения – 0,2км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развития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67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 -1шт.</w:t>
            </w: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объектов социальной сферы к ОЗП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объектов социальной сферы к осенне-зимнему периоду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- 7 учреждений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62C6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6317746,40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62C6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6317746,40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6317746,40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9E3" w:rsidTr="0077063D">
        <w:trPr>
          <w:trHeight w:val="280"/>
        </w:trPr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  <w:r w:rsidRPr="00C62C63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поддержки отдельным категориям граждан для проведения ремонта жилых помещений и </w:t>
            </w:r>
            <w:r w:rsidRPr="00C62C63">
              <w:rPr>
                <w:rFonts w:ascii="Times New Roman" w:hAnsi="Times New Roman"/>
                <w:sz w:val="24"/>
                <w:szCs w:val="24"/>
              </w:rPr>
              <w:lastRenderedPageBreak/>
              <w:t>(или) работ, направленных на повышение уровня обеспеченности их коммунальными услугами</w:t>
            </w:r>
          </w:p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тел. 8(48543) 2-21-59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  <w:r w:rsidRPr="00C62C63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отдельным категориям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22 человека</w:t>
            </w:r>
          </w:p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9E3" w:rsidTr="0077063D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9E3" w:rsidTr="0077063D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9E3" w:rsidTr="0077063D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9E3" w:rsidTr="0077063D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9E3" w:rsidTr="0077063D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9E3" w:rsidTr="0077063D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9E3" w:rsidTr="008B1A3C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муниципальной целевой программе на 2022г.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6817746,40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10353746,40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10353746,40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A3C" w:rsidRDefault="008B1A3C" w:rsidP="008B1A3C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B1A3C" w:rsidRPr="009319ED" w:rsidRDefault="008B1A3C" w:rsidP="008B1A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19ED">
        <w:rPr>
          <w:rFonts w:ascii="Times New Roman" w:eastAsiaTheme="minorHAnsi" w:hAnsi="Times New Roman"/>
          <w:sz w:val="24"/>
          <w:szCs w:val="24"/>
        </w:rPr>
        <w:lastRenderedPageBreak/>
        <w:t xml:space="preserve">Лист согласования </w:t>
      </w:r>
      <w:r w:rsidRPr="009319ED">
        <w:rPr>
          <w:rFonts w:ascii="Times New Roman" w:eastAsia="Times New Roman" w:hAnsi="Times New Roman"/>
          <w:sz w:val="24"/>
          <w:szCs w:val="24"/>
        </w:rPr>
        <w:t>муниципальной программы (подпрограммы) или внесения изменений в муниципальную программу (подпрограмму)</w:t>
      </w:r>
    </w:p>
    <w:p w:rsidR="008B1A3C" w:rsidRPr="009319ED" w:rsidRDefault="008B1A3C" w:rsidP="008B1A3C">
      <w:pPr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6"/>
        <w:gridCol w:w="3898"/>
        <w:gridCol w:w="2517"/>
      </w:tblGrid>
      <w:tr w:rsidR="008B1A3C" w:rsidRPr="009319ED" w:rsidTr="008B1A3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Дата согласования, замечания (при наличии)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8B1A3C" w:rsidRPr="009319ED" w:rsidTr="008B1A3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 ЛМР по капстроительству и инфраструктуре Куприянов А.Н.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1A3C" w:rsidRPr="009319ED" w:rsidTr="008B1A3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Кондратьева Е.А.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311B" w:rsidRPr="009319ED" w:rsidTr="008B1A3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1B" w:rsidRPr="009319ED" w:rsidRDefault="0033311B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Исполнитель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Антакова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1B" w:rsidRPr="009319ED" w:rsidRDefault="0033311B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1B" w:rsidRPr="009319ED" w:rsidRDefault="0033311B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1A3C" w:rsidRPr="009319ED" w:rsidTr="008B1A3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 Любимского района</w:t>
            </w:r>
          </w:p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1A3C" w:rsidRPr="009319ED" w:rsidTr="008B1A3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отдел экономики администрации ЛМР Соколова И.В.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B1A3C" w:rsidRDefault="008B1A3C" w:rsidP="008B1A3C"/>
    <w:p w:rsidR="00C70B2C" w:rsidRDefault="00C70B2C" w:rsidP="00123A5E">
      <w:pPr>
        <w:pStyle w:val="a3"/>
        <w:numPr>
          <w:ilvl w:val="0"/>
          <w:numId w:val="9"/>
        </w:numPr>
        <w:spacing w:after="0" w:line="240" w:lineRule="auto"/>
        <w:jc w:val="center"/>
      </w:pPr>
    </w:p>
    <w:sectPr w:rsidR="00C70B2C" w:rsidSect="004B013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AE9"/>
    <w:multiLevelType w:val="hybridMultilevel"/>
    <w:tmpl w:val="0A5CEA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F27EFC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ED4236"/>
    <w:multiLevelType w:val="multilevel"/>
    <w:tmpl w:val="F3FEF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B4209D2"/>
    <w:multiLevelType w:val="multilevel"/>
    <w:tmpl w:val="D598B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6">
    <w:nsid w:val="6E9F15BF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7B3422"/>
    <w:multiLevelType w:val="multilevel"/>
    <w:tmpl w:val="6D107F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3E"/>
    <w:rsid w:val="00011034"/>
    <w:rsid w:val="000526BA"/>
    <w:rsid w:val="0008729D"/>
    <w:rsid w:val="000A7D56"/>
    <w:rsid w:val="000B5645"/>
    <w:rsid w:val="0011461D"/>
    <w:rsid w:val="0011576A"/>
    <w:rsid w:val="00123A5E"/>
    <w:rsid w:val="00187452"/>
    <w:rsid w:val="001C3C10"/>
    <w:rsid w:val="001F7F95"/>
    <w:rsid w:val="00203737"/>
    <w:rsid w:val="002251EA"/>
    <w:rsid w:val="002739EF"/>
    <w:rsid w:val="00286995"/>
    <w:rsid w:val="002D4B4C"/>
    <w:rsid w:val="002D669E"/>
    <w:rsid w:val="002F0D77"/>
    <w:rsid w:val="00310FDE"/>
    <w:rsid w:val="003143BC"/>
    <w:rsid w:val="00324CFF"/>
    <w:rsid w:val="00326785"/>
    <w:rsid w:val="00326AAC"/>
    <w:rsid w:val="0033311B"/>
    <w:rsid w:val="003934B0"/>
    <w:rsid w:val="003A5CCD"/>
    <w:rsid w:val="003B1696"/>
    <w:rsid w:val="003D24A8"/>
    <w:rsid w:val="003E238C"/>
    <w:rsid w:val="004B0132"/>
    <w:rsid w:val="004B3C60"/>
    <w:rsid w:val="004C5907"/>
    <w:rsid w:val="004D143E"/>
    <w:rsid w:val="005069E3"/>
    <w:rsid w:val="00523DCE"/>
    <w:rsid w:val="005707F4"/>
    <w:rsid w:val="00586F60"/>
    <w:rsid w:val="005A5D6F"/>
    <w:rsid w:val="005B07A3"/>
    <w:rsid w:val="005D57CD"/>
    <w:rsid w:val="00697C53"/>
    <w:rsid w:val="006E07EB"/>
    <w:rsid w:val="006E3159"/>
    <w:rsid w:val="00705AAB"/>
    <w:rsid w:val="00744984"/>
    <w:rsid w:val="00750A82"/>
    <w:rsid w:val="00760053"/>
    <w:rsid w:val="0077013B"/>
    <w:rsid w:val="0077063D"/>
    <w:rsid w:val="007762B6"/>
    <w:rsid w:val="007767D3"/>
    <w:rsid w:val="00793234"/>
    <w:rsid w:val="007A6C59"/>
    <w:rsid w:val="007C66EF"/>
    <w:rsid w:val="007E6CB1"/>
    <w:rsid w:val="007F3E22"/>
    <w:rsid w:val="007F6216"/>
    <w:rsid w:val="00840B46"/>
    <w:rsid w:val="008512F8"/>
    <w:rsid w:val="00852C68"/>
    <w:rsid w:val="008707B6"/>
    <w:rsid w:val="008A4A83"/>
    <w:rsid w:val="008A6F11"/>
    <w:rsid w:val="008B1A3C"/>
    <w:rsid w:val="009127C1"/>
    <w:rsid w:val="009319ED"/>
    <w:rsid w:val="00974B65"/>
    <w:rsid w:val="00977041"/>
    <w:rsid w:val="009A5F9A"/>
    <w:rsid w:val="00A561C7"/>
    <w:rsid w:val="00B2233F"/>
    <w:rsid w:val="00B4532D"/>
    <w:rsid w:val="00B62EB2"/>
    <w:rsid w:val="00B96948"/>
    <w:rsid w:val="00C01364"/>
    <w:rsid w:val="00C114D9"/>
    <w:rsid w:val="00C62C63"/>
    <w:rsid w:val="00C70B2C"/>
    <w:rsid w:val="00D15FD6"/>
    <w:rsid w:val="00D2359F"/>
    <w:rsid w:val="00D3478B"/>
    <w:rsid w:val="00D453C3"/>
    <w:rsid w:val="00D70DD1"/>
    <w:rsid w:val="00D76731"/>
    <w:rsid w:val="00DC2B81"/>
    <w:rsid w:val="00DD4024"/>
    <w:rsid w:val="00DF347A"/>
    <w:rsid w:val="00E32E23"/>
    <w:rsid w:val="00E42D3E"/>
    <w:rsid w:val="00E843E6"/>
    <w:rsid w:val="00EC05ED"/>
    <w:rsid w:val="00F33B4E"/>
    <w:rsid w:val="00F362A5"/>
    <w:rsid w:val="00F43F60"/>
    <w:rsid w:val="00F661FF"/>
    <w:rsid w:val="00F70650"/>
    <w:rsid w:val="00F73A46"/>
    <w:rsid w:val="00FB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1D"/>
    <w:pPr>
      <w:ind w:left="720"/>
      <w:contextualSpacing/>
    </w:pPr>
  </w:style>
  <w:style w:type="table" w:styleId="a4">
    <w:name w:val="Table Grid"/>
    <w:basedOn w:val="a1"/>
    <w:uiPriority w:val="59"/>
    <w:rsid w:val="001146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12F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24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24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24A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24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24A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4A8"/>
    <w:rPr>
      <w:rFonts w:ascii="Tahoma" w:eastAsia="Calibri" w:hAnsi="Tahoma" w:cs="Tahoma"/>
      <w:sz w:val="16"/>
      <w:szCs w:val="16"/>
    </w:rPr>
  </w:style>
  <w:style w:type="character" w:customStyle="1" w:styleId="ee7gwat">
    <w:name w:val="ee7gwat"/>
    <w:basedOn w:val="a0"/>
    <w:rsid w:val="008B1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1D"/>
    <w:pPr>
      <w:ind w:left="720"/>
      <w:contextualSpacing/>
    </w:pPr>
  </w:style>
  <w:style w:type="table" w:styleId="a4">
    <w:name w:val="Table Grid"/>
    <w:basedOn w:val="a1"/>
    <w:uiPriority w:val="59"/>
    <w:rsid w:val="001146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12F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24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24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24A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24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24A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4A8"/>
    <w:rPr>
      <w:rFonts w:ascii="Tahoma" w:eastAsia="Calibri" w:hAnsi="Tahoma" w:cs="Tahoma"/>
      <w:sz w:val="16"/>
      <w:szCs w:val="16"/>
    </w:rPr>
  </w:style>
  <w:style w:type="character" w:customStyle="1" w:styleId="ee7gwat">
    <w:name w:val="ee7gwat"/>
    <w:basedOn w:val="a0"/>
    <w:rsid w:val="008B1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3808</Words>
  <Characters>21709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ИвановаЛН</cp:lastModifiedBy>
  <cp:revision>13</cp:revision>
  <cp:lastPrinted>2022-08-30T08:10:00Z</cp:lastPrinted>
  <dcterms:created xsi:type="dcterms:W3CDTF">2022-02-09T08:29:00Z</dcterms:created>
  <dcterms:modified xsi:type="dcterms:W3CDTF">2022-08-30T08:12:00Z</dcterms:modified>
</cp:coreProperties>
</file>