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5" w:rsidRDefault="004C1CD5" w:rsidP="004C1CD5">
      <w:pPr>
        <w:pStyle w:val="a3"/>
      </w:pPr>
      <w:r>
        <w:rPr>
          <w:b/>
          <w:bCs/>
        </w:rPr>
        <w:t>1</w:t>
      </w:r>
      <w:r w:rsidR="0079505E">
        <w:rPr>
          <w:b/>
          <w:bCs/>
        </w:rPr>
        <w:t>5</w:t>
      </w:r>
      <w:r>
        <w:rPr>
          <w:b/>
          <w:bCs/>
        </w:rPr>
        <w:t>.0</w:t>
      </w:r>
      <w:r w:rsidR="0079505E">
        <w:rPr>
          <w:b/>
          <w:bCs/>
        </w:rPr>
        <w:t>8</w:t>
      </w:r>
      <w:r>
        <w:rPr>
          <w:b/>
          <w:bCs/>
        </w:rPr>
        <w:t>.202</w:t>
      </w:r>
      <w:r w:rsidR="00785FCF">
        <w:rPr>
          <w:b/>
          <w:bCs/>
        </w:rPr>
        <w:t>3</w:t>
      </w:r>
      <w:r>
        <w:rPr>
          <w:b/>
          <w:bCs/>
        </w:rPr>
        <w:t xml:space="preserve"> г. в администрации района состоялось</w:t>
      </w:r>
      <w:r w:rsidR="0079505E">
        <w:rPr>
          <w:b/>
          <w:bCs/>
        </w:rPr>
        <w:t xml:space="preserve"> совместное</w:t>
      </w:r>
      <w:r>
        <w:rPr>
          <w:b/>
          <w:bCs/>
        </w:rPr>
        <w:t xml:space="preserve"> заседание антитеррористической комиссии под председательством главы района Александра Викторовича Кошкина. </w:t>
      </w:r>
    </w:p>
    <w:p w:rsidR="0079505E" w:rsidRDefault="004C1CD5" w:rsidP="004C1CD5">
      <w:pPr>
        <w:pStyle w:val="a3"/>
        <w:jc w:val="both"/>
      </w:pPr>
      <w:r>
        <w:t>Совместно с оперативной группой Любим</w:t>
      </w:r>
      <w:r w:rsidR="00785FCF">
        <w:t>ского МР  рассмотрен вопрос</w:t>
      </w:r>
      <w:r>
        <w:t xml:space="preserve"> </w:t>
      </w:r>
      <w:r w:rsidR="00785FCF">
        <w:t>«</w:t>
      </w:r>
      <w:r w:rsidR="0079505E" w:rsidRPr="0079505E">
        <w:t>Об обеспечении безопасности при проведении  Дня знаний, Дня солидарности в борьбе с терро</w:t>
      </w:r>
      <w:r w:rsidR="0079505E">
        <w:t>ризмом, единого дня голосования</w:t>
      </w:r>
      <w:r w:rsidR="00785FCF">
        <w:t>».</w:t>
      </w:r>
    </w:p>
    <w:p w:rsidR="004C1CD5" w:rsidRDefault="004C1CD5" w:rsidP="004C1CD5">
      <w:pPr>
        <w:pStyle w:val="a3"/>
        <w:jc w:val="both"/>
      </w:pPr>
      <w:r>
        <w:t xml:space="preserve"> Об оперативной обстановке на территории района и запланированных мероприятиях по обеспечению безопасности доложил </w:t>
      </w:r>
      <w:proofErr w:type="spellStart"/>
      <w:r>
        <w:t>ВрИО</w:t>
      </w:r>
      <w:proofErr w:type="spellEnd"/>
      <w:r>
        <w:t xml:space="preserve"> начальника </w:t>
      </w:r>
      <w:proofErr w:type="spellStart"/>
      <w:proofErr w:type="gramStart"/>
      <w:r>
        <w:t>Отд</w:t>
      </w:r>
      <w:proofErr w:type="spellEnd"/>
      <w:proofErr w:type="gramEnd"/>
      <w:r>
        <w:t xml:space="preserve"> </w:t>
      </w:r>
      <w:r w:rsidR="00651A9F">
        <w:t xml:space="preserve">МВД России по Любимскому району </w:t>
      </w:r>
      <w:r>
        <w:t xml:space="preserve"> </w:t>
      </w:r>
      <w:r w:rsidR="00785FCF">
        <w:t>И.В. Морозова</w:t>
      </w:r>
      <w:r>
        <w:t>.</w:t>
      </w:r>
      <w:r w:rsidR="0079505E" w:rsidRPr="0079505E">
        <w:t xml:space="preserve"> </w:t>
      </w:r>
      <w:r w:rsidR="0079505E">
        <w:t>В</w:t>
      </w:r>
      <w:r w:rsidR="0079505E" w:rsidRPr="0079505E">
        <w:t xml:space="preserve"> целях обеспечения правопорядка и общественной безопасности при проведении торжественных мероприятий, посвященных дню знаний сотрудниками </w:t>
      </w:r>
      <w:proofErr w:type="spellStart"/>
      <w:proofErr w:type="gramStart"/>
      <w:r w:rsidR="0079505E" w:rsidRPr="0079505E">
        <w:t>Отд</w:t>
      </w:r>
      <w:proofErr w:type="spellEnd"/>
      <w:proofErr w:type="gramEnd"/>
      <w:r w:rsidR="0079505E" w:rsidRPr="0079505E">
        <w:t xml:space="preserve"> МВД России по Любимскому району проведены комиссионные обследования помещений детских садов, общеобразовательных организаций на предмет инженерно – технической </w:t>
      </w:r>
      <w:proofErr w:type="spellStart"/>
      <w:r w:rsidR="0079505E" w:rsidRPr="0079505E">
        <w:t>укрепленности</w:t>
      </w:r>
      <w:proofErr w:type="spellEnd"/>
      <w:r w:rsidR="0079505E" w:rsidRPr="0079505E">
        <w:t xml:space="preserve"> и антитеррористической защищенности. </w:t>
      </w:r>
      <w:r w:rsidR="0079505E" w:rsidRPr="0079505E">
        <w:rPr>
          <w:lang w:bidi="ru-RU"/>
        </w:rPr>
        <w:t>В ходе подготовки к проведению единого дня голосования проведено обследование 21 избирательного участка на предмет антитер</w:t>
      </w:r>
      <w:r w:rsidR="00471846">
        <w:rPr>
          <w:lang w:bidi="ru-RU"/>
        </w:rPr>
        <w:t>рористической защищенности. С 8</w:t>
      </w:r>
      <w:r w:rsidR="0079505E" w:rsidRPr="0079505E">
        <w:rPr>
          <w:lang w:bidi="ru-RU"/>
        </w:rPr>
        <w:t xml:space="preserve"> по 1</w:t>
      </w:r>
      <w:r w:rsidR="00471846">
        <w:rPr>
          <w:lang w:bidi="ru-RU"/>
        </w:rPr>
        <w:t>0</w:t>
      </w:r>
      <w:r w:rsidR="0079505E" w:rsidRPr="0079505E">
        <w:rPr>
          <w:lang w:bidi="ru-RU"/>
        </w:rPr>
        <w:t xml:space="preserve"> сентября 202</w:t>
      </w:r>
      <w:r w:rsidR="00471846">
        <w:rPr>
          <w:lang w:bidi="ru-RU"/>
        </w:rPr>
        <w:t>3</w:t>
      </w:r>
      <w:bookmarkStart w:id="0" w:name="_GoBack"/>
      <w:bookmarkEnd w:id="0"/>
      <w:r w:rsidR="0079505E" w:rsidRPr="0079505E">
        <w:rPr>
          <w:lang w:bidi="ru-RU"/>
        </w:rPr>
        <w:t xml:space="preserve"> года избирательные участки, расположенные на территории Любимского МР будут взяты под круглосуточную охрану силами сотрудников </w:t>
      </w:r>
      <w:proofErr w:type="spellStart"/>
      <w:proofErr w:type="gramStart"/>
      <w:r w:rsidR="0079505E" w:rsidRPr="0079505E">
        <w:rPr>
          <w:lang w:bidi="ru-RU"/>
        </w:rPr>
        <w:t>Отд</w:t>
      </w:r>
      <w:proofErr w:type="spellEnd"/>
      <w:proofErr w:type="gramEnd"/>
      <w:r w:rsidR="0079505E" w:rsidRPr="0079505E">
        <w:rPr>
          <w:lang w:bidi="ru-RU"/>
        </w:rPr>
        <w:t xml:space="preserve"> МВД России по Любимскому району</w:t>
      </w:r>
    </w:p>
    <w:p w:rsidR="0079505E" w:rsidRDefault="0079505E" w:rsidP="004C1CD5">
      <w:pPr>
        <w:pStyle w:val="a3"/>
        <w:jc w:val="both"/>
      </w:pPr>
    </w:p>
    <w:p w:rsidR="00D91E2F" w:rsidRPr="00D91E2F" w:rsidRDefault="00D91E2F" w:rsidP="00785FCF">
      <w:pPr>
        <w:pStyle w:val="a3"/>
        <w:spacing w:before="0" w:beforeAutospacing="0" w:after="0" w:afterAutospacing="0"/>
        <w:jc w:val="right"/>
        <w:rPr>
          <w:rFonts w:eastAsia="Calibri"/>
        </w:rPr>
      </w:pPr>
      <w:r w:rsidRPr="00D91E2F">
        <w:rPr>
          <w:rFonts w:eastAsia="Calibri"/>
        </w:rPr>
        <w:t>Аппарат АТК в Любимском</w:t>
      </w:r>
    </w:p>
    <w:p w:rsidR="00D91E2F" w:rsidRPr="00D91E2F" w:rsidRDefault="00D91E2F" w:rsidP="00785F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</w:t>
      </w:r>
      <w:proofErr w:type="gramStart"/>
      <w:r w:rsidRPr="00D91E2F">
        <w:rPr>
          <w:rFonts w:ascii="Times New Roman" w:eastAsia="Calibri" w:hAnsi="Times New Roman"/>
          <w:sz w:val="24"/>
          <w:szCs w:val="24"/>
        </w:rPr>
        <w:t>районе</w:t>
      </w:r>
      <w:proofErr w:type="gramEnd"/>
      <w:r w:rsidRPr="00D91E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63564" w:rsidRDefault="00163564"/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163564"/>
    <w:rsid w:val="00242125"/>
    <w:rsid w:val="002F2FDB"/>
    <w:rsid w:val="00413D08"/>
    <w:rsid w:val="00471846"/>
    <w:rsid w:val="004C1CD5"/>
    <w:rsid w:val="00651A9F"/>
    <w:rsid w:val="00785FCF"/>
    <w:rsid w:val="0079505E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5</cp:revision>
  <dcterms:created xsi:type="dcterms:W3CDTF">2021-04-06T21:54:00Z</dcterms:created>
  <dcterms:modified xsi:type="dcterms:W3CDTF">2024-01-17T06:36:00Z</dcterms:modified>
</cp:coreProperties>
</file>